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577" w:rsidRPr="00713F83" w:rsidRDefault="00052577" w:rsidP="00052577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713F8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52577" w:rsidRPr="00713F83" w:rsidRDefault="00052577" w:rsidP="00052577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052577" w:rsidRPr="00713F83" w:rsidRDefault="0072782A" w:rsidP="0072782A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13F83">
        <w:rPr>
          <w:rFonts w:ascii="Arial" w:hAnsi="Arial" w:cs="Arial"/>
          <w:b/>
          <w:color w:val="000000" w:themeColor="text1"/>
          <w:sz w:val="36"/>
          <w:szCs w:val="36"/>
        </w:rPr>
        <w:t>¿Una UE para las Américas?</w:t>
      </w:r>
    </w:p>
    <w:p w:rsidR="00052577" w:rsidRPr="00713F83" w:rsidRDefault="00052577" w:rsidP="00052577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052577" w:rsidRPr="00713F83" w:rsidRDefault="00052577" w:rsidP="00052577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713F83">
        <w:rPr>
          <w:rFonts w:ascii="Arial" w:hAnsi="Arial" w:cs="Arial"/>
          <w:b/>
          <w:color w:val="000000" w:themeColor="text1"/>
        </w:rPr>
        <w:t>Eduardo Ibarra Aguirre</w:t>
      </w:r>
    </w:p>
    <w:p w:rsidR="00052577" w:rsidRPr="00713F83" w:rsidRDefault="00052577" w:rsidP="00052577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9E17FB" w:rsidRPr="00713F83" w:rsidRDefault="00D01CEF" w:rsidP="00D434BD">
      <w:pPr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 xml:space="preserve">A menos de 100 días de que abandone la titularidad del </w:t>
      </w:r>
      <w:r w:rsidR="00A94EA9" w:rsidRPr="00713F83">
        <w:rPr>
          <w:rFonts w:ascii="Arial" w:hAnsi="Arial" w:cs="Arial"/>
          <w:color w:val="000000" w:themeColor="text1"/>
        </w:rPr>
        <w:t xml:space="preserve">Poder </w:t>
      </w:r>
      <w:r w:rsidRPr="00713F83">
        <w:rPr>
          <w:rFonts w:ascii="Arial" w:hAnsi="Arial" w:cs="Arial"/>
          <w:color w:val="000000" w:themeColor="text1"/>
        </w:rPr>
        <w:t xml:space="preserve">Ejecutivo </w:t>
      </w:r>
      <w:r w:rsidR="00727454" w:rsidRPr="00713F83">
        <w:rPr>
          <w:rFonts w:ascii="Arial" w:hAnsi="Arial" w:cs="Arial"/>
          <w:color w:val="000000" w:themeColor="text1"/>
        </w:rPr>
        <w:t>f</w:t>
      </w:r>
      <w:r w:rsidRPr="00713F83">
        <w:rPr>
          <w:rFonts w:ascii="Arial" w:hAnsi="Arial" w:cs="Arial"/>
          <w:color w:val="000000" w:themeColor="text1"/>
        </w:rPr>
        <w:t xml:space="preserve">ederal, Andrés Manuel López Obrador insistió en su fórmula integracionista de las Américas en los planos económico, comercial y político, en un proceso paulatino que tiene como principal escollo el respeto </w:t>
      </w:r>
      <w:r w:rsidR="00727454" w:rsidRPr="00713F83">
        <w:rPr>
          <w:rFonts w:ascii="Arial" w:hAnsi="Arial" w:cs="Arial"/>
          <w:color w:val="000000" w:themeColor="text1"/>
        </w:rPr>
        <w:t xml:space="preserve">irrestricto de </w:t>
      </w:r>
      <w:r w:rsidRPr="00713F83">
        <w:rPr>
          <w:rFonts w:ascii="Arial" w:hAnsi="Arial" w:cs="Arial"/>
          <w:color w:val="000000" w:themeColor="text1"/>
        </w:rPr>
        <w:t xml:space="preserve">las soberanías de todos y cada uno de los </w:t>
      </w:r>
      <w:r w:rsidR="00727454" w:rsidRPr="00713F83">
        <w:rPr>
          <w:rFonts w:ascii="Arial" w:hAnsi="Arial" w:cs="Arial"/>
          <w:color w:val="000000" w:themeColor="text1"/>
        </w:rPr>
        <w:t>35</w:t>
      </w:r>
      <w:r w:rsidRPr="00713F83">
        <w:rPr>
          <w:rFonts w:ascii="Arial" w:hAnsi="Arial" w:cs="Arial"/>
          <w:color w:val="000000" w:themeColor="text1"/>
        </w:rPr>
        <w:t xml:space="preserve"> Estados </w:t>
      </w:r>
      <w:r w:rsidR="00727454" w:rsidRPr="00713F83">
        <w:rPr>
          <w:rFonts w:ascii="Arial" w:hAnsi="Arial" w:cs="Arial"/>
          <w:color w:val="000000" w:themeColor="text1"/>
        </w:rPr>
        <w:t xml:space="preserve">(y 25 territorio dependientes) </w:t>
      </w:r>
      <w:r w:rsidRPr="00713F83">
        <w:rPr>
          <w:rFonts w:ascii="Arial" w:hAnsi="Arial" w:cs="Arial"/>
          <w:color w:val="000000" w:themeColor="text1"/>
        </w:rPr>
        <w:t>que la</w:t>
      </w:r>
      <w:r w:rsidR="00076843" w:rsidRPr="00713F83">
        <w:rPr>
          <w:rFonts w:ascii="Arial" w:hAnsi="Arial" w:cs="Arial"/>
          <w:color w:val="000000" w:themeColor="text1"/>
        </w:rPr>
        <w:t>s</w:t>
      </w:r>
      <w:r w:rsidRPr="00713F83">
        <w:rPr>
          <w:rFonts w:ascii="Arial" w:hAnsi="Arial" w:cs="Arial"/>
          <w:color w:val="000000" w:themeColor="text1"/>
        </w:rPr>
        <w:t xml:space="preserve"> componen.</w:t>
      </w:r>
      <w:r w:rsidR="00727454" w:rsidRPr="00713F83">
        <w:rPr>
          <w:rFonts w:ascii="Arial" w:hAnsi="Arial" w:cs="Arial"/>
          <w:color w:val="000000" w:themeColor="text1"/>
        </w:rPr>
        <w:t xml:space="preserve"> Como </w:t>
      </w:r>
      <w:r w:rsidR="009E17FB" w:rsidRPr="00713F83">
        <w:rPr>
          <w:rFonts w:ascii="Arial" w:hAnsi="Arial" w:cs="Arial"/>
          <w:color w:val="000000" w:themeColor="text1"/>
        </w:rPr>
        <w:t>é</w:t>
      </w:r>
      <w:r w:rsidR="00727454" w:rsidRPr="00713F83">
        <w:rPr>
          <w:rFonts w:ascii="Arial" w:hAnsi="Arial" w:cs="Arial"/>
          <w:color w:val="000000" w:themeColor="text1"/>
        </w:rPr>
        <w:t xml:space="preserve">l lo dijo, </w:t>
      </w:r>
      <w:r w:rsidR="009E17FB" w:rsidRPr="00713F83">
        <w:rPr>
          <w:rFonts w:ascii="Arial" w:hAnsi="Arial" w:cs="Arial"/>
          <w:color w:val="000000" w:themeColor="text1"/>
        </w:rPr>
        <w:t xml:space="preserve">citando al comediante Mario Moreno </w:t>
      </w:r>
      <w:r w:rsidR="00A94EA9" w:rsidRPr="00713F83">
        <w:rPr>
          <w:rFonts w:ascii="Arial" w:hAnsi="Arial" w:cs="Arial"/>
          <w:color w:val="000000" w:themeColor="text1"/>
        </w:rPr>
        <w:t>Reyes</w:t>
      </w:r>
      <w:r w:rsidR="00076843" w:rsidRPr="00713F83">
        <w:rPr>
          <w:rFonts w:ascii="Arial" w:hAnsi="Arial" w:cs="Arial"/>
          <w:color w:val="000000" w:themeColor="text1"/>
        </w:rPr>
        <w:t>,</w:t>
      </w:r>
      <w:r w:rsidR="00A94EA9" w:rsidRPr="00713F83">
        <w:rPr>
          <w:rFonts w:ascii="Arial" w:hAnsi="Arial" w:cs="Arial"/>
          <w:color w:val="000000" w:themeColor="text1"/>
        </w:rPr>
        <w:t xml:space="preserve"> </w:t>
      </w:r>
      <w:r w:rsidR="009E17FB" w:rsidRPr="00713F83">
        <w:rPr>
          <w:rFonts w:ascii="Arial" w:hAnsi="Arial" w:cs="Arial"/>
          <w:color w:val="000000" w:themeColor="text1"/>
        </w:rPr>
        <w:t xml:space="preserve">“allí está el detalle”, aunque sería más propio enunciarlo como un gigantesco “detalle”, casi imposible de librar por la naturaleza imperial de Estados Unidos y sus desesperadas ansias de permanecer como la súper potencia número uno </w:t>
      </w:r>
      <w:r w:rsidR="009E17FB" w:rsidRPr="00713F8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9E17FB" w:rsidRPr="00713F83">
        <w:rPr>
          <w:rFonts w:ascii="Arial" w:hAnsi="Arial" w:cs="Arial"/>
          <w:color w:val="000000" w:themeColor="text1"/>
        </w:rPr>
        <w:t xml:space="preserve">en </w:t>
      </w:r>
      <w:r w:rsidR="00D434BD" w:rsidRPr="00713F83">
        <w:rPr>
          <w:rFonts w:ascii="Arial" w:hAnsi="Arial" w:cs="Arial"/>
          <w:color w:val="000000" w:themeColor="text1"/>
        </w:rPr>
        <w:t>sostenido declive</w:t>
      </w:r>
      <w:r w:rsidR="009E17FB" w:rsidRPr="00713F8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9E17FB" w:rsidRPr="00713F83">
        <w:rPr>
          <w:rFonts w:ascii="Arial" w:hAnsi="Arial" w:cs="Arial"/>
          <w:color w:val="000000" w:themeColor="text1"/>
        </w:rPr>
        <w:t xml:space="preserve"> en el planeta.</w:t>
      </w:r>
    </w:p>
    <w:p w:rsidR="00D434BD" w:rsidRPr="00713F83" w:rsidRDefault="009E17FB" w:rsidP="00981E9D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>En los términos del autor, aunque ayer no lo contempló en su exposición, se trata</w:t>
      </w:r>
      <w:r w:rsidR="00D434BD" w:rsidRPr="00713F83">
        <w:rPr>
          <w:rFonts w:ascii="Arial" w:hAnsi="Arial" w:cs="Arial"/>
          <w:color w:val="000000" w:themeColor="text1"/>
        </w:rPr>
        <w:t xml:space="preserve">ría </w:t>
      </w:r>
      <w:r w:rsidRPr="00713F83">
        <w:rPr>
          <w:rFonts w:ascii="Arial" w:hAnsi="Arial" w:cs="Arial"/>
          <w:color w:val="000000" w:themeColor="text1"/>
        </w:rPr>
        <w:t xml:space="preserve">de una suerte de Unión Europea, producto de </w:t>
      </w:r>
      <w:r w:rsidR="00A94EA9" w:rsidRPr="00713F83">
        <w:rPr>
          <w:rFonts w:ascii="Arial" w:hAnsi="Arial" w:cs="Arial"/>
          <w:color w:val="000000" w:themeColor="text1"/>
        </w:rPr>
        <w:t xml:space="preserve">7.5 </w:t>
      </w:r>
      <w:r w:rsidRPr="00713F83">
        <w:rPr>
          <w:rFonts w:ascii="Arial" w:hAnsi="Arial" w:cs="Arial"/>
          <w:color w:val="000000" w:themeColor="text1"/>
        </w:rPr>
        <w:t>décadas de</w:t>
      </w:r>
      <w:r w:rsidR="00D434BD" w:rsidRPr="00713F83">
        <w:rPr>
          <w:rFonts w:ascii="Arial" w:hAnsi="Arial" w:cs="Arial"/>
          <w:color w:val="000000" w:themeColor="text1"/>
        </w:rPr>
        <w:t xml:space="preserve"> integración </w:t>
      </w:r>
      <w:r w:rsidR="00A94EA9" w:rsidRPr="00713F83">
        <w:rPr>
          <w:rFonts w:ascii="Arial" w:hAnsi="Arial" w:cs="Arial"/>
          <w:color w:val="000000" w:themeColor="text1"/>
        </w:rPr>
        <w:t xml:space="preserve">ahora </w:t>
      </w:r>
      <w:r w:rsidR="00D434BD" w:rsidRPr="00713F83">
        <w:rPr>
          <w:rFonts w:ascii="Arial" w:hAnsi="Arial" w:cs="Arial"/>
          <w:color w:val="000000" w:themeColor="text1"/>
        </w:rPr>
        <w:t xml:space="preserve">por 27 naciones con la misma moneda, nacionalidad compartida, pero con una notable subordinación a la geopolítica estadunidense no sólo respecto de la guerra entre Rusia y Ucrania sino también con el genocidio </w:t>
      </w:r>
      <w:r w:rsidR="00724EC4" w:rsidRPr="00713F83">
        <w:rPr>
          <w:rFonts w:ascii="Arial" w:hAnsi="Arial" w:cs="Arial"/>
          <w:color w:val="000000" w:themeColor="text1"/>
        </w:rPr>
        <w:t xml:space="preserve">e infanticidio </w:t>
      </w:r>
      <w:r w:rsidR="00D434BD" w:rsidRPr="00713F83">
        <w:rPr>
          <w:rFonts w:ascii="Arial" w:hAnsi="Arial" w:cs="Arial"/>
          <w:color w:val="000000" w:themeColor="text1"/>
        </w:rPr>
        <w:t>de Israel en Gaza, por supuesto que con matices y grados.</w:t>
      </w:r>
    </w:p>
    <w:p w:rsidR="00D434BD" w:rsidRPr="00713F83" w:rsidRDefault="00D434BD" w:rsidP="00D434BD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 xml:space="preserve">Uno de los principales argumentos de AMLO consiste en las ventajas comerciales y económicas para hacer frente en términos competitivos a otros bloques de Asia y al </w:t>
      </w:r>
      <w:proofErr w:type="spellStart"/>
      <w:r w:rsidRPr="00713F83">
        <w:rPr>
          <w:rFonts w:ascii="Arial" w:hAnsi="Arial" w:cs="Arial"/>
          <w:color w:val="000000" w:themeColor="text1"/>
        </w:rPr>
        <w:t>tricontinent</w:t>
      </w:r>
      <w:r w:rsidR="00A94EA9" w:rsidRPr="00713F83">
        <w:rPr>
          <w:rFonts w:ascii="Arial" w:hAnsi="Arial" w:cs="Arial"/>
          <w:color w:val="000000" w:themeColor="text1"/>
        </w:rPr>
        <w:t>a</w:t>
      </w:r>
      <w:r w:rsidRPr="00713F83">
        <w:rPr>
          <w:rFonts w:ascii="Arial" w:hAnsi="Arial" w:cs="Arial"/>
          <w:color w:val="000000" w:themeColor="text1"/>
        </w:rPr>
        <w:t>l</w:t>
      </w:r>
      <w:proofErr w:type="spellEnd"/>
      <w:r w:rsidRPr="00713F83">
        <w:rPr>
          <w:rFonts w:ascii="Arial" w:hAnsi="Arial" w:cs="Arial"/>
          <w:color w:val="000000" w:themeColor="text1"/>
        </w:rPr>
        <w:t xml:space="preserve"> BRICS </w:t>
      </w:r>
      <w:r w:rsidR="00A94EA9" w:rsidRPr="00713F83">
        <w:rPr>
          <w:rFonts w:ascii="Arial" w:hAnsi="Arial" w:cs="Arial"/>
          <w:color w:val="000000" w:themeColor="text1"/>
        </w:rPr>
        <w:t>hoy</w:t>
      </w:r>
      <w:r w:rsidR="00981E9D" w:rsidRPr="00713F83">
        <w:rPr>
          <w:rFonts w:ascii="Arial" w:hAnsi="Arial" w:cs="Arial"/>
          <w:color w:val="000000" w:themeColor="text1"/>
        </w:rPr>
        <w:t xml:space="preserve"> </w:t>
      </w:r>
      <w:r w:rsidRPr="00713F83">
        <w:rPr>
          <w:rFonts w:ascii="Arial" w:hAnsi="Arial" w:cs="Arial"/>
          <w:color w:val="000000" w:themeColor="text1"/>
        </w:rPr>
        <w:t>ampliado</w:t>
      </w:r>
      <w:r w:rsidR="00A94EA9" w:rsidRPr="00713F83">
        <w:rPr>
          <w:rFonts w:ascii="Arial" w:hAnsi="Arial" w:cs="Arial"/>
          <w:color w:val="000000" w:themeColor="text1"/>
        </w:rPr>
        <w:t>,</w:t>
      </w:r>
      <w:r w:rsidRPr="00713F83">
        <w:rPr>
          <w:rFonts w:ascii="Arial" w:hAnsi="Arial" w:cs="Arial"/>
          <w:color w:val="000000" w:themeColor="text1"/>
        </w:rPr>
        <w:t xml:space="preserve"> a pesar de que no lo mencion</w:t>
      </w:r>
      <w:r w:rsidR="00A94EA9" w:rsidRPr="00713F83">
        <w:rPr>
          <w:rFonts w:ascii="Arial" w:hAnsi="Arial" w:cs="Arial"/>
          <w:color w:val="000000" w:themeColor="text1"/>
        </w:rPr>
        <w:t>ó</w:t>
      </w:r>
      <w:r w:rsidRPr="00713F83">
        <w:rPr>
          <w:rFonts w:ascii="Arial" w:hAnsi="Arial" w:cs="Arial"/>
          <w:color w:val="000000" w:themeColor="text1"/>
        </w:rPr>
        <w:t>.</w:t>
      </w:r>
      <w:r w:rsidR="00981E9D" w:rsidRPr="00713F83">
        <w:rPr>
          <w:rFonts w:ascii="Arial" w:hAnsi="Arial" w:cs="Arial"/>
          <w:color w:val="000000" w:themeColor="text1"/>
        </w:rPr>
        <w:t xml:space="preserve"> La abundancia de muchos recursos naturales y el ahorro sustantivo en los fletes cada vez más caros, lo hace </w:t>
      </w:r>
      <w:r w:rsidR="00F90658" w:rsidRPr="00713F83">
        <w:rPr>
          <w:rFonts w:ascii="Arial" w:hAnsi="Arial" w:cs="Arial"/>
          <w:color w:val="000000" w:themeColor="text1"/>
        </w:rPr>
        <w:t>todavía</w:t>
      </w:r>
      <w:r w:rsidR="00A94EA9" w:rsidRPr="00713F83">
        <w:rPr>
          <w:rFonts w:ascii="Arial" w:hAnsi="Arial" w:cs="Arial"/>
          <w:color w:val="000000" w:themeColor="text1"/>
        </w:rPr>
        <w:t xml:space="preserve"> </w:t>
      </w:r>
      <w:r w:rsidR="00981E9D" w:rsidRPr="00713F83">
        <w:rPr>
          <w:rFonts w:ascii="Arial" w:hAnsi="Arial" w:cs="Arial"/>
          <w:color w:val="000000" w:themeColor="text1"/>
        </w:rPr>
        <w:t>más atractivo.</w:t>
      </w:r>
    </w:p>
    <w:p w:rsidR="00981E9D" w:rsidRPr="00713F83" w:rsidRDefault="00981E9D" w:rsidP="00981E9D">
      <w:pPr>
        <w:ind w:firstLine="708"/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>El objetivo de fondo sería lograr mejores niveles de bienestar para los pueblos de América Latina y el Caribe, mismos que a través de sus gobiernos tienen por separado importantes y diver</w:t>
      </w:r>
      <w:r w:rsidR="00A94EA9" w:rsidRPr="00713F83">
        <w:rPr>
          <w:rFonts w:ascii="Arial" w:hAnsi="Arial" w:cs="Arial"/>
          <w:color w:val="000000" w:themeColor="text1"/>
        </w:rPr>
        <w:t>s</w:t>
      </w:r>
      <w:r w:rsidRPr="00713F83">
        <w:rPr>
          <w:rFonts w:ascii="Arial" w:hAnsi="Arial" w:cs="Arial"/>
          <w:color w:val="000000" w:themeColor="text1"/>
        </w:rPr>
        <w:t>os niveles de integración comercial y económica –incluso militar</w:t>
      </w:r>
      <w:r w:rsidRPr="00713F83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713F83">
        <w:rPr>
          <w:rFonts w:ascii="Arial" w:hAnsi="Arial" w:cs="Arial"/>
          <w:color w:val="000000" w:themeColor="text1"/>
        </w:rPr>
        <w:t xml:space="preserve"> con la Federación Rusa y la República Popular China.</w:t>
      </w:r>
    </w:p>
    <w:p w:rsidR="00981E9D" w:rsidRPr="00713F83" w:rsidRDefault="00981E9D" w:rsidP="00981E9D">
      <w:pPr>
        <w:ind w:firstLine="708"/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>Mas el propósito estratégico, al decir de Obrador, consiste en evitar la “ruptura de los equilibrios” en el mundo</w:t>
      </w:r>
      <w:r w:rsidR="00232AC1" w:rsidRPr="00713F83">
        <w:rPr>
          <w:rFonts w:ascii="Arial" w:hAnsi="Arial" w:cs="Arial"/>
          <w:color w:val="000000" w:themeColor="text1"/>
        </w:rPr>
        <w:t>, pues</w:t>
      </w:r>
      <w:r w:rsidR="00A94EA9" w:rsidRPr="00713F83">
        <w:rPr>
          <w:rFonts w:ascii="Arial" w:hAnsi="Arial" w:cs="Arial"/>
          <w:color w:val="000000" w:themeColor="text1"/>
        </w:rPr>
        <w:t xml:space="preserve"> </w:t>
      </w:r>
      <w:r w:rsidRPr="00713F83">
        <w:rPr>
          <w:rFonts w:ascii="Arial" w:hAnsi="Arial" w:cs="Arial"/>
          <w:color w:val="000000" w:themeColor="text1"/>
        </w:rPr>
        <w:t>al ser desplazado Estados Unidos por China como potencia hegemónica implicaría la Tercera Guerra Mundial.</w:t>
      </w:r>
    </w:p>
    <w:p w:rsidR="00506361" w:rsidRPr="00713F83" w:rsidRDefault="00506361" w:rsidP="00981E9D">
      <w:pPr>
        <w:ind w:firstLine="708"/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>Los equilibrios son relativos porque cada vez emerge con mayor pujanza un mundo multipolar muy bien representado por BRICS, el Grupo de los 20 y una diversidad de convergencias multilaterales.</w:t>
      </w:r>
    </w:p>
    <w:p w:rsidR="00506361" w:rsidRPr="00713F83" w:rsidRDefault="00506361" w:rsidP="00981E9D">
      <w:pPr>
        <w:ind w:firstLine="708"/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 xml:space="preserve">Por si lo anterior no fuera suficiente, hace rato que Estados Unidos no es la primera potencia comercial del orbe sino China, de acuerdo con la UNCTAD. Y más allá de la propaganda de Moscú, existen indicios de que Rusia desplazó a </w:t>
      </w:r>
      <w:r w:rsidR="00232AC1" w:rsidRPr="00713F83">
        <w:rPr>
          <w:rFonts w:ascii="Arial" w:hAnsi="Arial" w:cs="Arial"/>
          <w:color w:val="000000" w:themeColor="text1"/>
        </w:rPr>
        <w:t>Estados Unidos</w:t>
      </w:r>
      <w:r w:rsidRPr="00713F83">
        <w:rPr>
          <w:rFonts w:ascii="Arial" w:hAnsi="Arial" w:cs="Arial"/>
          <w:color w:val="000000" w:themeColor="text1"/>
        </w:rPr>
        <w:t xml:space="preserve"> como </w:t>
      </w:r>
      <w:r w:rsidR="00232AC1" w:rsidRPr="00713F83">
        <w:rPr>
          <w:rFonts w:ascii="Arial" w:hAnsi="Arial" w:cs="Arial"/>
          <w:color w:val="000000" w:themeColor="text1"/>
        </w:rPr>
        <w:t xml:space="preserve">primera </w:t>
      </w:r>
      <w:r w:rsidRPr="00713F83">
        <w:rPr>
          <w:rFonts w:ascii="Arial" w:hAnsi="Arial" w:cs="Arial"/>
          <w:color w:val="000000" w:themeColor="text1"/>
        </w:rPr>
        <w:t xml:space="preserve">súper potencia en armas nucleares. </w:t>
      </w:r>
      <w:r w:rsidR="00232AC1" w:rsidRPr="00713F83">
        <w:rPr>
          <w:rFonts w:ascii="Arial" w:hAnsi="Arial" w:cs="Arial"/>
          <w:color w:val="000000" w:themeColor="text1"/>
        </w:rPr>
        <w:t>Solamente que</w:t>
      </w:r>
      <w:r w:rsidRPr="00713F83">
        <w:rPr>
          <w:rFonts w:ascii="Arial" w:hAnsi="Arial" w:cs="Arial"/>
          <w:color w:val="000000" w:themeColor="text1"/>
        </w:rPr>
        <w:t xml:space="preserve"> sin contar a los importantes aliados de Washington.</w:t>
      </w:r>
    </w:p>
    <w:p w:rsidR="00D06C99" w:rsidRPr="00713F83" w:rsidRDefault="00506361" w:rsidP="00981E9D">
      <w:pPr>
        <w:ind w:firstLine="708"/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 xml:space="preserve">Si bien nunca debe descartarse la Tercera Guerra Mundial, tampoco es serio y responsable argüirla </w:t>
      </w:r>
      <w:r w:rsidR="00D06C99" w:rsidRPr="00713F83">
        <w:rPr>
          <w:rFonts w:ascii="Arial" w:hAnsi="Arial" w:cs="Arial"/>
          <w:color w:val="000000" w:themeColor="text1"/>
        </w:rPr>
        <w:t xml:space="preserve">y sembrar miedo entre los pueblos y gobiernos de manera consciente o inconsciente. A mi juicio es más bien inviable porque no habría ni vencedores ni vencidos, todos, absolutamente todos, nos iríamos a la </w:t>
      </w:r>
      <w:proofErr w:type="spellStart"/>
      <w:r w:rsidR="00D06C99" w:rsidRPr="00713F83">
        <w:rPr>
          <w:rFonts w:ascii="Arial" w:hAnsi="Arial" w:cs="Arial"/>
          <w:color w:val="000000" w:themeColor="text1"/>
        </w:rPr>
        <w:t>gadachin</w:t>
      </w:r>
      <w:proofErr w:type="spellEnd"/>
      <w:r w:rsidR="00D06C99" w:rsidRPr="00713F83">
        <w:rPr>
          <w:rFonts w:ascii="Arial" w:hAnsi="Arial" w:cs="Arial"/>
          <w:color w:val="000000" w:themeColor="text1"/>
        </w:rPr>
        <w:t>. Tanto la Casa Blanca como el Kremlin, por separado</w:t>
      </w:r>
      <w:r w:rsidR="00232AC1" w:rsidRPr="00713F83">
        <w:rPr>
          <w:rFonts w:ascii="Arial" w:hAnsi="Arial" w:cs="Arial"/>
          <w:color w:val="000000" w:themeColor="text1"/>
        </w:rPr>
        <w:t>,</w:t>
      </w:r>
      <w:r w:rsidR="00D06C99" w:rsidRPr="00713F83">
        <w:rPr>
          <w:rFonts w:ascii="Arial" w:hAnsi="Arial" w:cs="Arial"/>
          <w:color w:val="000000" w:themeColor="text1"/>
        </w:rPr>
        <w:t xml:space="preserve"> tienen la capacidad nuclear </w:t>
      </w:r>
      <w:r w:rsidR="00232AC1" w:rsidRPr="00713F83">
        <w:rPr>
          <w:rFonts w:ascii="Arial" w:hAnsi="Arial" w:cs="Arial"/>
          <w:color w:val="000000" w:themeColor="text1"/>
        </w:rPr>
        <w:lastRenderedPageBreak/>
        <w:t xml:space="preserve">suficiente </w:t>
      </w:r>
      <w:r w:rsidR="00D06C99" w:rsidRPr="00713F83">
        <w:rPr>
          <w:rFonts w:ascii="Arial" w:hAnsi="Arial" w:cs="Arial"/>
          <w:color w:val="000000" w:themeColor="text1"/>
        </w:rPr>
        <w:t xml:space="preserve">para sacar a la Tierra de su </w:t>
      </w:r>
      <w:r w:rsidR="002B61C3" w:rsidRPr="00713F83">
        <w:rPr>
          <w:rFonts w:ascii="Arial" w:hAnsi="Arial" w:cs="Arial"/>
          <w:color w:val="000000" w:themeColor="text1"/>
        </w:rPr>
        <w:t>propio eje</w:t>
      </w:r>
      <w:r w:rsidR="00D06C99" w:rsidRPr="00713F83">
        <w:rPr>
          <w:rFonts w:ascii="Arial" w:hAnsi="Arial" w:cs="Arial"/>
          <w:color w:val="000000" w:themeColor="text1"/>
        </w:rPr>
        <w:t xml:space="preserve"> con consecuencias </w:t>
      </w:r>
      <w:r w:rsidR="00232AC1" w:rsidRPr="00713F83">
        <w:rPr>
          <w:rFonts w:ascii="Arial" w:hAnsi="Arial" w:cs="Arial"/>
          <w:color w:val="000000" w:themeColor="text1"/>
        </w:rPr>
        <w:t xml:space="preserve">incalculables </w:t>
      </w:r>
      <w:r w:rsidR="00D06C99" w:rsidRPr="00713F83">
        <w:rPr>
          <w:rFonts w:ascii="Arial" w:hAnsi="Arial" w:cs="Arial"/>
          <w:color w:val="000000" w:themeColor="text1"/>
        </w:rPr>
        <w:t>para todos los terrícolas.</w:t>
      </w:r>
    </w:p>
    <w:p w:rsidR="00981E9D" w:rsidRPr="00713F83" w:rsidRDefault="00076843" w:rsidP="00981E9D">
      <w:pPr>
        <w:ind w:firstLine="708"/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>L</w:t>
      </w:r>
      <w:r w:rsidR="00D06C99" w:rsidRPr="00713F83">
        <w:rPr>
          <w:rFonts w:ascii="Arial" w:hAnsi="Arial" w:cs="Arial"/>
          <w:color w:val="000000" w:themeColor="text1"/>
        </w:rPr>
        <w:t>lama la atención que la propuesta del presidente Andrés</w:t>
      </w:r>
      <w:r w:rsidRPr="00713F83">
        <w:rPr>
          <w:rFonts w:ascii="Arial" w:hAnsi="Arial" w:cs="Arial"/>
          <w:color w:val="000000" w:themeColor="text1"/>
        </w:rPr>
        <w:t xml:space="preserve"> Manuel</w:t>
      </w:r>
      <w:r w:rsidR="00D06C99" w:rsidRPr="00713F83">
        <w:rPr>
          <w:rFonts w:ascii="Arial" w:hAnsi="Arial" w:cs="Arial"/>
          <w:color w:val="000000" w:themeColor="text1"/>
        </w:rPr>
        <w:t xml:space="preserve">, presentada sin suficiente elaboración </w:t>
      </w:r>
      <w:r w:rsidR="00232AC1" w:rsidRPr="00713F83">
        <w:rPr>
          <w:rFonts w:ascii="Arial" w:hAnsi="Arial" w:cs="Arial"/>
          <w:color w:val="000000" w:themeColor="text1"/>
        </w:rPr>
        <w:t xml:space="preserve">en la </w:t>
      </w:r>
      <w:r w:rsidRPr="00713F83">
        <w:rPr>
          <w:rFonts w:ascii="Arial" w:hAnsi="Arial" w:cs="Arial"/>
          <w:color w:val="000000" w:themeColor="text1"/>
        </w:rPr>
        <w:t xml:space="preserve">reunión de cancilleres previa a la </w:t>
      </w:r>
      <w:r w:rsidR="00232AC1" w:rsidRPr="00713F83">
        <w:rPr>
          <w:rFonts w:ascii="Arial" w:hAnsi="Arial" w:cs="Arial"/>
          <w:color w:val="000000" w:themeColor="text1"/>
        </w:rPr>
        <w:t xml:space="preserve">VI Cumbre de la Comunidad de Estados Latinoamericanos y Caribeños, </w:t>
      </w:r>
      <w:r w:rsidRPr="00713F83">
        <w:rPr>
          <w:rFonts w:ascii="Arial" w:hAnsi="Arial" w:cs="Arial"/>
          <w:color w:val="000000" w:themeColor="text1"/>
        </w:rPr>
        <w:t>en</w:t>
      </w:r>
      <w:r w:rsidR="00232AC1" w:rsidRPr="00713F83">
        <w:rPr>
          <w:rFonts w:ascii="Arial" w:hAnsi="Arial" w:cs="Arial"/>
          <w:color w:val="000000" w:themeColor="text1"/>
        </w:rPr>
        <w:t xml:space="preserve"> </w:t>
      </w:r>
      <w:r w:rsidR="00F90658" w:rsidRPr="00713F83">
        <w:rPr>
          <w:rFonts w:ascii="Arial" w:hAnsi="Arial" w:cs="Arial"/>
          <w:color w:val="000000" w:themeColor="text1"/>
        </w:rPr>
        <w:t xml:space="preserve">septiembre de </w:t>
      </w:r>
      <w:r w:rsidR="00232AC1" w:rsidRPr="00713F83">
        <w:rPr>
          <w:rFonts w:ascii="Arial" w:hAnsi="Arial" w:cs="Arial"/>
          <w:color w:val="000000" w:themeColor="text1"/>
        </w:rPr>
        <w:t>2021, y reiterada hasta ayer</w:t>
      </w:r>
      <w:r w:rsidR="00D06C99" w:rsidRPr="00713F83">
        <w:rPr>
          <w:rFonts w:ascii="Arial" w:hAnsi="Arial" w:cs="Arial"/>
          <w:color w:val="000000" w:themeColor="text1"/>
        </w:rPr>
        <w:t>, no provoc</w:t>
      </w:r>
      <w:r w:rsidR="00232AC1" w:rsidRPr="00713F83">
        <w:rPr>
          <w:rFonts w:ascii="Arial" w:hAnsi="Arial" w:cs="Arial"/>
          <w:color w:val="000000" w:themeColor="text1"/>
        </w:rPr>
        <w:t>ó</w:t>
      </w:r>
      <w:r w:rsidR="00D06C99" w:rsidRPr="00713F83">
        <w:rPr>
          <w:rFonts w:ascii="Arial" w:hAnsi="Arial" w:cs="Arial"/>
          <w:color w:val="000000" w:themeColor="text1"/>
        </w:rPr>
        <w:t xml:space="preserve"> la reflexión y el debate en suelo azteca y menos en </w:t>
      </w:r>
      <w:r w:rsidR="00232AC1" w:rsidRPr="00713F83">
        <w:rPr>
          <w:rFonts w:ascii="Arial" w:hAnsi="Arial" w:cs="Arial"/>
          <w:color w:val="000000" w:themeColor="text1"/>
        </w:rPr>
        <w:t>el subcontinente</w:t>
      </w:r>
      <w:r w:rsidR="00D06C99" w:rsidRPr="00713F83">
        <w:rPr>
          <w:rFonts w:ascii="Arial" w:hAnsi="Arial" w:cs="Arial"/>
          <w:color w:val="000000" w:themeColor="text1"/>
        </w:rPr>
        <w:t xml:space="preserve">. </w:t>
      </w:r>
      <w:r w:rsidR="00232AC1" w:rsidRPr="00713F83">
        <w:rPr>
          <w:rFonts w:ascii="Arial" w:hAnsi="Arial" w:cs="Arial"/>
          <w:color w:val="000000" w:themeColor="text1"/>
        </w:rPr>
        <w:t>Es</w:t>
      </w:r>
      <w:r w:rsidR="00D06C99" w:rsidRPr="00713F83">
        <w:rPr>
          <w:rFonts w:ascii="Arial" w:hAnsi="Arial" w:cs="Arial"/>
          <w:color w:val="000000" w:themeColor="text1"/>
        </w:rPr>
        <w:t xml:space="preserve"> una pena porque</w:t>
      </w:r>
      <w:r w:rsidR="00121695" w:rsidRPr="00713F83">
        <w:rPr>
          <w:rFonts w:ascii="Arial" w:hAnsi="Arial" w:cs="Arial"/>
          <w:color w:val="000000" w:themeColor="text1"/>
        </w:rPr>
        <w:t xml:space="preserve"> </w:t>
      </w:r>
      <w:r w:rsidR="00232AC1" w:rsidRPr="00713F83">
        <w:rPr>
          <w:rFonts w:ascii="Arial" w:hAnsi="Arial" w:cs="Arial"/>
          <w:color w:val="000000" w:themeColor="text1"/>
        </w:rPr>
        <w:t xml:space="preserve">resultaría </w:t>
      </w:r>
      <w:r w:rsidR="00121695" w:rsidRPr="00713F83">
        <w:rPr>
          <w:rFonts w:ascii="Arial" w:hAnsi="Arial" w:cs="Arial"/>
          <w:color w:val="000000" w:themeColor="text1"/>
        </w:rPr>
        <w:t>saludable que la opinión pública y publicada salga de la inmediatez en sus discusiones y se involucre en debates de largo aliento.</w:t>
      </w:r>
    </w:p>
    <w:p w:rsidR="00052577" w:rsidRPr="00713F83" w:rsidRDefault="00052577" w:rsidP="00121695">
      <w:pPr>
        <w:pStyle w:val="s-s"/>
        <w:spacing w:before="0" w:beforeAutospacing="0" w:after="0" w:afterAutospacing="0"/>
        <w:ind w:firstLine="708"/>
        <w:jc w:val="center"/>
        <w:rPr>
          <w:rFonts w:ascii="Arial" w:hAnsi="Arial" w:cs="Arial"/>
          <w:b/>
          <w:color w:val="000000" w:themeColor="text1"/>
        </w:rPr>
      </w:pPr>
      <w:r w:rsidRPr="00713F83">
        <w:rPr>
          <w:rFonts w:ascii="Arial" w:hAnsi="Arial" w:cs="Arial"/>
          <w:b/>
          <w:color w:val="000000" w:themeColor="text1"/>
        </w:rPr>
        <w:t>Acuse de recibo</w:t>
      </w:r>
    </w:p>
    <w:p w:rsidR="00052577" w:rsidRPr="00713F83" w:rsidRDefault="00052577" w:rsidP="00052577">
      <w:pPr>
        <w:jc w:val="both"/>
        <w:rPr>
          <w:rFonts w:ascii="Arial" w:hAnsi="Arial" w:cs="Arial"/>
          <w:color w:val="000000" w:themeColor="text1"/>
        </w:rPr>
      </w:pPr>
      <w:r w:rsidRPr="00713F83">
        <w:rPr>
          <w:rFonts w:ascii="Arial" w:hAnsi="Arial" w:cs="Arial"/>
          <w:color w:val="000000" w:themeColor="text1"/>
        </w:rPr>
        <w:t xml:space="preserve">El periódico El Machete fue el órgano del Comité Central del PCM de 1925 a 1938. La efímera y hasta frívola revista El Machete, que dirigió el </w:t>
      </w:r>
      <w:r w:rsidR="00E57C72" w:rsidRPr="00713F83">
        <w:rPr>
          <w:rFonts w:ascii="Arial" w:hAnsi="Arial" w:cs="Arial"/>
          <w:color w:val="000000" w:themeColor="text1"/>
        </w:rPr>
        <w:t xml:space="preserve">hoy </w:t>
      </w:r>
      <w:r w:rsidRPr="00713F83">
        <w:rPr>
          <w:rFonts w:ascii="Arial" w:hAnsi="Arial" w:cs="Arial"/>
          <w:color w:val="000000" w:themeColor="text1"/>
        </w:rPr>
        <w:t xml:space="preserve">converso Roger Bartra durante 14 números, fue un “Mensuario propiedad del Partido Comunista Mexicano” que nació en mayo de 1980. El historiador </w:t>
      </w:r>
      <w:r w:rsidR="00F90658" w:rsidRPr="00713F83">
        <w:rPr>
          <w:rFonts w:ascii="Arial" w:hAnsi="Arial" w:cs="Arial"/>
          <w:color w:val="000000" w:themeColor="text1"/>
        </w:rPr>
        <w:t>López Obrador</w:t>
      </w:r>
      <w:r w:rsidRPr="00713F83">
        <w:rPr>
          <w:rFonts w:ascii="Arial" w:hAnsi="Arial" w:cs="Arial"/>
          <w:color w:val="000000" w:themeColor="text1"/>
        </w:rPr>
        <w:t xml:space="preserve"> confundió </w:t>
      </w:r>
      <w:r w:rsidR="00E57C72" w:rsidRPr="00713F83">
        <w:rPr>
          <w:rFonts w:ascii="Arial" w:hAnsi="Arial" w:cs="Arial"/>
          <w:color w:val="000000" w:themeColor="text1"/>
        </w:rPr>
        <w:t>otra vez</w:t>
      </w:r>
      <w:r w:rsidRPr="00713F83">
        <w:rPr>
          <w:rFonts w:ascii="Arial" w:hAnsi="Arial" w:cs="Arial"/>
          <w:color w:val="000000" w:themeColor="text1"/>
        </w:rPr>
        <w:t xml:space="preserve"> a la segunda con el primero, que tuvo </w:t>
      </w:r>
      <w:r w:rsidR="00E57C72" w:rsidRPr="00713F83">
        <w:rPr>
          <w:rFonts w:ascii="Arial" w:hAnsi="Arial" w:cs="Arial"/>
          <w:color w:val="000000" w:themeColor="text1"/>
        </w:rPr>
        <w:t>una</w:t>
      </w:r>
      <w:r w:rsidRPr="00713F83">
        <w:rPr>
          <w:rFonts w:ascii="Arial" w:hAnsi="Arial" w:cs="Arial"/>
          <w:color w:val="000000" w:themeColor="text1"/>
        </w:rPr>
        <w:t xml:space="preserve"> gloriosa época ilegal de 1929 a 1934, durante el </w:t>
      </w:r>
      <w:proofErr w:type="spellStart"/>
      <w:r w:rsidR="00E57C72" w:rsidRPr="00713F83">
        <w:rPr>
          <w:rFonts w:ascii="Arial" w:hAnsi="Arial" w:cs="Arial"/>
          <w:i/>
          <w:color w:val="000000" w:themeColor="text1"/>
        </w:rPr>
        <w:t>maximato</w:t>
      </w:r>
      <w:proofErr w:type="spellEnd"/>
      <w:r w:rsidRPr="00713F83">
        <w:rPr>
          <w:rFonts w:ascii="Arial" w:hAnsi="Arial" w:cs="Arial"/>
          <w:color w:val="000000" w:themeColor="text1"/>
        </w:rPr>
        <w:t>, y en mayo de 1938 se publicó diariamente. Lamentable confusión de AMLO</w:t>
      </w:r>
      <w:r w:rsidR="00E57C72" w:rsidRPr="00713F83">
        <w:rPr>
          <w:rFonts w:ascii="Arial" w:hAnsi="Arial" w:cs="Arial"/>
          <w:color w:val="000000" w:themeColor="text1"/>
        </w:rPr>
        <w:t>,</w:t>
      </w:r>
      <w:r w:rsidRPr="00713F83">
        <w:rPr>
          <w:rFonts w:ascii="Arial" w:hAnsi="Arial" w:cs="Arial"/>
          <w:color w:val="000000" w:themeColor="text1"/>
        </w:rPr>
        <w:t xml:space="preserve"> </w:t>
      </w:r>
      <w:r w:rsidR="00E57C72" w:rsidRPr="00713F83">
        <w:rPr>
          <w:rFonts w:ascii="Arial" w:hAnsi="Arial" w:cs="Arial"/>
          <w:color w:val="000000" w:themeColor="text1"/>
        </w:rPr>
        <w:t xml:space="preserve">y no lo corrige </w:t>
      </w:r>
      <w:r w:rsidR="00F90658" w:rsidRPr="00713F83">
        <w:rPr>
          <w:rFonts w:ascii="Arial" w:hAnsi="Arial" w:cs="Arial"/>
          <w:color w:val="000000" w:themeColor="text1"/>
        </w:rPr>
        <w:t>el</w:t>
      </w:r>
      <w:r w:rsidRPr="00713F83">
        <w:rPr>
          <w:rFonts w:ascii="Arial" w:hAnsi="Arial" w:cs="Arial"/>
          <w:color w:val="000000" w:themeColor="text1"/>
        </w:rPr>
        <w:t xml:space="preserve"> excelente apuntador </w:t>
      </w:r>
      <w:bookmarkStart w:id="0" w:name="_GoBack"/>
      <w:bookmarkEnd w:id="0"/>
      <w:r w:rsidRPr="00713F83">
        <w:rPr>
          <w:rFonts w:ascii="Arial" w:hAnsi="Arial" w:cs="Arial"/>
          <w:color w:val="000000" w:themeColor="text1"/>
        </w:rPr>
        <w:t xml:space="preserve">Jesús Ramírez Cuevas… “Buena nota Eduardo. Gracias y saludos”, dice el consultor Néstor Fernández </w:t>
      </w:r>
      <w:proofErr w:type="spellStart"/>
      <w:r w:rsidRPr="00713F83">
        <w:rPr>
          <w:rFonts w:ascii="Arial" w:hAnsi="Arial" w:cs="Arial"/>
          <w:color w:val="000000" w:themeColor="text1"/>
        </w:rPr>
        <w:t>Verti</w:t>
      </w:r>
      <w:proofErr w:type="spellEnd"/>
      <w:r w:rsidRPr="00713F83">
        <w:rPr>
          <w:rFonts w:ascii="Arial" w:hAnsi="Arial" w:cs="Arial"/>
          <w:color w:val="000000" w:themeColor="text1"/>
        </w:rPr>
        <w:t xml:space="preserve"> sobre </w:t>
      </w:r>
      <w:hyperlink r:id="rId4" w:history="1">
        <w:r w:rsidRPr="00713F83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https://www.aeinoticias.com/utopia-tepjf-transparencia-y-maxima-publicidad/</w:t>
        </w:r>
      </w:hyperlink>
      <w:r w:rsidRPr="00713F83">
        <w:rPr>
          <w:rFonts w:ascii="Arial" w:eastAsiaTheme="minorHAnsi" w:hAnsi="Arial" w:cs="Arial"/>
          <w:color w:val="000000" w:themeColor="text1"/>
          <w:lang w:eastAsia="en-US"/>
        </w:rPr>
        <w:t xml:space="preserve"> (…) Francia tiene un primer ministro </w:t>
      </w:r>
      <w:r w:rsidR="00F90658" w:rsidRPr="00713F83">
        <w:rPr>
          <w:rFonts w:ascii="Arial" w:eastAsiaTheme="minorHAnsi" w:hAnsi="Arial" w:cs="Arial"/>
          <w:color w:val="000000" w:themeColor="text1"/>
          <w:lang w:eastAsia="en-US"/>
        </w:rPr>
        <w:t>gay</w:t>
      </w:r>
      <w:r w:rsidRPr="00713F83">
        <w:rPr>
          <w:rFonts w:ascii="Arial" w:eastAsiaTheme="minorHAnsi" w:hAnsi="Arial" w:cs="Arial"/>
          <w:color w:val="000000" w:themeColor="text1"/>
          <w:lang w:eastAsia="en-US"/>
        </w:rPr>
        <w:t xml:space="preserve"> con </w:t>
      </w:r>
      <w:r w:rsidRPr="00713F83">
        <w:rPr>
          <w:rFonts w:ascii="Arial" w:hAnsi="Arial" w:cs="Arial"/>
          <w:color w:val="000000" w:themeColor="text1"/>
        </w:rPr>
        <w:t xml:space="preserve">Gabriel </w:t>
      </w:r>
      <w:proofErr w:type="spellStart"/>
      <w:r w:rsidRPr="00713F83">
        <w:rPr>
          <w:rFonts w:ascii="Arial" w:hAnsi="Arial" w:cs="Arial"/>
          <w:color w:val="000000" w:themeColor="text1"/>
        </w:rPr>
        <w:t>Attal</w:t>
      </w:r>
      <w:proofErr w:type="spellEnd"/>
      <w:r w:rsidRPr="00713F83">
        <w:rPr>
          <w:rFonts w:ascii="Arial" w:hAnsi="Arial" w:cs="Arial"/>
          <w:color w:val="000000" w:themeColor="text1"/>
        </w:rPr>
        <w:t xml:space="preserve">, y no hace bandera con su preferencia sexual y poco importa a los </w:t>
      </w:r>
      <w:r w:rsidR="00F90658" w:rsidRPr="00713F83">
        <w:rPr>
          <w:rFonts w:ascii="Arial" w:hAnsi="Arial" w:cs="Arial"/>
          <w:color w:val="000000" w:themeColor="text1"/>
        </w:rPr>
        <w:t xml:space="preserve">ciudadanos </w:t>
      </w:r>
      <w:r w:rsidRPr="00713F83">
        <w:rPr>
          <w:rFonts w:ascii="Arial" w:hAnsi="Arial" w:cs="Arial"/>
          <w:color w:val="000000" w:themeColor="text1"/>
        </w:rPr>
        <w:t xml:space="preserve">franceses… ¿Cuándo terminarán los hombres y </w:t>
      </w:r>
      <w:r w:rsidR="00F90658" w:rsidRPr="00713F83">
        <w:rPr>
          <w:rFonts w:ascii="Arial" w:hAnsi="Arial" w:cs="Arial"/>
          <w:color w:val="000000" w:themeColor="text1"/>
        </w:rPr>
        <w:t xml:space="preserve">las </w:t>
      </w:r>
      <w:r w:rsidRPr="00713F83">
        <w:rPr>
          <w:rFonts w:ascii="Arial" w:hAnsi="Arial" w:cs="Arial"/>
          <w:color w:val="000000" w:themeColor="text1"/>
        </w:rPr>
        <w:t xml:space="preserve">mujeres del poder económico, político, mediático, religioso y criminal en México con la simulación que practican desde tiempos inmemoriales para aparentar lo que no son?... El líder de Hamas, </w:t>
      </w:r>
      <w:proofErr w:type="spellStart"/>
      <w:r w:rsidRPr="00713F83">
        <w:rPr>
          <w:rFonts w:ascii="Arial" w:hAnsi="Arial" w:cs="Arial"/>
          <w:color w:val="000000" w:themeColor="text1"/>
        </w:rPr>
        <w:t>Ismail</w:t>
      </w:r>
      <w:proofErr w:type="spellEnd"/>
      <w:r w:rsidRPr="00713F8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13F83">
        <w:rPr>
          <w:rFonts w:ascii="Arial" w:hAnsi="Arial" w:cs="Arial"/>
          <w:color w:val="000000" w:themeColor="text1"/>
        </w:rPr>
        <w:t>Haniyeh</w:t>
      </w:r>
      <w:proofErr w:type="spellEnd"/>
      <w:r w:rsidRPr="00713F83">
        <w:rPr>
          <w:rFonts w:ascii="Arial" w:hAnsi="Arial" w:cs="Arial"/>
          <w:color w:val="000000" w:themeColor="text1"/>
        </w:rPr>
        <w:t>, advirtió al gobierno genocida de Israel: “Si creen que atacar a mi familia cambiará nuestra posición o la de la resistencia, están delirando”. Esto después de que asesinaron a su hermana, tres hijos y cuatro nietos.</w:t>
      </w:r>
    </w:p>
    <w:p w:rsidR="00FF3AD5" w:rsidRPr="00713F83" w:rsidRDefault="00052577" w:rsidP="00052577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713F83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</w:rPr>
        <w:t>https://new.forumenlinea.com/</w:t>
      </w:r>
      <w:r w:rsidRPr="00713F8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Pr="00713F8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Pr="00713F8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Pr="00713F83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FF3AD5" w:rsidRPr="00713F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577"/>
    <w:rsid w:val="00052577"/>
    <w:rsid w:val="00076843"/>
    <w:rsid w:val="00121695"/>
    <w:rsid w:val="00232AC1"/>
    <w:rsid w:val="002629EF"/>
    <w:rsid w:val="002B61C3"/>
    <w:rsid w:val="00506361"/>
    <w:rsid w:val="00713F83"/>
    <w:rsid w:val="00724EC4"/>
    <w:rsid w:val="00727454"/>
    <w:rsid w:val="0072782A"/>
    <w:rsid w:val="00981E9D"/>
    <w:rsid w:val="009E17FB"/>
    <w:rsid w:val="00A94EA9"/>
    <w:rsid w:val="00D01CEF"/>
    <w:rsid w:val="00D06C99"/>
    <w:rsid w:val="00D434BD"/>
    <w:rsid w:val="00E30B16"/>
    <w:rsid w:val="00E57C72"/>
    <w:rsid w:val="00F90658"/>
    <w:rsid w:val="00FF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535AA6-60B8-4C35-BE37-4BE72719C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52577"/>
    <w:rPr>
      <w:color w:val="0563C1" w:themeColor="hyperlink"/>
      <w:u w:val="single"/>
    </w:rPr>
  </w:style>
  <w:style w:type="paragraph" w:customStyle="1" w:styleId="s-s">
    <w:name w:val="s-s"/>
    <w:basedOn w:val="Normal"/>
    <w:rsid w:val="0005257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s://www.aeinoticias.com/utopia-tepjf-transparencia-y-maxima-publicidad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810</Words>
  <Characters>4290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2024-06-27T16:38:00Z</dcterms:created>
  <dcterms:modified xsi:type="dcterms:W3CDTF">2024-07-07T02:09:00Z</dcterms:modified>
</cp:coreProperties>
</file>