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BA2" w:rsidRPr="00887EE7" w:rsidRDefault="000A0BA2" w:rsidP="000A0BA2">
      <w:pPr>
        <w:pStyle w:val="s-s"/>
        <w:spacing w:before="0" w:beforeAutospacing="0" w:after="0" w:afterAutospacing="0"/>
        <w:rPr>
          <w:rFonts w:ascii="Arial" w:hAnsi="Arial" w:cs="Arial"/>
          <w:color w:val="000000" w:themeColor="text1"/>
          <w:sz w:val="28"/>
          <w:szCs w:val="28"/>
        </w:rPr>
      </w:pPr>
      <w:r w:rsidRPr="00887EE7">
        <w:rPr>
          <w:rFonts w:ascii="Arial" w:hAnsi="Arial" w:cs="Arial"/>
          <w:color w:val="000000" w:themeColor="text1"/>
          <w:sz w:val="28"/>
          <w:szCs w:val="28"/>
        </w:rPr>
        <w:t>Utopía</w:t>
      </w:r>
    </w:p>
    <w:p w:rsidR="000A0BA2" w:rsidRPr="00887EE7" w:rsidRDefault="000A0BA2" w:rsidP="000A0BA2">
      <w:pPr>
        <w:pStyle w:val="s-s"/>
        <w:spacing w:before="0" w:beforeAutospacing="0" w:after="0" w:afterAutospacing="0"/>
        <w:rPr>
          <w:rFonts w:ascii="Arial" w:hAnsi="Arial" w:cs="Arial"/>
          <w:color w:val="000000" w:themeColor="text1"/>
        </w:rPr>
      </w:pPr>
    </w:p>
    <w:p w:rsidR="000A0BA2" w:rsidRPr="00887EE7" w:rsidRDefault="00E73448" w:rsidP="002729EA">
      <w:pPr>
        <w:pStyle w:val="s-s"/>
        <w:spacing w:before="0" w:beforeAutospacing="0" w:after="0" w:afterAutospacing="0"/>
        <w:jc w:val="center"/>
        <w:rPr>
          <w:rFonts w:ascii="Arial" w:hAnsi="Arial" w:cs="Arial"/>
          <w:b/>
          <w:color w:val="000000" w:themeColor="text1"/>
          <w:sz w:val="36"/>
          <w:szCs w:val="36"/>
        </w:rPr>
      </w:pPr>
      <w:r w:rsidRPr="00887EE7">
        <w:rPr>
          <w:rFonts w:ascii="Arial" w:hAnsi="Arial" w:cs="Arial"/>
          <w:b/>
          <w:color w:val="000000" w:themeColor="text1"/>
          <w:sz w:val="36"/>
          <w:szCs w:val="36"/>
        </w:rPr>
        <w:t>Xóchitl</w:t>
      </w:r>
      <w:r w:rsidR="008A63B1" w:rsidRPr="00887EE7">
        <w:rPr>
          <w:rFonts w:ascii="Arial" w:hAnsi="Arial" w:cs="Arial"/>
          <w:b/>
          <w:color w:val="000000" w:themeColor="text1"/>
          <w:sz w:val="36"/>
          <w:szCs w:val="36"/>
        </w:rPr>
        <w:t>: H</w:t>
      </w:r>
      <w:r w:rsidR="008A63B1" w:rsidRPr="00887EE7">
        <w:rPr>
          <w:rFonts w:ascii="Arial" w:eastAsiaTheme="minorHAnsi" w:hAnsi="Arial" w:cs="Arial"/>
          <w:b/>
          <w:color w:val="000000" w:themeColor="text1"/>
          <w:sz w:val="36"/>
          <w:szCs w:val="36"/>
          <w:lang w:eastAsia="en-US"/>
        </w:rPr>
        <w:t>íjole está muy difícil</w:t>
      </w:r>
    </w:p>
    <w:p w:rsidR="000A0BA2" w:rsidRPr="00887EE7" w:rsidRDefault="000A0BA2" w:rsidP="000A0BA2">
      <w:pPr>
        <w:pStyle w:val="s-s"/>
        <w:spacing w:before="0" w:beforeAutospacing="0" w:after="0" w:afterAutospacing="0"/>
        <w:rPr>
          <w:rFonts w:ascii="Arial" w:hAnsi="Arial" w:cs="Arial"/>
          <w:color w:val="000000" w:themeColor="text1"/>
        </w:rPr>
      </w:pPr>
    </w:p>
    <w:p w:rsidR="000A0BA2" w:rsidRPr="00887EE7" w:rsidRDefault="000A0BA2" w:rsidP="000A0BA2">
      <w:pPr>
        <w:pStyle w:val="s-s"/>
        <w:spacing w:before="0" w:beforeAutospacing="0" w:after="0" w:afterAutospacing="0"/>
        <w:rPr>
          <w:rFonts w:ascii="Arial" w:hAnsi="Arial" w:cs="Arial"/>
          <w:b/>
          <w:color w:val="000000" w:themeColor="text1"/>
        </w:rPr>
      </w:pPr>
      <w:r w:rsidRPr="00887EE7">
        <w:rPr>
          <w:rFonts w:ascii="Arial" w:hAnsi="Arial" w:cs="Arial"/>
          <w:b/>
          <w:color w:val="000000" w:themeColor="text1"/>
        </w:rPr>
        <w:t>Eduardo Ibarra Aguirre</w:t>
      </w:r>
    </w:p>
    <w:p w:rsidR="000A0BA2" w:rsidRPr="00887EE7" w:rsidRDefault="000A0BA2" w:rsidP="000A0BA2">
      <w:pPr>
        <w:pStyle w:val="s-s"/>
        <w:spacing w:before="0" w:beforeAutospacing="0" w:after="0" w:afterAutospacing="0"/>
        <w:rPr>
          <w:rFonts w:ascii="Arial" w:hAnsi="Arial" w:cs="Arial"/>
          <w:color w:val="000000" w:themeColor="text1"/>
        </w:rPr>
      </w:pPr>
    </w:p>
    <w:p w:rsidR="002729EA" w:rsidRPr="00887EE7" w:rsidRDefault="002729EA" w:rsidP="002729EA">
      <w:pPr>
        <w:jc w:val="both"/>
        <w:rPr>
          <w:rFonts w:ascii="Arial" w:eastAsiaTheme="minorHAnsi" w:hAnsi="Arial" w:cs="Arial"/>
          <w:color w:val="000000" w:themeColor="text1"/>
          <w:lang w:eastAsia="en-US"/>
        </w:rPr>
      </w:pPr>
      <w:r w:rsidRPr="00887EE7">
        <w:rPr>
          <w:rFonts w:ascii="Arial" w:hAnsi="Arial" w:cs="Arial"/>
          <w:color w:val="000000" w:themeColor="text1"/>
        </w:rPr>
        <w:t xml:space="preserve">La candidata presidencial de Fuerza y Corazón por México se quejó con los medios de </w:t>
      </w:r>
      <w:r w:rsidR="00E73448" w:rsidRPr="00887EE7">
        <w:rPr>
          <w:rFonts w:ascii="Arial" w:hAnsi="Arial" w:cs="Arial"/>
          <w:color w:val="000000" w:themeColor="text1"/>
        </w:rPr>
        <w:t xml:space="preserve">comunicación y/o </w:t>
      </w:r>
      <w:r w:rsidRPr="00887EE7">
        <w:rPr>
          <w:rFonts w:ascii="Arial" w:hAnsi="Arial" w:cs="Arial"/>
          <w:color w:val="000000" w:themeColor="text1"/>
        </w:rPr>
        <w:t xml:space="preserve">manipulación </w:t>
      </w:r>
      <w:r w:rsidR="00611715" w:rsidRPr="00887EE7">
        <w:rPr>
          <w:rFonts w:ascii="Arial" w:hAnsi="Arial" w:cs="Arial"/>
          <w:color w:val="000000" w:themeColor="text1"/>
        </w:rPr>
        <w:t>en</w:t>
      </w:r>
      <w:r w:rsidRPr="00887EE7">
        <w:rPr>
          <w:rFonts w:ascii="Arial" w:hAnsi="Arial" w:cs="Arial"/>
          <w:color w:val="000000" w:themeColor="text1"/>
        </w:rPr>
        <w:t xml:space="preserve"> Zihuatanejo, </w:t>
      </w:r>
      <w:r w:rsidR="00611715" w:rsidRPr="00887EE7">
        <w:rPr>
          <w:rFonts w:ascii="Arial" w:hAnsi="Arial" w:cs="Arial"/>
          <w:color w:val="000000" w:themeColor="text1"/>
        </w:rPr>
        <w:t>G</w:t>
      </w:r>
      <w:r w:rsidRPr="00887EE7">
        <w:rPr>
          <w:rFonts w:ascii="Arial" w:hAnsi="Arial" w:cs="Arial"/>
          <w:color w:val="000000" w:themeColor="text1"/>
        </w:rPr>
        <w:t>uerrero</w:t>
      </w:r>
      <w:r w:rsidR="008A63B1" w:rsidRPr="00887EE7">
        <w:rPr>
          <w:rFonts w:ascii="Arial" w:hAnsi="Arial" w:cs="Arial"/>
          <w:color w:val="000000" w:themeColor="text1"/>
        </w:rPr>
        <w:t>,</w:t>
      </w:r>
      <w:r w:rsidRPr="00887EE7">
        <w:rPr>
          <w:rFonts w:ascii="Arial" w:hAnsi="Arial" w:cs="Arial"/>
          <w:color w:val="000000" w:themeColor="text1"/>
        </w:rPr>
        <w:t xml:space="preserve"> </w:t>
      </w:r>
      <w:r w:rsidR="008A63B1" w:rsidRPr="00887EE7">
        <w:rPr>
          <w:rFonts w:ascii="Arial" w:hAnsi="Arial" w:cs="Arial"/>
          <w:color w:val="000000" w:themeColor="text1"/>
        </w:rPr>
        <w:t>así</w:t>
      </w:r>
      <w:r w:rsidRPr="00887EE7">
        <w:rPr>
          <w:rFonts w:ascii="Arial" w:hAnsi="Arial" w:cs="Arial"/>
          <w:color w:val="000000" w:themeColor="text1"/>
        </w:rPr>
        <w:t xml:space="preserve">: </w:t>
      </w:r>
      <w:r w:rsidRPr="00887EE7">
        <w:rPr>
          <w:rFonts w:ascii="Arial" w:eastAsiaTheme="minorHAnsi" w:hAnsi="Arial" w:cs="Arial"/>
          <w:color w:val="000000" w:themeColor="text1"/>
          <w:lang w:eastAsia="en-US"/>
        </w:rPr>
        <w:t xml:space="preserve">“De repente es muy complicado que cada asesor te diga una cosa distinta. Está cañón. Uno te dice tienes que ser así; otro, debe ser acá; no, no ataques al </w:t>
      </w:r>
      <w:r w:rsidR="008A63B1" w:rsidRPr="00887EE7">
        <w:rPr>
          <w:rFonts w:ascii="Arial" w:eastAsiaTheme="minorHAnsi" w:hAnsi="Arial" w:cs="Arial"/>
          <w:color w:val="000000" w:themeColor="text1"/>
          <w:lang w:eastAsia="en-US"/>
        </w:rPr>
        <w:t>p</w:t>
      </w:r>
      <w:r w:rsidRPr="00887EE7">
        <w:rPr>
          <w:rFonts w:ascii="Arial" w:eastAsiaTheme="minorHAnsi" w:hAnsi="Arial" w:cs="Arial"/>
          <w:color w:val="000000" w:themeColor="text1"/>
          <w:lang w:eastAsia="en-US"/>
        </w:rPr>
        <w:t xml:space="preserve">residente, ataca más a Claudia; no, no ataques ni a Claudia ni al </w:t>
      </w:r>
      <w:r w:rsidR="008A63B1" w:rsidRPr="00887EE7">
        <w:rPr>
          <w:rFonts w:ascii="Arial" w:eastAsiaTheme="minorHAnsi" w:hAnsi="Arial" w:cs="Arial"/>
          <w:color w:val="000000" w:themeColor="text1"/>
          <w:lang w:eastAsia="en-US"/>
        </w:rPr>
        <w:t>p</w:t>
      </w:r>
      <w:r w:rsidRPr="00887EE7">
        <w:rPr>
          <w:rFonts w:ascii="Arial" w:eastAsiaTheme="minorHAnsi" w:hAnsi="Arial" w:cs="Arial"/>
          <w:color w:val="000000" w:themeColor="text1"/>
          <w:lang w:eastAsia="en-US"/>
        </w:rPr>
        <w:t>residente… híjole está muy difícil. Entonces, yo realmente voy a hacer lo que pienso que debo hacer”</w:t>
      </w:r>
      <w:r w:rsidR="008A63B1" w:rsidRPr="00887EE7">
        <w:rPr>
          <w:rFonts w:ascii="Arial" w:eastAsiaTheme="minorHAnsi" w:hAnsi="Arial" w:cs="Arial"/>
          <w:color w:val="000000" w:themeColor="text1"/>
          <w:lang w:eastAsia="en-US"/>
        </w:rPr>
        <w:t>.</w:t>
      </w:r>
    </w:p>
    <w:p w:rsidR="00E73448" w:rsidRPr="00887EE7" w:rsidRDefault="00E73448"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 xml:space="preserve">Si los problemas de la senadora </w:t>
      </w:r>
      <w:r w:rsidR="008A63B1"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plurinominal</w:t>
      </w:r>
      <w:r w:rsidR="008A63B1"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 xml:space="preserve"> con licencia consistieran en tener un equipo de asesores diverso porque piensan distinto</w:t>
      </w:r>
      <w:r w:rsidR="008A63B1"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 xml:space="preserve"> a la hora de tomar decisiones por la democrática vía de la mayoría y a lo que al parecer no está acostumbrada, pues serían sumamente sencillos y superables</w:t>
      </w:r>
      <w:r w:rsidR="008A63B1" w:rsidRPr="00887EE7">
        <w:rPr>
          <w:rFonts w:ascii="Arial" w:eastAsiaTheme="minorHAnsi" w:hAnsi="Arial" w:cs="Arial"/>
          <w:color w:val="000000" w:themeColor="text1"/>
          <w:lang w:eastAsia="en-US"/>
        </w:rPr>
        <w:t>.</w:t>
      </w:r>
    </w:p>
    <w:p w:rsidR="00313EA7" w:rsidRPr="00887EE7" w:rsidRDefault="00E73448"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No, el problema es de origen, estructural como lo muestra la forma en que fue impuesta por los presidentes de los tres partidos</w:t>
      </w:r>
      <w:r w:rsidR="00DB316B" w:rsidRPr="00887EE7">
        <w:rPr>
          <w:rFonts w:ascii="Arial" w:eastAsiaTheme="minorHAnsi" w:hAnsi="Arial" w:cs="Arial"/>
          <w:color w:val="000000" w:themeColor="text1"/>
          <w:lang w:eastAsia="en-US"/>
        </w:rPr>
        <w:t xml:space="preserve"> porque supuestamente todas las encuestas le favorecían, lo que ahora queda más que claro </w:t>
      </w:r>
      <w:r w:rsidR="00313EA7" w:rsidRPr="00887EE7">
        <w:rPr>
          <w:rFonts w:ascii="Arial" w:eastAsiaTheme="minorHAnsi" w:hAnsi="Arial" w:cs="Arial"/>
          <w:color w:val="000000" w:themeColor="text1"/>
          <w:lang w:eastAsia="en-US"/>
        </w:rPr>
        <w:t xml:space="preserve">es </w:t>
      </w:r>
      <w:r w:rsidR="00DB316B" w:rsidRPr="00887EE7">
        <w:rPr>
          <w:rFonts w:ascii="Arial" w:eastAsiaTheme="minorHAnsi" w:hAnsi="Arial" w:cs="Arial"/>
          <w:color w:val="000000" w:themeColor="text1"/>
          <w:lang w:eastAsia="en-US"/>
        </w:rPr>
        <w:t>que no fue así, con todo y los cientos de miles de firmas que recabó la dirigencia del Partido Acción Nacional a favor</w:t>
      </w:r>
      <w:r w:rsidR="00313EA7" w:rsidRPr="00887EE7">
        <w:rPr>
          <w:rFonts w:ascii="Arial" w:eastAsiaTheme="minorHAnsi" w:hAnsi="Arial" w:cs="Arial"/>
          <w:color w:val="000000" w:themeColor="text1"/>
          <w:lang w:eastAsia="en-US"/>
        </w:rPr>
        <w:t xml:space="preserve"> de Xóchitl Gálvez</w:t>
      </w:r>
      <w:r w:rsidR="00DB316B" w:rsidRPr="00887EE7">
        <w:rPr>
          <w:rFonts w:ascii="Arial" w:eastAsiaTheme="minorHAnsi" w:hAnsi="Arial" w:cs="Arial"/>
          <w:color w:val="000000" w:themeColor="text1"/>
          <w:lang w:eastAsia="en-US"/>
        </w:rPr>
        <w:t>.</w:t>
      </w:r>
    </w:p>
    <w:p w:rsidR="00DB316B" w:rsidRPr="00887EE7" w:rsidRDefault="00DB316B"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Beatriz Elena Paredes Rangel cuenta con una trayectoria más rica y diversa, era y es mejor oradora y polemista, y sus evidentes limitaciones de movilidad un buen gancho para atraer las simpatías de</w:t>
      </w:r>
      <w:r w:rsidR="00313EA7" w:rsidRPr="00887EE7">
        <w:rPr>
          <w:rFonts w:ascii="Arial" w:eastAsiaTheme="minorHAnsi" w:hAnsi="Arial" w:cs="Arial"/>
          <w:color w:val="000000" w:themeColor="text1"/>
          <w:lang w:eastAsia="en-US"/>
        </w:rPr>
        <w:t xml:space="preserve"> una parte de</w:t>
      </w:r>
      <w:r w:rsidRPr="00887EE7">
        <w:rPr>
          <w:rFonts w:ascii="Arial" w:eastAsiaTheme="minorHAnsi" w:hAnsi="Arial" w:cs="Arial"/>
          <w:color w:val="000000" w:themeColor="text1"/>
          <w:lang w:eastAsia="en-US"/>
        </w:rPr>
        <w:t>l electorado. Pero lo hecho, hecho está y no hay lugar para el arrepentimiento de los administradores del PRIAN</w:t>
      </w:r>
      <w:r w:rsidR="00313EA7" w:rsidRPr="00887EE7">
        <w:rPr>
          <w:rFonts w:ascii="Arial" w:eastAsiaTheme="minorHAnsi" w:hAnsi="Arial" w:cs="Arial"/>
          <w:color w:val="000000" w:themeColor="text1"/>
          <w:lang w:eastAsia="en-US"/>
        </w:rPr>
        <w:t>RD</w:t>
      </w:r>
      <w:r w:rsidRPr="00887EE7">
        <w:rPr>
          <w:rFonts w:ascii="Arial" w:eastAsiaTheme="minorHAnsi" w:hAnsi="Arial" w:cs="Arial"/>
          <w:color w:val="000000" w:themeColor="text1"/>
          <w:lang w:eastAsia="en-US"/>
        </w:rPr>
        <w:t>.</w:t>
      </w:r>
    </w:p>
    <w:p w:rsidR="00E73448" w:rsidRPr="00887EE7" w:rsidRDefault="00313EA7"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L</w:t>
      </w:r>
      <w:r w:rsidR="00DB316B" w:rsidRPr="00887EE7">
        <w:rPr>
          <w:rFonts w:ascii="Arial" w:eastAsiaTheme="minorHAnsi" w:hAnsi="Arial" w:cs="Arial"/>
          <w:color w:val="000000" w:themeColor="text1"/>
          <w:lang w:eastAsia="en-US"/>
        </w:rPr>
        <w:t xml:space="preserve">o que son divergencias en el llamado “cuarto de guerra” debería ser una gran ventaja para la señora que ya parece disco rayado con </w:t>
      </w:r>
      <w:r w:rsidRPr="00887EE7">
        <w:rPr>
          <w:rFonts w:ascii="Arial" w:eastAsiaTheme="minorHAnsi" w:hAnsi="Arial" w:cs="Arial"/>
          <w:color w:val="000000" w:themeColor="text1"/>
          <w:lang w:eastAsia="en-US"/>
        </w:rPr>
        <w:t>sus</w:t>
      </w:r>
      <w:r w:rsidR="00DB316B" w:rsidRPr="00887EE7">
        <w:rPr>
          <w:rFonts w:ascii="Arial" w:eastAsiaTheme="minorHAnsi" w:hAnsi="Arial" w:cs="Arial"/>
          <w:color w:val="000000" w:themeColor="text1"/>
          <w:lang w:eastAsia="en-US"/>
        </w:rPr>
        <w:t xml:space="preserve"> ocurrencias, como la de convertir en güey a todo el </w:t>
      </w:r>
      <w:r w:rsidRPr="00887EE7">
        <w:rPr>
          <w:rFonts w:ascii="Arial" w:eastAsiaTheme="minorHAnsi" w:hAnsi="Arial" w:cs="Arial"/>
          <w:color w:val="000000" w:themeColor="text1"/>
          <w:lang w:eastAsia="en-US"/>
        </w:rPr>
        <w:t xml:space="preserve">que </w:t>
      </w:r>
      <w:r w:rsidR="00DB316B" w:rsidRPr="00887EE7">
        <w:rPr>
          <w:rFonts w:ascii="Arial" w:eastAsiaTheme="minorHAnsi" w:hAnsi="Arial" w:cs="Arial"/>
          <w:color w:val="000000" w:themeColor="text1"/>
          <w:lang w:eastAsia="en-US"/>
        </w:rPr>
        <w:t xml:space="preserve">no coincida con </w:t>
      </w:r>
      <w:r w:rsidRPr="00887EE7">
        <w:rPr>
          <w:rFonts w:ascii="Arial" w:eastAsiaTheme="minorHAnsi" w:hAnsi="Arial" w:cs="Arial"/>
          <w:color w:val="000000" w:themeColor="text1"/>
          <w:lang w:eastAsia="en-US"/>
        </w:rPr>
        <w:t>ella</w:t>
      </w:r>
      <w:r w:rsidR="00DB316B" w:rsidRPr="00887EE7">
        <w:rPr>
          <w:rFonts w:ascii="Arial" w:eastAsiaTheme="minorHAnsi" w:hAnsi="Arial" w:cs="Arial"/>
          <w:color w:val="000000" w:themeColor="text1"/>
          <w:lang w:eastAsia="en-US"/>
        </w:rPr>
        <w:t xml:space="preserve">, </w:t>
      </w:r>
      <w:r w:rsidRPr="00887EE7">
        <w:rPr>
          <w:rFonts w:ascii="Arial" w:eastAsiaTheme="minorHAnsi" w:hAnsi="Arial" w:cs="Arial"/>
          <w:color w:val="000000" w:themeColor="text1"/>
          <w:lang w:eastAsia="en-US"/>
        </w:rPr>
        <w:t xml:space="preserve">y </w:t>
      </w:r>
      <w:r w:rsidR="00DB316B" w:rsidRPr="00887EE7">
        <w:rPr>
          <w:rFonts w:ascii="Arial" w:eastAsiaTheme="minorHAnsi" w:hAnsi="Arial" w:cs="Arial"/>
          <w:color w:val="000000" w:themeColor="text1"/>
          <w:lang w:eastAsia="en-US"/>
        </w:rPr>
        <w:t>por lo general divorciadas de la realidad. Y éste es otro problema estructural porque da como resultado que no desplieguen su propio proyecto de país, con o sin adjetivos, pero alternativo al fin.</w:t>
      </w:r>
    </w:p>
    <w:p w:rsidR="002729EA" w:rsidRPr="00887EE7" w:rsidRDefault="00DB316B"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 xml:space="preserve">Gran ventaja para alguien que sabe encabezar colectivos pensantes, </w:t>
      </w:r>
      <w:r w:rsidR="000D0C76" w:rsidRPr="00887EE7">
        <w:rPr>
          <w:rFonts w:ascii="Arial" w:eastAsiaTheme="minorHAnsi" w:hAnsi="Arial" w:cs="Arial"/>
          <w:color w:val="000000" w:themeColor="text1"/>
          <w:lang w:eastAsia="en-US"/>
        </w:rPr>
        <w:t xml:space="preserve">mas no para Gálvez Ruiz </w:t>
      </w:r>
      <w:r w:rsidRPr="00887EE7">
        <w:rPr>
          <w:rFonts w:ascii="Arial" w:eastAsiaTheme="minorHAnsi" w:hAnsi="Arial" w:cs="Arial"/>
          <w:color w:val="000000" w:themeColor="text1"/>
          <w:lang w:eastAsia="en-US"/>
        </w:rPr>
        <w:t xml:space="preserve">pues sólo fue alcaldesa en Miguel Hidalgo, senadora plurinominal, candidata a gobernadora por Hidalgo derrotada por sus ahora admirados </w:t>
      </w:r>
      <w:r w:rsidR="000D0C76" w:rsidRPr="00887EE7">
        <w:rPr>
          <w:rFonts w:ascii="Arial" w:eastAsiaTheme="minorHAnsi" w:hAnsi="Arial" w:cs="Arial"/>
          <w:color w:val="000000" w:themeColor="text1"/>
          <w:lang w:eastAsia="en-US"/>
        </w:rPr>
        <w:t>del partido tricolor</w:t>
      </w:r>
      <w:r w:rsidRPr="00887EE7">
        <w:rPr>
          <w:rFonts w:ascii="Arial" w:eastAsiaTheme="minorHAnsi" w:hAnsi="Arial" w:cs="Arial"/>
          <w:color w:val="000000" w:themeColor="text1"/>
          <w:lang w:eastAsia="en-US"/>
        </w:rPr>
        <w:t xml:space="preserve">. </w:t>
      </w:r>
      <w:r w:rsidR="000D0C76" w:rsidRPr="00887EE7">
        <w:rPr>
          <w:rFonts w:ascii="Arial" w:eastAsiaTheme="minorHAnsi" w:hAnsi="Arial" w:cs="Arial"/>
          <w:color w:val="000000" w:themeColor="text1"/>
          <w:lang w:eastAsia="en-US"/>
        </w:rPr>
        <w:t>Y por supuesto que directora de la Comisión Nacional para el Desarrollo de los Pueblos Indígenas, donde aprendió que en Chiapas no les gusta trabajar ocho horas corridas.</w:t>
      </w:r>
    </w:p>
    <w:p w:rsidR="000D0C76" w:rsidRPr="00887EE7" w:rsidRDefault="000D0C76" w:rsidP="00313EA7">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Ahora también se excusa</w:t>
      </w:r>
      <w:r w:rsidR="001E1CDE" w:rsidRPr="00887EE7">
        <w:rPr>
          <w:rFonts w:ascii="Arial" w:eastAsiaTheme="minorHAnsi" w:hAnsi="Arial" w:cs="Arial"/>
          <w:color w:val="000000" w:themeColor="text1"/>
          <w:lang w:eastAsia="en-US"/>
        </w:rPr>
        <w:t xml:space="preserve"> con el formato del primer debate </w:t>
      </w:r>
      <w:r w:rsidRPr="00887EE7">
        <w:rPr>
          <w:rFonts w:ascii="Arial" w:eastAsiaTheme="minorHAnsi" w:hAnsi="Arial" w:cs="Arial"/>
          <w:color w:val="000000" w:themeColor="text1"/>
          <w:lang w:eastAsia="en-US"/>
        </w:rPr>
        <w:t xml:space="preserve">después del severo regaño de sus dirigentes, </w:t>
      </w:r>
      <w:r w:rsidR="001E1CDE" w:rsidRPr="00887EE7">
        <w:rPr>
          <w:rFonts w:ascii="Arial" w:eastAsiaTheme="minorHAnsi" w:hAnsi="Arial" w:cs="Arial"/>
          <w:color w:val="000000" w:themeColor="text1"/>
          <w:lang w:eastAsia="en-US"/>
        </w:rPr>
        <w:t xml:space="preserve">estampado en imágenes que hablan muchísimo más que sus choros, </w:t>
      </w:r>
      <w:r w:rsidRPr="00887EE7">
        <w:rPr>
          <w:rFonts w:ascii="Arial" w:eastAsiaTheme="minorHAnsi" w:hAnsi="Arial" w:cs="Arial"/>
          <w:color w:val="000000" w:themeColor="text1"/>
          <w:lang w:eastAsia="en-US"/>
        </w:rPr>
        <w:t>aunque ella jura que es candidata de la sociedad civil</w:t>
      </w:r>
      <w:r w:rsidR="00313EA7" w:rsidRPr="00887EE7">
        <w:rPr>
          <w:rFonts w:ascii="Arial" w:eastAsiaTheme="minorHAnsi" w:hAnsi="Arial" w:cs="Arial"/>
          <w:color w:val="000000" w:themeColor="text1"/>
          <w:lang w:eastAsia="en-US"/>
        </w:rPr>
        <w:t>. Formato</w:t>
      </w:r>
      <w:r w:rsidRPr="00887EE7">
        <w:rPr>
          <w:rFonts w:ascii="Arial" w:eastAsiaTheme="minorHAnsi" w:hAnsi="Arial" w:cs="Arial"/>
          <w:color w:val="000000" w:themeColor="text1"/>
          <w:lang w:eastAsia="en-US"/>
        </w:rPr>
        <w:t xml:space="preserve"> que se modificará “para establecer una bolsa de cinco minutos que cada aspirante administrará a su consideración para poder contrastar idea</w:t>
      </w:r>
      <w:r w:rsidR="00313EA7" w:rsidRPr="00887EE7">
        <w:rPr>
          <w:rFonts w:ascii="Arial" w:eastAsiaTheme="minorHAnsi" w:hAnsi="Arial" w:cs="Arial"/>
          <w:color w:val="000000" w:themeColor="text1"/>
          <w:lang w:eastAsia="en-US"/>
        </w:rPr>
        <w:t>s</w:t>
      </w:r>
      <w:r w:rsidRPr="00887EE7">
        <w:rPr>
          <w:rFonts w:ascii="Arial" w:eastAsiaTheme="minorHAnsi" w:hAnsi="Arial" w:cs="Arial"/>
          <w:color w:val="000000" w:themeColor="text1"/>
          <w:lang w:eastAsia="en-US"/>
        </w:rPr>
        <w:t>. Y</w:t>
      </w:r>
      <w:r w:rsidR="001E1CDE" w:rsidRPr="00887EE7">
        <w:rPr>
          <w:rFonts w:ascii="Arial" w:eastAsiaTheme="minorHAnsi" w:hAnsi="Arial" w:cs="Arial"/>
          <w:color w:val="000000" w:themeColor="text1"/>
          <w:lang w:eastAsia="en-US"/>
        </w:rPr>
        <w:t xml:space="preserve"> au</w:t>
      </w:r>
      <w:r w:rsidRPr="00887EE7">
        <w:rPr>
          <w:rFonts w:ascii="Arial" w:eastAsiaTheme="minorHAnsi" w:hAnsi="Arial" w:cs="Arial"/>
          <w:color w:val="000000" w:themeColor="text1"/>
          <w:lang w:eastAsia="en-US"/>
        </w:rPr>
        <w:t xml:space="preserve">guró que ello le permitirá cuestionar más a Claudia </w:t>
      </w:r>
      <w:proofErr w:type="spellStart"/>
      <w:r w:rsidRPr="00887EE7">
        <w:rPr>
          <w:rFonts w:ascii="Arial" w:eastAsiaTheme="minorHAnsi" w:hAnsi="Arial" w:cs="Arial"/>
          <w:color w:val="000000" w:themeColor="text1"/>
          <w:lang w:eastAsia="en-US"/>
        </w:rPr>
        <w:t>Sheinbaum</w:t>
      </w:r>
      <w:proofErr w:type="spellEnd"/>
      <w:r w:rsidRPr="00887EE7">
        <w:rPr>
          <w:rFonts w:ascii="Arial" w:eastAsiaTheme="minorHAnsi" w:hAnsi="Arial" w:cs="Arial"/>
          <w:color w:val="000000" w:themeColor="text1"/>
          <w:lang w:eastAsia="en-US"/>
        </w:rPr>
        <w:t xml:space="preserve">, aunque </w:t>
      </w:r>
      <w:r w:rsidR="001E1CDE" w:rsidRPr="00887EE7">
        <w:rPr>
          <w:rFonts w:ascii="Arial" w:eastAsiaTheme="minorHAnsi" w:hAnsi="Arial" w:cs="Arial"/>
          <w:color w:val="000000" w:themeColor="text1"/>
          <w:lang w:eastAsia="en-US"/>
        </w:rPr>
        <w:t xml:space="preserve">adelanta </w:t>
      </w:r>
      <w:r w:rsidRPr="00887EE7">
        <w:rPr>
          <w:rFonts w:ascii="Arial" w:eastAsiaTheme="minorHAnsi" w:hAnsi="Arial" w:cs="Arial"/>
          <w:color w:val="000000" w:themeColor="text1"/>
          <w:lang w:eastAsia="en-US"/>
        </w:rPr>
        <w:t>que ser</w:t>
      </w:r>
      <w:r w:rsidR="00721DA3">
        <w:rPr>
          <w:rFonts w:ascii="Arial" w:eastAsiaTheme="minorHAnsi" w:hAnsi="Arial" w:cs="Arial"/>
          <w:color w:val="000000" w:themeColor="text1"/>
          <w:lang w:eastAsia="en-US"/>
        </w:rPr>
        <w:t>á</w:t>
      </w:r>
      <w:r w:rsidRPr="00887EE7">
        <w:rPr>
          <w:rFonts w:ascii="Arial" w:eastAsiaTheme="minorHAnsi" w:hAnsi="Arial" w:cs="Arial"/>
          <w:color w:val="000000" w:themeColor="text1"/>
          <w:lang w:eastAsia="en-US"/>
        </w:rPr>
        <w:t xml:space="preserve"> "entrenada</w:t>
      </w:r>
      <w:r w:rsidR="00313EA7"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 xml:space="preserve"> para no contestar.</w:t>
      </w:r>
    </w:p>
    <w:p w:rsidR="001E1CDE" w:rsidRPr="00887EE7" w:rsidRDefault="001E1CDE" w:rsidP="001E1CDE">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lastRenderedPageBreak/>
        <w:t>Allí se localiza otro serio problema, el de la subestimación de la adversaria hasta convertirla en monigote del presidente Andrés Manuel</w:t>
      </w:r>
      <w:r w:rsidR="001F155C" w:rsidRPr="00887EE7">
        <w:rPr>
          <w:rFonts w:ascii="Arial" w:eastAsiaTheme="minorHAnsi" w:hAnsi="Arial" w:cs="Arial"/>
          <w:color w:val="000000" w:themeColor="text1"/>
          <w:lang w:eastAsia="en-US"/>
        </w:rPr>
        <w:t xml:space="preserve">, cuando </w:t>
      </w:r>
      <w:r w:rsidR="00313EA7" w:rsidRPr="00887EE7">
        <w:rPr>
          <w:rFonts w:ascii="Arial" w:eastAsiaTheme="minorHAnsi" w:hAnsi="Arial" w:cs="Arial"/>
          <w:color w:val="000000" w:themeColor="text1"/>
          <w:lang w:eastAsia="en-US"/>
        </w:rPr>
        <w:t xml:space="preserve">entre otros </w:t>
      </w:r>
      <w:r w:rsidR="001F155C" w:rsidRPr="00887EE7">
        <w:rPr>
          <w:rFonts w:ascii="Arial" w:eastAsiaTheme="minorHAnsi" w:hAnsi="Arial" w:cs="Arial"/>
          <w:color w:val="000000" w:themeColor="text1"/>
          <w:lang w:eastAsia="en-US"/>
        </w:rPr>
        <w:t>los poderosos</w:t>
      </w:r>
      <w:r w:rsidRPr="00887EE7">
        <w:rPr>
          <w:rFonts w:ascii="Arial" w:eastAsiaTheme="minorHAnsi" w:hAnsi="Arial" w:cs="Arial"/>
          <w:color w:val="000000" w:themeColor="text1"/>
          <w:lang w:eastAsia="en-US"/>
        </w:rPr>
        <w:t xml:space="preserve"> de las finanzas tuvieron especiales deferencias hacia la científica</w:t>
      </w:r>
      <w:r w:rsidR="001F155C"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 xml:space="preserve"> casi ninguna con Gálvez y menos aún con </w:t>
      </w:r>
      <w:r w:rsidR="001F155C" w:rsidRPr="00887EE7">
        <w:rPr>
          <w:rFonts w:ascii="Arial" w:eastAsiaTheme="minorHAnsi" w:hAnsi="Arial" w:cs="Arial"/>
          <w:color w:val="000000" w:themeColor="text1"/>
          <w:lang w:eastAsia="en-US"/>
        </w:rPr>
        <w:t xml:space="preserve">Jorge Álvarez </w:t>
      </w:r>
      <w:r w:rsidRPr="00887EE7">
        <w:rPr>
          <w:rFonts w:ascii="Arial" w:eastAsiaTheme="minorHAnsi" w:hAnsi="Arial" w:cs="Arial"/>
          <w:color w:val="000000" w:themeColor="text1"/>
          <w:lang w:eastAsia="en-US"/>
        </w:rPr>
        <w:t>qu</w:t>
      </w:r>
      <w:r w:rsidR="00295941" w:rsidRPr="00887EE7">
        <w:rPr>
          <w:rFonts w:ascii="Arial" w:eastAsiaTheme="minorHAnsi" w:hAnsi="Arial" w:cs="Arial"/>
          <w:color w:val="000000" w:themeColor="text1"/>
          <w:lang w:eastAsia="en-US"/>
        </w:rPr>
        <w:t>e</w:t>
      </w:r>
      <w:r w:rsidRPr="00887EE7">
        <w:rPr>
          <w:rFonts w:ascii="Arial" w:eastAsiaTheme="minorHAnsi" w:hAnsi="Arial" w:cs="Arial"/>
          <w:color w:val="000000" w:themeColor="text1"/>
          <w:lang w:eastAsia="en-US"/>
        </w:rPr>
        <w:t xml:space="preserve"> a los </w:t>
      </w:r>
      <w:r w:rsidR="001F155C" w:rsidRPr="00887EE7">
        <w:rPr>
          <w:rFonts w:ascii="Arial" w:eastAsiaTheme="minorHAnsi" w:hAnsi="Arial" w:cs="Arial"/>
          <w:color w:val="000000" w:themeColor="text1"/>
          <w:lang w:eastAsia="en-US"/>
        </w:rPr>
        <w:t>39</w:t>
      </w:r>
      <w:r w:rsidRPr="00887EE7">
        <w:rPr>
          <w:rFonts w:ascii="Arial" w:eastAsiaTheme="minorHAnsi" w:hAnsi="Arial" w:cs="Arial"/>
          <w:color w:val="000000" w:themeColor="text1"/>
          <w:lang w:eastAsia="en-US"/>
        </w:rPr>
        <w:t xml:space="preserve"> años recorrió cuatro partidos</w:t>
      </w:r>
      <w:r w:rsidR="001F155C" w:rsidRPr="00887EE7">
        <w:rPr>
          <w:rFonts w:ascii="Arial" w:eastAsiaTheme="minorHAnsi" w:hAnsi="Arial" w:cs="Arial"/>
          <w:color w:val="000000" w:themeColor="text1"/>
          <w:lang w:eastAsia="en-US"/>
        </w:rPr>
        <w:t>,</w:t>
      </w:r>
      <w:r w:rsidRPr="00887EE7">
        <w:rPr>
          <w:rFonts w:ascii="Arial" w:eastAsiaTheme="minorHAnsi" w:hAnsi="Arial" w:cs="Arial"/>
          <w:color w:val="000000" w:themeColor="text1"/>
          <w:lang w:eastAsia="en-US"/>
        </w:rPr>
        <w:t xml:space="preserve"> no hace campaña tod</w:t>
      </w:r>
      <w:r w:rsidR="00295941" w:rsidRPr="00887EE7">
        <w:rPr>
          <w:rFonts w:ascii="Arial" w:eastAsiaTheme="minorHAnsi" w:hAnsi="Arial" w:cs="Arial"/>
          <w:color w:val="000000" w:themeColor="text1"/>
          <w:lang w:eastAsia="en-US"/>
        </w:rPr>
        <w:t>a la semana</w:t>
      </w:r>
      <w:r w:rsidR="001F155C" w:rsidRPr="00887EE7">
        <w:rPr>
          <w:rFonts w:ascii="Arial" w:eastAsiaTheme="minorHAnsi" w:hAnsi="Arial" w:cs="Arial"/>
          <w:color w:val="000000" w:themeColor="text1"/>
          <w:lang w:eastAsia="en-US"/>
        </w:rPr>
        <w:t xml:space="preserve">, </w:t>
      </w:r>
      <w:r w:rsidRPr="00887EE7">
        <w:rPr>
          <w:rFonts w:ascii="Arial" w:eastAsiaTheme="minorHAnsi" w:hAnsi="Arial" w:cs="Arial"/>
          <w:color w:val="000000" w:themeColor="text1"/>
          <w:lang w:eastAsia="en-US"/>
        </w:rPr>
        <w:t xml:space="preserve">se refugia en </w:t>
      </w:r>
      <w:r w:rsidR="001F155C" w:rsidRPr="00887EE7">
        <w:rPr>
          <w:rFonts w:ascii="Arial" w:eastAsiaTheme="minorHAnsi" w:hAnsi="Arial" w:cs="Arial"/>
          <w:color w:val="000000" w:themeColor="text1"/>
          <w:lang w:eastAsia="en-US"/>
        </w:rPr>
        <w:t xml:space="preserve">las </w:t>
      </w:r>
      <w:r w:rsidR="00223518" w:rsidRPr="00887EE7">
        <w:rPr>
          <w:rFonts w:ascii="Arial" w:eastAsiaTheme="minorHAnsi" w:hAnsi="Arial" w:cs="Arial"/>
          <w:color w:val="000000" w:themeColor="text1"/>
          <w:lang w:eastAsia="en-US"/>
        </w:rPr>
        <w:t>universidades</w:t>
      </w:r>
      <w:r w:rsidRPr="00887EE7">
        <w:rPr>
          <w:rFonts w:ascii="Arial" w:eastAsiaTheme="minorHAnsi" w:hAnsi="Arial" w:cs="Arial"/>
          <w:color w:val="000000" w:themeColor="text1"/>
          <w:lang w:eastAsia="en-US"/>
        </w:rPr>
        <w:t xml:space="preserve"> con su hilarante “nueva política”</w:t>
      </w:r>
      <w:r w:rsidR="00295941" w:rsidRPr="00887EE7">
        <w:rPr>
          <w:rFonts w:ascii="Arial" w:eastAsiaTheme="minorHAnsi" w:hAnsi="Arial" w:cs="Arial"/>
          <w:color w:val="000000" w:themeColor="text1"/>
          <w:lang w:eastAsia="en-US"/>
        </w:rPr>
        <w:t>,</w:t>
      </w:r>
      <w:r w:rsidR="001F155C" w:rsidRPr="00887EE7">
        <w:rPr>
          <w:rFonts w:ascii="Arial" w:eastAsiaTheme="minorHAnsi" w:hAnsi="Arial" w:cs="Arial"/>
          <w:color w:val="000000" w:themeColor="text1"/>
          <w:lang w:eastAsia="en-US"/>
        </w:rPr>
        <w:t xml:space="preserve"> forjada con los residuos de</w:t>
      </w:r>
      <w:r w:rsidR="00295941" w:rsidRPr="00887EE7">
        <w:rPr>
          <w:rFonts w:ascii="Arial" w:eastAsiaTheme="minorHAnsi" w:hAnsi="Arial" w:cs="Arial"/>
          <w:color w:val="000000" w:themeColor="text1"/>
          <w:lang w:eastAsia="en-US"/>
        </w:rPr>
        <w:t xml:space="preserve"> otros partidos</w:t>
      </w:r>
      <w:r w:rsidR="001F155C" w:rsidRPr="00887EE7">
        <w:rPr>
          <w:rFonts w:ascii="Arial" w:eastAsiaTheme="minorHAnsi" w:hAnsi="Arial" w:cs="Arial"/>
          <w:color w:val="000000" w:themeColor="text1"/>
          <w:lang w:eastAsia="en-US"/>
        </w:rPr>
        <w:t>.</w:t>
      </w:r>
    </w:p>
    <w:p w:rsidR="000A0BA2" w:rsidRPr="00887EE7" w:rsidRDefault="00611715" w:rsidP="00611715">
      <w:pPr>
        <w:ind w:firstLine="708"/>
        <w:jc w:val="both"/>
        <w:rPr>
          <w:rFonts w:ascii="Arial" w:eastAsiaTheme="minorHAnsi" w:hAnsi="Arial" w:cs="Arial"/>
          <w:color w:val="000000" w:themeColor="text1"/>
          <w:lang w:eastAsia="en-US"/>
        </w:rPr>
      </w:pPr>
      <w:r w:rsidRPr="00887EE7">
        <w:rPr>
          <w:rFonts w:ascii="Arial" w:eastAsiaTheme="minorHAnsi" w:hAnsi="Arial" w:cs="Arial"/>
          <w:color w:val="000000" w:themeColor="text1"/>
          <w:lang w:eastAsia="en-US"/>
        </w:rPr>
        <w:t>El problema de origen fue el amparo que interpuso y ganó Bertha Xóchitl para prohibirle a López Obrador hablar de ella, mientras hace del presidente una obsesión que por fortuna divide a los ase</w:t>
      </w:r>
      <w:r w:rsidR="00295941" w:rsidRPr="00887EE7">
        <w:rPr>
          <w:rFonts w:ascii="Arial" w:eastAsiaTheme="minorHAnsi" w:hAnsi="Arial" w:cs="Arial"/>
          <w:color w:val="000000" w:themeColor="text1"/>
          <w:lang w:eastAsia="en-US"/>
        </w:rPr>
        <w:t>s</w:t>
      </w:r>
      <w:r w:rsidRPr="00887EE7">
        <w:rPr>
          <w:rFonts w:ascii="Arial" w:eastAsiaTheme="minorHAnsi" w:hAnsi="Arial" w:cs="Arial"/>
          <w:color w:val="000000" w:themeColor="text1"/>
          <w:lang w:eastAsia="en-US"/>
        </w:rPr>
        <w:t xml:space="preserve">ores, pero es la </w:t>
      </w:r>
      <w:r w:rsidR="00996492" w:rsidRPr="00887EE7">
        <w:rPr>
          <w:rFonts w:ascii="Arial" w:eastAsiaTheme="minorHAnsi" w:hAnsi="Arial" w:cs="Arial"/>
          <w:color w:val="000000" w:themeColor="text1"/>
          <w:lang w:eastAsia="en-US"/>
        </w:rPr>
        <w:t xml:space="preserve">que debe </w:t>
      </w:r>
      <w:r w:rsidRPr="00887EE7">
        <w:rPr>
          <w:rFonts w:ascii="Arial" w:eastAsiaTheme="minorHAnsi" w:hAnsi="Arial" w:cs="Arial"/>
          <w:color w:val="000000" w:themeColor="text1"/>
          <w:lang w:eastAsia="en-US"/>
        </w:rPr>
        <w:t>descubrir el punto medio.</w:t>
      </w:r>
    </w:p>
    <w:p w:rsidR="000A0BA2" w:rsidRPr="00887EE7" w:rsidRDefault="000A0BA2" w:rsidP="000A0BA2">
      <w:pPr>
        <w:pStyle w:val="s-s"/>
        <w:spacing w:before="0" w:beforeAutospacing="0" w:after="0" w:afterAutospacing="0"/>
        <w:jc w:val="center"/>
        <w:rPr>
          <w:rFonts w:ascii="Arial" w:hAnsi="Arial" w:cs="Arial"/>
          <w:b/>
          <w:color w:val="000000" w:themeColor="text1"/>
        </w:rPr>
      </w:pPr>
      <w:r w:rsidRPr="00887EE7">
        <w:rPr>
          <w:rFonts w:ascii="Arial" w:hAnsi="Arial" w:cs="Arial"/>
          <w:b/>
          <w:color w:val="000000" w:themeColor="text1"/>
        </w:rPr>
        <w:t>Acuse de recibo</w:t>
      </w:r>
    </w:p>
    <w:p w:rsidR="000A0BA2" w:rsidRPr="00887EE7" w:rsidRDefault="000A0BA2" w:rsidP="000A0BA2">
      <w:pPr>
        <w:jc w:val="both"/>
        <w:rPr>
          <w:rFonts w:ascii="Arial" w:hAnsi="Arial" w:cs="Arial"/>
          <w:color w:val="000000" w:themeColor="text1"/>
        </w:rPr>
      </w:pPr>
      <w:r w:rsidRPr="00887EE7">
        <w:rPr>
          <w:rFonts w:ascii="Arial" w:hAnsi="Arial" w:cs="Arial"/>
          <w:color w:val="000000" w:themeColor="text1"/>
        </w:rPr>
        <w:t>Para “subrayar la prohibición que tienen las asociaciones religiosas de realizar cualquier tipo de proselitismo político o partidista en las celebraciones litúrgicas y otras actividades pastorales”, así como “recordar a todos los fieles católicos su derecho y obligación de participar en las elecciones de manera libre, consciente y responsable”, la Arquidiócesis de México solicitó a los vicarios que “instruyan a los párrocos, rectores de iglesias y a otros ministros de culto a que coloquen este aviso en sus respectivos lugares de culto” y exhorten a los agentes de pastoral a “abstenerse de cualquier acto de pueda interpretarse como inducción o coacción del voto de los fieles”. Ojala (Alá quiera) aprenda el clero de Guanajuato y se ocupe para abatir el desastre en seguridad que padece la población después de 37 años de gobiernos del PAN… Del internacionalista Cuauhtémoc Villamar desde Tailandia. “Una opinión cruda pero basada en hechos y es mejor que pensemos en la terrible posibilidad de asesinar a toda la población palestina para reconstruir una Gaza israelí. Es la versión en español de una entrevista en You</w:t>
      </w:r>
      <w:r w:rsidR="00996492" w:rsidRPr="00887EE7">
        <w:rPr>
          <w:rFonts w:ascii="Arial" w:hAnsi="Arial" w:cs="Arial"/>
          <w:color w:val="000000" w:themeColor="text1"/>
        </w:rPr>
        <w:t>T</w:t>
      </w:r>
      <w:r w:rsidRPr="00887EE7">
        <w:rPr>
          <w:rFonts w:ascii="Arial" w:hAnsi="Arial" w:cs="Arial"/>
          <w:color w:val="000000" w:themeColor="text1"/>
        </w:rPr>
        <w:t xml:space="preserve">ube al doctor Michael Hudson. Gaza el imperativo estratégico. </w:t>
      </w:r>
      <w:proofErr w:type="spellStart"/>
      <w:r w:rsidRPr="00887EE7">
        <w:rPr>
          <w:rFonts w:ascii="Arial" w:hAnsi="Arial" w:cs="Arial"/>
          <w:color w:val="000000" w:themeColor="text1"/>
        </w:rPr>
        <w:t>By</w:t>
      </w:r>
      <w:proofErr w:type="spellEnd"/>
      <w:r w:rsidRPr="00887EE7">
        <w:rPr>
          <w:rFonts w:ascii="Arial" w:hAnsi="Arial" w:cs="Arial"/>
          <w:color w:val="000000" w:themeColor="text1"/>
        </w:rPr>
        <w:t xml:space="preserve"> Michael  </w:t>
      </w:r>
      <w:proofErr w:type="spellStart"/>
      <w:r w:rsidRPr="00887EE7">
        <w:rPr>
          <w:rFonts w:ascii="Arial" w:hAnsi="Arial" w:cs="Arial"/>
          <w:color w:val="000000" w:themeColor="text1"/>
        </w:rPr>
        <w:t>Sunday</w:t>
      </w:r>
      <w:proofErr w:type="spellEnd"/>
      <w:r w:rsidRPr="00887EE7">
        <w:rPr>
          <w:rFonts w:ascii="Arial" w:hAnsi="Arial" w:cs="Arial"/>
          <w:color w:val="000000" w:themeColor="text1"/>
        </w:rPr>
        <w:t xml:space="preserve">, </w:t>
      </w:r>
      <w:proofErr w:type="spellStart"/>
      <w:r w:rsidRPr="00887EE7">
        <w:rPr>
          <w:rFonts w:ascii="Arial" w:hAnsi="Arial" w:cs="Arial"/>
          <w:color w:val="000000" w:themeColor="text1"/>
        </w:rPr>
        <w:t>April</w:t>
      </w:r>
      <w:proofErr w:type="spellEnd"/>
      <w:r w:rsidRPr="00887EE7">
        <w:rPr>
          <w:rFonts w:ascii="Arial" w:hAnsi="Arial" w:cs="Arial"/>
          <w:color w:val="000000" w:themeColor="text1"/>
        </w:rPr>
        <w:t xml:space="preserve"> 14, 2024 </w:t>
      </w:r>
      <w:hyperlink r:id="rId5" w:history="1">
        <w:r w:rsidRPr="00887EE7">
          <w:rPr>
            <w:rStyle w:val="Hipervnculo"/>
            <w:rFonts w:ascii="Arial" w:hAnsi="Arial" w:cs="Arial"/>
            <w:color w:val="000000" w:themeColor="text1"/>
          </w:rPr>
          <w:t>https://michael-hudson.com/2024/04/gaza-the-strategic-imperative/</w:t>
        </w:r>
      </w:hyperlink>
      <w:r w:rsidRPr="00887EE7">
        <w:rPr>
          <w:rFonts w:ascii="Arial" w:hAnsi="Arial" w:cs="Arial"/>
          <w:color w:val="000000" w:themeColor="text1"/>
        </w:rPr>
        <w:t xml:space="preserve">”; además de </w:t>
      </w:r>
    </w:p>
    <w:p w:rsidR="000A0BA2" w:rsidRPr="00887EE7" w:rsidRDefault="00721DA3" w:rsidP="000A0BA2">
      <w:pPr>
        <w:jc w:val="both"/>
        <w:rPr>
          <w:rFonts w:ascii="Arial" w:eastAsiaTheme="minorHAnsi" w:hAnsi="Arial" w:cs="Arial"/>
          <w:color w:val="000000" w:themeColor="text1"/>
          <w:lang w:eastAsia="en-US"/>
        </w:rPr>
      </w:pPr>
      <w:hyperlink r:id="rId6" w:history="1">
        <w:r w:rsidR="000A0BA2" w:rsidRPr="00887EE7">
          <w:rPr>
            <w:rStyle w:val="Hipervnculo"/>
            <w:rFonts w:ascii="Arial" w:hAnsi="Arial" w:cs="Arial"/>
            <w:color w:val="000000" w:themeColor="text1"/>
          </w:rPr>
          <w:t>https://www.youtube.com/watch?v=gNu_OGbqyWk</w:t>
        </w:r>
      </w:hyperlink>
      <w:r w:rsidR="000A0BA2" w:rsidRPr="00887EE7">
        <w:rPr>
          <w:rFonts w:ascii="Arial" w:hAnsi="Arial" w:cs="Arial"/>
          <w:color w:val="000000" w:themeColor="text1"/>
        </w:rPr>
        <w:t xml:space="preserve"> (…) De Elba Pérez: “</w:t>
      </w:r>
      <w:r w:rsidR="000A0BA2" w:rsidRPr="00887EE7">
        <w:rPr>
          <w:rFonts w:ascii="Arial" w:eastAsiaTheme="minorHAnsi" w:hAnsi="Arial" w:cs="Arial"/>
          <w:color w:val="000000" w:themeColor="text1"/>
          <w:lang w:eastAsia="en-US"/>
        </w:rPr>
        <w:t xml:space="preserve">Hacer tortillas, no la guerra, frase en el Museo Nacional de Arte Mexicano en Chicago”. </w:t>
      </w:r>
    </w:p>
    <w:p w:rsidR="009777C8" w:rsidRPr="00721DA3" w:rsidRDefault="00721DA3" w:rsidP="00721DA3">
      <w:pPr>
        <w:jc w:val="both"/>
        <w:rPr>
          <w:rFonts w:ascii="Arial" w:hAnsi="Arial" w:cs="Arial"/>
          <w:color w:val="000000" w:themeColor="text1"/>
          <w:sz w:val="16"/>
          <w:szCs w:val="16"/>
        </w:rPr>
      </w:pPr>
      <w:hyperlink r:id="rId7" w:history="1">
        <w:r w:rsidR="000A0BA2" w:rsidRPr="00887EE7">
          <w:rPr>
            <w:rStyle w:val="Hipervnculo"/>
            <w:rFonts w:ascii="Arial" w:hAnsi="Arial" w:cs="Arial"/>
            <w:color w:val="000000" w:themeColor="text1"/>
            <w:sz w:val="16"/>
            <w:szCs w:val="16"/>
            <w:u w:val="none"/>
          </w:rPr>
          <w:t>http://www.forumenlinea.com/</w:t>
        </w:r>
      </w:hyperlink>
      <w:r w:rsidR="000A0BA2" w:rsidRPr="00887EE7">
        <w:rPr>
          <w:rFonts w:ascii="Arial" w:hAnsi="Arial" w:cs="Arial"/>
          <w:color w:val="000000" w:themeColor="text1"/>
          <w:sz w:val="16"/>
          <w:szCs w:val="16"/>
        </w:rPr>
        <w:t xml:space="preserve">    </w:t>
      </w:r>
      <w:hyperlink r:id="rId8" w:history="1">
        <w:r w:rsidR="000A0BA2" w:rsidRPr="00887EE7">
          <w:rPr>
            <w:rStyle w:val="Hipervnculo"/>
            <w:rFonts w:ascii="Arial" w:hAnsi="Arial" w:cs="Arial"/>
            <w:color w:val="000000" w:themeColor="text1"/>
            <w:sz w:val="16"/>
            <w:szCs w:val="16"/>
            <w:u w:val="none"/>
          </w:rPr>
          <w:t>forum@forumenlinea.com</w:t>
        </w:r>
      </w:hyperlink>
      <w:r w:rsidR="000A0BA2" w:rsidRPr="00887EE7">
        <w:rPr>
          <w:rFonts w:ascii="Arial" w:hAnsi="Arial" w:cs="Arial"/>
          <w:color w:val="000000" w:themeColor="text1"/>
          <w:sz w:val="16"/>
          <w:szCs w:val="16"/>
        </w:rPr>
        <w:t xml:space="preserve">    </w:t>
      </w:r>
      <w:proofErr w:type="spellStart"/>
      <w:r w:rsidR="000A0BA2" w:rsidRPr="00887EE7">
        <w:rPr>
          <w:rFonts w:ascii="Arial" w:hAnsi="Arial" w:cs="Arial"/>
          <w:color w:val="000000" w:themeColor="text1"/>
          <w:sz w:val="16"/>
          <w:szCs w:val="16"/>
        </w:rPr>
        <w:t>Twitter@IbarraAguirreEd</w:t>
      </w:r>
      <w:bookmarkStart w:id="0" w:name="_GoBack"/>
      <w:bookmarkEnd w:id="0"/>
      <w:proofErr w:type="spellEnd"/>
    </w:p>
    <w:sectPr w:rsidR="009777C8" w:rsidRPr="00721D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BA2"/>
    <w:rsid w:val="000A0BA2"/>
    <w:rsid w:val="000D0C76"/>
    <w:rsid w:val="001E1CDE"/>
    <w:rsid w:val="001F155C"/>
    <w:rsid w:val="00223518"/>
    <w:rsid w:val="002729EA"/>
    <w:rsid w:val="00295941"/>
    <w:rsid w:val="00313EA7"/>
    <w:rsid w:val="005A104A"/>
    <w:rsid w:val="00604B0E"/>
    <w:rsid w:val="00611715"/>
    <w:rsid w:val="00721DA3"/>
    <w:rsid w:val="00887EE7"/>
    <w:rsid w:val="008A63B1"/>
    <w:rsid w:val="009777C8"/>
    <w:rsid w:val="00996492"/>
    <w:rsid w:val="00DB316B"/>
    <w:rsid w:val="00E734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6F280D-D7E3-4E97-98B0-4EE9143C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BA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A0BA2"/>
    <w:rPr>
      <w:color w:val="0563C1" w:themeColor="hyperlink"/>
      <w:u w:val="single"/>
    </w:rPr>
  </w:style>
  <w:style w:type="paragraph" w:customStyle="1" w:styleId="s-s">
    <w:name w:val="s-s"/>
    <w:basedOn w:val="Normal"/>
    <w:rsid w:val="000A0BA2"/>
    <w:pPr>
      <w:spacing w:before="100" w:beforeAutospacing="1" w:after="100" w:afterAutospacing="1"/>
    </w:pPr>
  </w:style>
  <w:style w:type="character" w:customStyle="1" w:styleId="hgkelc">
    <w:name w:val="hgkelc"/>
    <w:basedOn w:val="Fuentedeprrafopredeter"/>
    <w:rsid w:val="00272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75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forumenline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gNu_OGbqyWk" TargetMode="External"/><Relationship Id="rId5" Type="http://schemas.openxmlformats.org/officeDocument/2006/relationships/hyperlink" Target="https://michael-hudson.com/2024/04/gaza-the-strategic-imperativ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5247D-9A4D-4F75-AD30-7CB6B3AA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814</Words>
  <Characters>4295</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2024-04-21T15:28:00Z</dcterms:created>
  <dcterms:modified xsi:type="dcterms:W3CDTF">2024-04-29T19:50:00Z</dcterms:modified>
</cp:coreProperties>
</file>