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37" w:rsidRPr="008A38D9" w:rsidRDefault="00CA4A37" w:rsidP="00CA4A37">
      <w:pPr>
        <w:rPr>
          <w:rFonts w:ascii="Arial" w:hAnsi="Arial" w:cs="Arial"/>
          <w:color w:val="000000" w:themeColor="text1"/>
          <w:sz w:val="28"/>
          <w:szCs w:val="28"/>
        </w:rPr>
      </w:pPr>
      <w:r w:rsidRPr="008A38D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A4A37" w:rsidRPr="008A38D9" w:rsidRDefault="00CA4A37" w:rsidP="00CA4A37">
      <w:pPr>
        <w:rPr>
          <w:rFonts w:ascii="Arial" w:hAnsi="Arial" w:cs="Arial"/>
          <w:b/>
          <w:color w:val="000000" w:themeColor="text1"/>
        </w:rPr>
      </w:pPr>
    </w:p>
    <w:p w:rsidR="00CA4A37" w:rsidRPr="008A38D9" w:rsidRDefault="00E4730A" w:rsidP="00E4730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A38D9">
        <w:rPr>
          <w:rFonts w:ascii="Arial" w:hAnsi="Arial" w:cs="Arial"/>
          <w:b/>
          <w:color w:val="000000" w:themeColor="text1"/>
          <w:sz w:val="36"/>
          <w:szCs w:val="36"/>
        </w:rPr>
        <w:t>De métodos de selección y liderazgos</w:t>
      </w:r>
    </w:p>
    <w:p w:rsidR="00CA4A37" w:rsidRPr="008A38D9" w:rsidRDefault="00CA4A37" w:rsidP="00CA4A37">
      <w:pPr>
        <w:rPr>
          <w:rFonts w:ascii="Arial" w:hAnsi="Arial" w:cs="Arial"/>
          <w:b/>
          <w:color w:val="000000" w:themeColor="text1"/>
        </w:rPr>
      </w:pPr>
    </w:p>
    <w:p w:rsidR="00CA4A37" w:rsidRPr="008A38D9" w:rsidRDefault="00CA4A37" w:rsidP="00CA4A37">
      <w:pPr>
        <w:rPr>
          <w:rFonts w:ascii="Arial" w:hAnsi="Arial" w:cs="Arial"/>
          <w:b/>
          <w:color w:val="000000" w:themeColor="text1"/>
        </w:rPr>
      </w:pPr>
      <w:r w:rsidRPr="008A38D9">
        <w:rPr>
          <w:rFonts w:ascii="Arial" w:hAnsi="Arial" w:cs="Arial"/>
          <w:b/>
          <w:color w:val="000000" w:themeColor="text1"/>
        </w:rPr>
        <w:t>Eduardo Ibarra Aguirre</w:t>
      </w:r>
    </w:p>
    <w:p w:rsidR="00CA4A37" w:rsidRPr="008A38D9" w:rsidRDefault="00CA4A37" w:rsidP="00CA4A37">
      <w:pPr>
        <w:rPr>
          <w:rFonts w:ascii="Arial" w:hAnsi="Arial" w:cs="Arial"/>
          <w:b/>
          <w:color w:val="000000" w:themeColor="text1"/>
        </w:rPr>
      </w:pPr>
    </w:p>
    <w:p w:rsidR="00CA4A37" w:rsidRPr="008A38D9" w:rsidRDefault="00AF5E2C" w:rsidP="00AF5E2C">
      <w:pPr>
        <w:jc w:val="right"/>
        <w:rPr>
          <w:rFonts w:ascii="Arial" w:hAnsi="Arial" w:cs="Arial"/>
          <w:b/>
          <w:i/>
          <w:color w:val="000000" w:themeColor="text1"/>
        </w:rPr>
      </w:pPr>
      <w:r w:rsidRPr="008A38D9">
        <w:rPr>
          <w:rFonts w:ascii="Arial" w:hAnsi="Arial" w:cs="Arial"/>
          <w:i/>
          <w:color w:val="000000" w:themeColor="text1"/>
        </w:rPr>
        <w:t xml:space="preserve">A </w:t>
      </w:r>
      <w:r w:rsidR="009132FE" w:rsidRPr="008A38D9">
        <w:rPr>
          <w:rFonts w:ascii="Arial" w:hAnsi="Arial" w:cs="Arial"/>
          <w:i/>
          <w:color w:val="000000" w:themeColor="text1"/>
        </w:rPr>
        <w:t xml:space="preserve">la profesora jubilada </w:t>
      </w:r>
      <w:r w:rsidR="006F268A" w:rsidRPr="008A38D9">
        <w:rPr>
          <w:rFonts w:ascii="Arial" w:hAnsi="Arial" w:cs="Arial"/>
          <w:i/>
          <w:color w:val="000000" w:themeColor="text1"/>
        </w:rPr>
        <w:t>María Cecilia Hernández Sandoval de López Obrador</w:t>
      </w:r>
      <w:r w:rsidRPr="008A38D9">
        <w:rPr>
          <w:rFonts w:ascii="Arial" w:hAnsi="Arial" w:cs="Arial"/>
          <w:i/>
          <w:color w:val="000000" w:themeColor="text1"/>
        </w:rPr>
        <w:t>.</w:t>
      </w:r>
    </w:p>
    <w:p w:rsidR="006F268A" w:rsidRPr="008A38D9" w:rsidRDefault="006F268A" w:rsidP="00CA4A37">
      <w:pPr>
        <w:rPr>
          <w:rFonts w:ascii="Arial" w:hAnsi="Arial" w:cs="Arial"/>
          <w:b/>
          <w:color w:val="000000" w:themeColor="text1"/>
        </w:rPr>
      </w:pPr>
    </w:p>
    <w:p w:rsidR="00ED39B9" w:rsidRPr="008A38D9" w:rsidRDefault="00ED39B9" w:rsidP="00ED39B9">
      <w:pPr>
        <w:jc w:val="both"/>
        <w:rPr>
          <w:rFonts w:ascii="Arial" w:hAnsi="Arial" w:cs="Arial"/>
          <w:color w:val="000000" w:themeColor="text1"/>
        </w:rPr>
      </w:pPr>
      <w:r w:rsidRPr="008A38D9">
        <w:rPr>
          <w:rFonts w:ascii="Arial" w:hAnsi="Arial" w:cs="Arial"/>
          <w:color w:val="000000" w:themeColor="text1"/>
        </w:rPr>
        <w:t xml:space="preserve">Para el presidente Andrés Manuel llegó el momento del relevo en el liderazgo de la transformación, por lo que al concluir el proceso </w:t>
      </w:r>
      <w:r w:rsidR="006D070F" w:rsidRPr="008A38D9">
        <w:rPr>
          <w:rFonts w:ascii="Arial" w:hAnsi="Arial" w:cs="Arial"/>
          <w:color w:val="000000" w:themeColor="text1"/>
        </w:rPr>
        <w:t>de selección del coordinador de</w:t>
      </w:r>
      <w:r w:rsidR="009132FE" w:rsidRPr="008A38D9">
        <w:rPr>
          <w:rFonts w:ascii="Arial" w:hAnsi="Arial" w:cs="Arial"/>
          <w:color w:val="000000" w:themeColor="text1"/>
        </w:rPr>
        <w:t xml:space="preserve"> </w:t>
      </w:r>
      <w:r w:rsidRPr="008A38D9">
        <w:rPr>
          <w:rFonts w:ascii="Arial" w:hAnsi="Arial" w:cs="Arial"/>
          <w:color w:val="000000" w:themeColor="text1"/>
        </w:rPr>
        <w:t>defensa del movimiento, le entregará la estafeta.</w:t>
      </w:r>
      <w:r w:rsidR="00E4730A" w:rsidRPr="008A38D9">
        <w:rPr>
          <w:rFonts w:ascii="Arial" w:hAnsi="Arial" w:cs="Arial"/>
          <w:color w:val="000000" w:themeColor="text1"/>
        </w:rPr>
        <w:t xml:space="preserve"> </w:t>
      </w:r>
      <w:r w:rsidRPr="008A38D9">
        <w:rPr>
          <w:rFonts w:ascii="Arial" w:hAnsi="Arial" w:cs="Arial"/>
          <w:color w:val="000000" w:themeColor="text1"/>
        </w:rPr>
        <w:t xml:space="preserve">Explicó que sus funciones como </w:t>
      </w:r>
      <w:r w:rsidR="00E4730A" w:rsidRPr="008A38D9">
        <w:rPr>
          <w:rFonts w:ascii="Arial" w:hAnsi="Arial" w:cs="Arial"/>
          <w:color w:val="000000" w:themeColor="text1"/>
        </w:rPr>
        <w:t>p</w:t>
      </w:r>
      <w:r w:rsidRPr="008A38D9">
        <w:rPr>
          <w:rFonts w:ascii="Arial" w:hAnsi="Arial" w:cs="Arial"/>
          <w:color w:val="000000" w:themeColor="text1"/>
        </w:rPr>
        <w:t xml:space="preserve">residente </w:t>
      </w:r>
      <w:r w:rsidR="00E4730A" w:rsidRPr="008A38D9">
        <w:rPr>
          <w:rFonts w:ascii="Arial" w:hAnsi="Arial" w:cs="Arial"/>
          <w:color w:val="000000" w:themeColor="text1"/>
        </w:rPr>
        <w:t xml:space="preserve">de México </w:t>
      </w:r>
      <w:r w:rsidRPr="008A38D9">
        <w:rPr>
          <w:rFonts w:ascii="Arial" w:hAnsi="Arial" w:cs="Arial"/>
          <w:color w:val="000000" w:themeColor="text1"/>
        </w:rPr>
        <w:t>concluirán en 2024, pero lo cierto es que la parte de la conducción del movimiento de transformación se concluye, en mi caso, en septiembre de este año.</w:t>
      </w:r>
    </w:p>
    <w:p w:rsidR="00ED39B9" w:rsidRPr="008A38D9" w:rsidRDefault="00ED39B9" w:rsidP="00E4730A">
      <w:pPr>
        <w:ind w:firstLine="708"/>
        <w:jc w:val="both"/>
        <w:rPr>
          <w:rFonts w:ascii="Arial" w:hAnsi="Arial" w:cs="Arial"/>
          <w:color w:val="000000" w:themeColor="text1"/>
        </w:rPr>
      </w:pPr>
      <w:r w:rsidRPr="008A38D9">
        <w:rPr>
          <w:rFonts w:ascii="Arial" w:hAnsi="Arial" w:cs="Arial"/>
          <w:color w:val="000000" w:themeColor="text1"/>
        </w:rPr>
        <w:t>Ló</w:t>
      </w:r>
      <w:r w:rsidR="00596C14" w:rsidRPr="008A38D9">
        <w:rPr>
          <w:rFonts w:ascii="Arial" w:hAnsi="Arial" w:cs="Arial"/>
          <w:color w:val="000000" w:themeColor="text1"/>
        </w:rPr>
        <w:t>p</w:t>
      </w:r>
      <w:r w:rsidRPr="008A38D9">
        <w:rPr>
          <w:rFonts w:ascii="Arial" w:hAnsi="Arial" w:cs="Arial"/>
          <w:color w:val="000000" w:themeColor="text1"/>
        </w:rPr>
        <w:t xml:space="preserve">ez Obrador consideró </w:t>
      </w:r>
      <w:r w:rsidR="00E4730A" w:rsidRPr="008A38D9">
        <w:rPr>
          <w:rFonts w:ascii="Arial" w:hAnsi="Arial" w:cs="Arial"/>
          <w:color w:val="000000" w:themeColor="text1"/>
        </w:rPr>
        <w:t xml:space="preserve">–el </w:t>
      </w:r>
      <w:r w:rsidR="006D070F" w:rsidRPr="008A38D9">
        <w:rPr>
          <w:rFonts w:ascii="Arial" w:hAnsi="Arial" w:cs="Arial"/>
          <w:color w:val="000000" w:themeColor="text1"/>
        </w:rPr>
        <w:t>viernes 23 en Tuxtla Gutiérrez, Chiapas</w:t>
      </w:r>
      <w:r w:rsidR="00E4730A" w:rsidRPr="008A38D9">
        <w:rPr>
          <w:rFonts w:ascii="Arial" w:hAnsi="Arial" w:cs="Arial"/>
          <w:color w:val="000000" w:themeColor="text1"/>
        </w:rPr>
        <w:t xml:space="preserve">– </w:t>
      </w:r>
      <w:r w:rsidRPr="008A38D9">
        <w:rPr>
          <w:rFonts w:ascii="Arial" w:hAnsi="Arial" w:cs="Arial"/>
          <w:color w:val="000000" w:themeColor="text1"/>
        </w:rPr>
        <w:t>que en su desempeño act</w:t>
      </w:r>
      <w:r w:rsidR="00E4730A" w:rsidRPr="008A38D9">
        <w:rPr>
          <w:rFonts w:ascii="Arial" w:hAnsi="Arial" w:cs="Arial"/>
          <w:color w:val="000000" w:themeColor="text1"/>
        </w:rPr>
        <w:t>úa</w:t>
      </w:r>
      <w:r w:rsidRPr="008A38D9">
        <w:rPr>
          <w:rFonts w:ascii="Arial" w:hAnsi="Arial" w:cs="Arial"/>
          <w:color w:val="000000" w:themeColor="text1"/>
        </w:rPr>
        <w:t xml:space="preserve"> como </w:t>
      </w:r>
      <w:r w:rsidR="00E4730A" w:rsidRPr="008A38D9">
        <w:rPr>
          <w:rFonts w:ascii="Arial" w:hAnsi="Arial" w:cs="Arial"/>
          <w:color w:val="000000" w:themeColor="text1"/>
        </w:rPr>
        <w:t>p</w:t>
      </w:r>
      <w:r w:rsidRPr="008A38D9">
        <w:rPr>
          <w:rFonts w:ascii="Arial" w:hAnsi="Arial" w:cs="Arial"/>
          <w:color w:val="000000" w:themeColor="text1"/>
        </w:rPr>
        <w:t xml:space="preserve">residente de </w:t>
      </w:r>
      <w:r w:rsidR="006D070F" w:rsidRPr="008A38D9">
        <w:rPr>
          <w:rFonts w:ascii="Arial" w:hAnsi="Arial" w:cs="Arial"/>
          <w:color w:val="000000" w:themeColor="text1"/>
        </w:rPr>
        <w:t>todos los me</w:t>
      </w:r>
      <w:r w:rsidR="00E4730A" w:rsidRPr="008A38D9">
        <w:rPr>
          <w:rFonts w:ascii="Arial" w:hAnsi="Arial" w:cs="Arial"/>
          <w:color w:val="000000" w:themeColor="text1"/>
        </w:rPr>
        <w:t>xic</w:t>
      </w:r>
      <w:r w:rsidR="006D070F" w:rsidRPr="008A38D9">
        <w:rPr>
          <w:rFonts w:ascii="Arial" w:hAnsi="Arial" w:cs="Arial"/>
          <w:color w:val="000000" w:themeColor="text1"/>
        </w:rPr>
        <w:t>an</w:t>
      </w:r>
      <w:r w:rsidR="00E4730A" w:rsidRPr="008A38D9">
        <w:rPr>
          <w:rFonts w:ascii="Arial" w:hAnsi="Arial" w:cs="Arial"/>
          <w:color w:val="000000" w:themeColor="text1"/>
        </w:rPr>
        <w:t>o</w:t>
      </w:r>
      <w:r w:rsidR="006D070F" w:rsidRPr="008A38D9">
        <w:rPr>
          <w:rFonts w:ascii="Arial" w:hAnsi="Arial" w:cs="Arial"/>
          <w:color w:val="000000" w:themeColor="text1"/>
        </w:rPr>
        <w:t>s</w:t>
      </w:r>
      <w:r w:rsidRPr="008A38D9">
        <w:rPr>
          <w:rFonts w:ascii="Arial" w:hAnsi="Arial" w:cs="Arial"/>
          <w:color w:val="000000" w:themeColor="text1"/>
        </w:rPr>
        <w:t>: hay constancia de eso, no hemos actuado de manera s</w:t>
      </w:r>
      <w:bookmarkStart w:id="0" w:name="_GoBack"/>
      <w:bookmarkEnd w:id="0"/>
      <w:r w:rsidRPr="008A38D9">
        <w:rPr>
          <w:rFonts w:ascii="Arial" w:hAnsi="Arial" w:cs="Arial"/>
          <w:color w:val="000000" w:themeColor="text1"/>
        </w:rPr>
        <w:t>ectaria. Pero evidentemente, apuntó, ten</w:t>
      </w:r>
      <w:r w:rsidR="00E4730A" w:rsidRPr="008A38D9">
        <w:rPr>
          <w:rFonts w:ascii="Arial" w:hAnsi="Arial" w:cs="Arial"/>
          <w:color w:val="000000" w:themeColor="text1"/>
        </w:rPr>
        <w:t>go</w:t>
      </w:r>
      <w:r w:rsidRPr="008A38D9">
        <w:rPr>
          <w:rFonts w:ascii="Arial" w:hAnsi="Arial" w:cs="Arial"/>
          <w:color w:val="000000" w:themeColor="text1"/>
        </w:rPr>
        <w:t xml:space="preserve"> el liderazgo del movimiento de transformación, lo que es público y notorio. Por ello, la relevancia del proceso de selección del nuevo dirigente del movimiento que garantice la continuidad con cambio, con sus características propias, sus historias, concepciones y experiencias.</w:t>
      </w:r>
    </w:p>
    <w:p w:rsidR="00ED39B9" w:rsidRPr="008A38D9" w:rsidRDefault="00ED39B9" w:rsidP="00AC0C4B">
      <w:pPr>
        <w:ind w:firstLine="708"/>
        <w:jc w:val="both"/>
        <w:rPr>
          <w:rFonts w:ascii="Arial" w:hAnsi="Arial" w:cs="Arial"/>
          <w:color w:val="000000" w:themeColor="text1"/>
        </w:rPr>
      </w:pPr>
      <w:r w:rsidRPr="008A38D9">
        <w:rPr>
          <w:rFonts w:ascii="Arial" w:hAnsi="Arial" w:cs="Arial"/>
          <w:color w:val="000000" w:themeColor="text1"/>
        </w:rPr>
        <w:t>En tanto, en Xalapa, Veracruz, Gerardo Fernández Noroña, representante del P</w:t>
      </w:r>
      <w:r w:rsidR="006D070F" w:rsidRPr="008A38D9">
        <w:rPr>
          <w:rFonts w:ascii="Arial" w:hAnsi="Arial" w:cs="Arial"/>
          <w:color w:val="000000" w:themeColor="text1"/>
        </w:rPr>
        <w:t xml:space="preserve">artido del </w:t>
      </w:r>
      <w:r w:rsidRPr="008A38D9">
        <w:rPr>
          <w:rFonts w:ascii="Arial" w:hAnsi="Arial" w:cs="Arial"/>
          <w:color w:val="000000" w:themeColor="text1"/>
        </w:rPr>
        <w:t>T</w:t>
      </w:r>
      <w:r w:rsidR="006D070F" w:rsidRPr="008A38D9">
        <w:rPr>
          <w:rFonts w:ascii="Arial" w:hAnsi="Arial" w:cs="Arial"/>
          <w:color w:val="000000" w:themeColor="text1"/>
        </w:rPr>
        <w:t>rabajo</w:t>
      </w:r>
      <w:r w:rsidRPr="008A38D9">
        <w:rPr>
          <w:rFonts w:ascii="Arial" w:hAnsi="Arial" w:cs="Arial"/>
          <w:color w:val="000000" w:themeColor="text1"/>
        </w:rPr>
        <w:t xml:space="preserve"> en este proceso, dijo que el </w:t>
      </w:r>
      <w:r w:rsidR="006D070F" w:rsidRPr="008A38D9">
        <w:rPr>
          <w:rFonts w:ascii="Arial" w:hAnsi="Arial" w:cs="Arial"/>
          <w:color w:val="000000" w:themeColor="text1"/>
        </w:rPr>
        <w:t xml:space="preserve">tabasqueño de </w:t>
      </w:r>
      <w:proofErr w:type="spellStart"/>
      <w:r w:rsidR="006D070F" w:rsidRPr="008A38D9">
        <w:rPr>
          <w:rFonts w:ascii="Arial" w:hAnsi="Arial" w:cs="Arial"/>
          <w:color w:val="000000" w:themeColor="text1"/>
        </w:rPr>
        <w:t>Tepetitán</w:t>
      </w:r>
      <w:proofErr w:type="spellEnd"/>
      <w:r w:rsidR="006D070F" w:rsidRPr="008A38D9">
        <w:rPr>
          <w:rFonts w:ascii="Arial" w:hAnsi="Arial" w:cs="Arial"/>
          <w:color w:val="000000" w:themeColor="text1"/>
        </w:rPr>
        <w:t xml:space="preserve"> (Macuspana)</w:t>
      </w:r>
      <w:r w:rsidRPr="008A38D9">
        <w:rPr>
          <w:rFonts w:ascii="Arial" w:hAnsi="Arial" w:cs="Arial"/>
          <w:color w:val="000000" w:themeColor="text1"/>
        </w:rPr>
        <w:t xml:space="preserve"> es un líder político excepcional y que será una fuerte responsabilidad asumir la coordinación de defensa del movimiento para cualquiera que gane el proceso en septiembre.</w:t>
      </w:r>
    </w:p>
    <w:p w:rsidR="00AC0C4B" w:rsidRPr="008A38D9" w:rsidRDefault="00AC0C4B" w:rsidP="00AC0C4B">
      <w:pPr>
        <w:ind w:firstLine="708"/>
        <w:jc w:val="both"/>
        <w:rPr>
          <w:rFonts w:ascii="Arial" w:hAnsi="Arial" w:cs="Arial"/>
          <w:color w:val="000000" w:themeColor="text1"/>
        </w:rPr>
      </w:pPr>
      <w:r w:rsidRPr="008A38D9">
        <w:rPr>
          <w:rFonts w:ascii="Arial" w:hAnsi="Arial" w:cs="Arial"/>
          <w:color w:val="000000" w:themeColor="text1"/>
        </w:rPr>
        <w:t>Bien por Noroña</w:t>
      </w:r>
      <w:r w:rsidR="00176473" w:rsidRPr="008A38D9">
        <w:rPr>
          <w:rFonts w:ascii="Arial" w:hAnsi="Arial" w:cs="Arial"/>
          <w:color w:val="000000" w:themeColor="text1"/>
        </w:rPr>
        <w:t xml:space="preserve"> porque habla de coordinación</w:t>
      </w:r>
      <w:r w:rsidRPr="008A38D9">
        <w:rPr>
          <w:rFonts w:ascii="Arial" w:hAnsi="Arial" w:cs="Arial"/>
          <w:color w:val="000000" w:themeColor="text1"/>
        </w:rPr>
        <w:t xml:space="preserve">, </w:t>
      </w:r>
      <w:r w:rsidR="00176473" w:rsidRPr="008A38D9">
        <w:rPr>
          <w:rFonts w:ascii="Arial" w:hAnsi="Arial" w:cs="Arial"/>
          <w:color w:val="000000" w:themeColor="text1"/>
        </w:rPr>
        <w:t xml:space="preserve">no de liderazgo ya que </w:t>
      </w:r>
      <w:r w:rsidRPr="008A38D9">
        <w:rPr>
          <w:rFonts w:ascii="Arial" w:hAnsi="Arial" w:cs="Arial"/>
          <w:color w:val="000000" w:themeColor="text1"/>
        </w:rPr>
        <w:t>los liderazgos no se heredan ni se delegan</w:t>
      </w:r>
      <w:r w:rsidR="00176473" w:rsidRPr="008A38D9">
        <w:rPr>
          <w:rFonts w:ascii="Arial" w:hAnsi="Arial" w:cs="Arial"/>
          <w:color w:val="000000" w:themeColor="text1"/>
        </w:rPr>
        <w:t>, y menos los políticos y sociales</w:t>
      </w:r>
      <w:r w:rsidR="00DF1589" w:rsidRPr="008A38D9">
        <w:rPr>
          <w:rFonts w:ascii="Arial" w:hAnsi="Arial" w:cs="Arial"/>
          <w:color w:val="000000" w:themeColor="text1"/>
        </w:rPr>
        <w:t xml:space="preserve"> </w:t>
      </w:r>
      <w:r w:rsidR="00176473" w:rsidRPr="008A38D9">
        <w:rPr>
          <w:rFonts w:ascii="Arial" w:hAnsi="Arial" w:cs="Arial"/>
          <w:color w:val="000000" w:themeColor="text1"/>
        </w:rPr>
        <w:t xml:space="preserve">y </w:t>
      </w:r>
      <w:r w:rsidR="00F54AA2" w:rsidRPr="008A38D9">
        <w:rPr>
          <w:rFonts w:ascii="Arial" w:hAnsi="Arial" w:cs="Arial"/>
          <w:color w:val="000000" w:themeColor="text1"/>
        </w:rPr>
        <w:t>aún</w:t>
      </w:r>
      <w:r w:rsidR="00176473" w:rsidRPr="008A38D9">
        <w:rPr>
          <w:rFonts w:ascii="Arial" w:hAnsi="Arial" w:cs="Arial"/>
          <w:color w:val="000000" w:themeColor="text1"/>
        </w:rPr>
        <w:t xml:space="preserve"> menos los vinculados a una transformación económica, política y social de buen calado</w:t>
      </w:r>
      <w:r w:rsidR="00F54AA2" w:rsidRPr="008A38D9">
        <w:rPr>
          <w:rFonts w:ascii="Arial" w:hAnsi="Arial" w:cs="Arial"/>
          <w:color w:val="000000" w:themeColor="text1"/>
        </w:rPr>
        <w:t xml:space="preserve"> y que son una construcción profunda y añeja, </w:t>
      </w:r>
      <w:r w:rsidR="00176473" w:rsidRPr="008A38D9">
        <w:rPr>
          <w:rFonts w:ascii="Arial" w:hAnsi="Arial" w:cs="Arial"/>
          <w:color w:val="000000" w:themeColor="text1"/>
        </w:rPr>
        <w:t xml:space="preserve">aunque las fuerzas (débiles) políticas empeñan sus mejores esfuerzos en negarlo y seguramente </w:t>
      </w:r>
      <w:r w:rsidR="00F54AA2" w:rsidRPr="008A38D9">
        <w:rPr>
          <w:rFonts w:ascii="Arial" w:hAnsi="Arial" w:cs="Arial"/>
          <w:color w:val="000000" w:themeColor="text1"/>
        </w:rPr>
        <w:t xml:space="preserve">se dan </w:t>
      </w:r>
      <w:r w:rsidR="00176473" w:rsidRPr="008A38D9">
        <w:rPr>
          <w:rFonts w:ascii="Arial" w:hAnsi="Arial" w:cs="Arial"/>
          <w:color w:val="000000" w:themeColor="text1"/>
        </w:rPr>
        <w:t xml:space="preserve">de topes con la realidad porque no corresponde a sus esquemas </w:t>
      </w:r>
      <w:r w:rsidR="00F54AA2" w:rsidRPr="008A38D9">
        <w:rPr>
          <w:rFonts w:ascii="Arial" w:hAnsi="Arial" w:cs="Arial"/>
          <w:color w:val="000000" w:themeColor="text1"/>
        </w:rPr>
        <w:t xml:space="preserve">y por ello </w:t>
      </w:r>
      <w:r w:rsidR="00176473" w:rsidRPr="008A38D9">
        <w:rPr>
          <w:rFonts w:ascii="Arial" w:hAnsi="Arial" w:cs="Arial"/>
          <w:color w:val="000000" w:themeColor="text1"/>
        </w:rPr>
        <w:t xml:space="preserve">están sumamente reducidas, sobre todo después de la fulminante derrota de Alejandra del Moral y el Grupo Atlacomulco en el estado de México. El </w:t>
      </w:r>
      <w:r w:rsidR="006D070F" w:rsidRPr="008A38D9">
        <w:rPr>
          <w:rFonts w:ascii="Arial" w:hAnsi="Arial" w:cs="Arial"/>
          <w:color w:val="000000" w:themeColor="text1"/>
        </w:rPr>
        <w:t xml:space="preserve">Revolucionario Institucional </w:t>
      </w:r>
      <w:r w:rsidR="00176473" w:rsidRPr="008A38D9">
        <w:rPr>
          <w:rFonts w:ascii="Arial" w:hAnsi="Arial" w:cs="Arial"/>
          <w:color w:val="000000" w:themeColor="text1"/>
        </w:rPr>
        <w:t xml:space="preserve">sólo gobierna </w:t>
      </w:r>
      <w:r w:rsidR="0026457D" w:rsidRPr="008A38D9">
        <w:rPr>
          <w:rFonts w:ascii="Arial" w:hAnsi="Arial" w:cs="Arial"/>
          <w:color w:val="000000" w:themeColor="text1"/>
        </w:rPr>
        <w:t xml:space="preserve">Durango y </w:t>
      </w:r>
      <w:r w:rsidR="00176473" w:rsidRPr="008A38D9">
        <w:rPr>
          <w:rFonts w:ascii="Arial" w:hAnsi="Arial" w:cs="Arial"/>
          <w:color w:val="000000" w:themeColor="text1"/>
        </w:rPr>
        <w:t>Coahuila</w:t>
      </w:r>
      <w:r w:rsidR="0026457D" w:rsidRPr="008A38D9">
        <w:rPr>
          <w:rFonts w:ascii="Arial" w:hAnsi="Arial" w:cs="Arial"/>
          <w:color w:val="000000" w:themeColor="text1"/>
        </w:rPr>
        <w:t>,</w:t>
      </w:r>
      <w:r w:rsidR="00176473" w:rsidRPr="008A38D9">
        <w:rPr>
          <w:rFonts w:ascii="Arial" w:hAnsi="Arial" w:cs="Arial"/>
          <w:color w:val="000000" w:themeColor="text1"/>
        </w:rPr>
        <w:t xml:space="preserve"> cobijado por el </w:t>
      </w:r>
      <w:r w:rsidR="0026457D" w:rsidRPr="008A38D9">
        <w:rPr>
          <w:rFonts w:ascii="Arial" w:hAnsi="Arial" w:cs="Arial"/>
          <w:color w:val="000000" w:themeColor="text1"/>
        </w:rPr>
        <w:t xml:space="preserve">llamado </w:t>
      </w:r>
      <w:r w:rsidR="00176473" w:rsidRPr="008A38D9">
        <w:rPr>
          <w:rFonts w:ascii="Arial" w:hAnsi="Arial" w:cs="Arial"/>
          <w:color w:val="000000" w:themeColor="text1"/>
        </w:rPr>
        <w:t>“</w:t>
      </w:r>
      <w:proofErr w:type="spellStart"/>
      <w:r w:rsidR="00176473" w:rsidRPr="008A38D9">
        <w:rPr>
          <w:rFonts w:ascii="Arial" w:hAnsi="Arial" w:cs="Arial"/>
          <w:color w:val="000000" w:themeColor="text1"/>
        </w:rPr>
        <w:t>moreirato</w:t>
      </w:r>
      <w:proofErr w:type="spellEnd"/>
      <w:r w:rsidR="00176473" w:rsidRPr="008A38D9">
        <w:rPr>
          <w:rFonts w:ascii="Arial" w:hAnsi="Arial" w:cs="Arial"/>
          <w:color w:val="000000" w:themeColor="text1"/>
        </w:rPr>
        <w:t>”</w:t>
      </w:r>
      <w:r w:rsidRPr="008A38D9">
        <w:rPr>
          <w:rFonts w:ascii="Arial" w:hAnsi="Arial" w:cs="Arial"/>
          <w:color w:val="000000" w:themeColor="text1"/>
        </w:rPr>
        <w:t>.</w:t>
      </w:r>
      <w:r w:rsidR="0026457D" w:rsidRPr="008A38D9">
        <w:rPr>
          <w:rFonts w:ascii="Arial" w:hAnsi="Arial" w:cs="Arial"/>
          <w:color w:val="000000" w:themeColor="text1"/>
        </w:rPr>
        <w:t xml:space="preserve"> </w:t>
      </w:r>
      <w:r w:rsidR="006D070F" w:rsidRPr="008A38D9">
        <w:rPr>
          <w:rFonts w:ascii="Arial" w:hAnsi="Arial" w:cs="Arial"/>
          <w:color w:val="000000" w:themeColor="text1"/>
        </w:rPr>
        <w:t xml:space="preserve">Acción Nacional </w:t>
      </w:r>
      <w:r w:rsidR="0026457D" w:rsidRPr="008A38D9">
        <w:rPr>
          <w:rFonts w:ascii="Arial" w:hAnsi="Arial" w:cs="Arial"/>
          <w:color w:val="000000" w:themeColor="text1"/>
        </w:rPr>
        <w:t>gobierna Aguascalientes, Chihuahua, Guanajuato</w:t>
      </w:r>
      <w:r w:rsidR="001210E1" w:rsidRPr="008A38D9">
        <w:rPr>
          <w:rFonts w:ascii="Arial" w:hAnsi="Arial" w:cs="Arial"/>
          <w:color w:val="000000" w:themeColor="text1"/>
        </w:rPr>
        <w:t>, Querétaro y Yucatán. E</w:t>
      </w:r>
      <w:r w:rsidR="006D070F" w:rsidRPr="008A38D9">
        <w:rPr>
          <w:rFonts w:ascii="Arial" w:hAnsi="Arial" w:cs="Arial"/>
          <w:color w:val="000000" w:themeColor="text1"/>
        </w:rPr>
        <w:t>l</w:t>
      </w:r>
      <w:r w:rsidR="001210E1" w:rsidRPr="008A38D9">
        <w:rPr>
          <w:rFonts w:ascii="Arial" w:hAnsi="Arial" w:cs="Arial"/>
          <w:color w:val="000000" w:themeColor="text1"/>
        </w:rPr>
        <w:t xml:space="preserve"> </w:t>
      </w:r>
      <w:r w:rsidR="006D070F" w:rsidRPr="008A38D9">
        <w:rPr>
          <w:rFonts w:ascii="Arial" w:hAnsi="Arial" w:cs="Arial"/>
          <w:color w:val="000000" w:themeColor="text1"/>
        </w:rPr>
        <w:t xml:space="preserve">De la Revolución Democrática </w:t>
      </w:r>
      <w:r w:rsidR="001210E1" w:rsidRPr="008A38D9">
        <w:rPr>
          <w:rFonts w:ascii="Arial" w:hAnsi="Arial" w:cs="Arial"/>
          <w:color w:val="000000" w:themeColor="text1"/>
        </w:rPr>
        <w:t>tiene registro electoral en la mitad de los estados</w:t>
      </w:r>
      <w:r w:rsidR="00F54AA2" w:rsidRPr="008A38D9">
        <w:rPr>
          <w:rFonts w:ascii="Arial" w:hAnsi="Arial" w:cs="Arial"/>
          <w:color w:val="000000" w:themeColor="text1"/>
        </w:rPr>
        <w:t>.</w:t>
      </w:r>
    </w:p>
    <w:p w:rsidR="001210E1" w:rsidRPr="008A38D9" w:rsidRDefault="001210E1" w:rsidP="00AC0C4B">
      <w:pPr>
        <w:ind w:firstLine="708"/>
        <w:jc w:val="both"/>
        <w:rPr>
          <w:rFonts w:ascii="Arial" w:hAnsi="Arial" w:cs="Arial"/>
          <w:color w:val="000000" w:themeColor="text1"/>
        </w:rPr>
      </w:pPr>
      <w:r w:rsidRPr="008A38D9">
        <w:rPr>
          <w:rFonts w:ascii="Arial" w:hAnsi="Arial" w:cs="Arial"/>
          <w:color w:val="000000" w:themeColor="text1"/>
        </w:rPr>
        <w:t>Están en la lona, pues, por más que les fascina engañar y engañarse,  hacen cuentas alegres para 2024 el trío de presidentitos de las débiles (fuerzas) políticas y sus gurús, destacadamente Santiago Creel, el derrotado por Felipe Calderón en la interna panista de 2005 al parecer con fraude electoral, mismo que reeditó en julio de 2006.</w:t>
      </w:r>
    </w:p>
    <w:p w:rsidR="00C31F21" w:rsidRPr="008A38D9" w:rsidRDefault="00C31F21" w:rsidP="00C31F2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A38D9">
        <w:rPr>
          <w:rFonts w:ascii="Arial" w:hAnsi="Arial" w:cs="Arial"/>
          <w:color w:val="000000" w:themeColor="text1"/>
        </w:rPr>
        <w:t xml:space="preserve">Pero </w:t>
      </w:r>
      <w:r w:rsidR="001210E1" w:rsidRPr="008A38D9">
        <w:rPr>
          <w:rFonts w:ascii="Arial" w:hAnsi="Arial" w:cs="Arial"/>
          <w:color w:val="000000" w:themeColor="text1"/>
        </w:rPr>
        <w:t xml:space="preserve">no existe peor lucha que la que no se </w:t>
      </w:r>
      <w:r w:rsidRPr="008A38D9">
        <w:rPr>
          <w:rFonts w:ascii="Arial" w:hAnsi="Arial" w:cs="Arial"/>
          <w:color w:val="000000" w:themeColor="text1"/>
        </w:rPr>
        <w:t>libra</w:t>
      </w:r>
      <w:r w:rsidR="001210E1" w:rsidRPr="008A38D9">
        <w:rPr>
          <w:rFonts w:ascii="Arial" w:hAnsi="Arial" w:cs="Arial"/>
          <w:color w:val="000000" w:themeColor="text1"/>
        </w:rPr>
        <w:t xml:space="preserve">. Y este fin de semana 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>dieron los pasos normativos, dentro de sus organizaciones, para aprobar un método de selección de</w:t>
      </w:r>
      <w:r w:rsidR="007A27DF" w:rsidRPr="008A38D9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 xml:space="preserve"> candidato presidencial común. De acuerdo con datos recabados por </w:t>
      </w:r>
      <w:r w:rsidR="007A27DF" w:rsidRPr="008A38D9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la reportera 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>Fabiola Martínez, el proceso irá en paralelo al de Morena y sus aliados, toda vez que ambos bloques definirán a su abanderado la primera semana de septiembre próximo.</w:t>
      </w:r>
    </w:p>
    <w:p w:rsidR="00C31F21" w:rsidRPr="008A38D9" w:rsidRDefault="00C31F21" w:rsidP="007A27D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A38D9">
        <w:rPr>
          <w:rFonts w:ascii="Arial" w:eastAsiaTheme="minorHAnsi" w:hAnsi="Arial" w:cs="Arial"/>
          <w:color w:val="000000" w:themeColor="text1"/>
          <w:lang w:eastAsia="en-US"/>
        </w:rPr>
        <w:t>Mientras de un lado el aspirante ganador será nombrado coordinador nacional de defensa de la Cuarta Transformación, del otro</w:t>
      </w:r>
      <w:r w:rsidR="006D070F" w:rsidRPr="008A38D9">
        <w:rPr>
          <w:rFonts w:ascii="Arial" w:eastAsiaTheme="minorHAnsi" w:hAnsi="Arial" w:cs="Arial"/>
          <w:color w:val="000000" w:themeColor="text1"/>
          <w:lang w:eastAsia="en-US"/>
        </w:rPr>
        <w:t xml:space="preserve"> lado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>, previa elección primaria, la persona se denominará responsable de construir el Frente Amplio Opositor.</w:t>
      </w:r>
    </w:p>
    <w:p w:rsidR="006F268A" w:rsidRPr="008A38D9" w:rsidRDefault="007A27DF" w:rsidP="007A27DF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8A38D9">
        <w:rPr>
          <w:rFonts w:ascii="Arial" w:eastAsiaTheme="minorHAnsi" w:hAnsi="Arial" w:cs="Arial"/>
          <w:color w:val="000000" w:themeColor="text1"/>
          <w:lang w:eastAsia="en-US"/>
        </w:rPr>
        <w:t>Muy poco creativos los señores y señoras del PRI</w:t>
      </w:r>
      <w:r w:rsidR="00F54AA2" w:rsidRPr="008A38D9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>NRD y dizque la sociedad civil, es decir</w:t>
      </w:r>
      <w:r w:rsidR="008A38D9" w:rsidRPr="008A38D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 xml:space="preserve"> cada uno de ellos disfrazados de ambientalistas, ONG, feministas, intelectuales orgánicos e inorgánicos y lo que se llegue a acumular con </w:t>
      </w:r>
      <w:r w:rsidR="00F54AA2" w:rsidRPr="008A38D9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>asesoría del plutócrata Claudio X. González quien ya entró en conflicto merca</w:t>
      </w:r>
      <w:r w:rsidR="00A677EC" w:rsidRPr="008A38D9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>til co</w:t>
      </w:r>
      <w:r w:rsidR="00A677EC" w:rsidRPr="008A38D9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8A38D9">
        <w:rPr>
          <w:rFonts w:ascii="Arial" w:eastAsiaTheme="minorHAnsi" w:hAnsi="Arial" w:cs="Arial"/>
          <w:color w:val="000000" w:themeColor="text1"/>
          <w:lang w:eastAsia="en-US"/>
        </w:rPr>
        <w:t xml:space="preserve"> su hermano por Kimberly</w:t>
      </w:r>
      <w:r w:rsidR="00A677EC" w:rsidRPr="008A38D9">
        <w:rPr>
          <w:rFonts w:ascii="Arial" w:eastAsiaTheme="minorHAnsi" w:hAnsi="Arial" w:cs="Arial"/>
          <w:color w:val="000000" w:themeColor="text1"/>
          <w:lang w:eastAsia="en-US"/>
        </w:rPr>
        <w:t>-</w:t>
      </w:r>
      <w:proofErr w:type="spellStart"/>
      <w:r w:rsidRPr="008A38D9">
        <w:rPr>
          <w:rFonts w:ascii="Arial" w:eastAsiaTheme="minorHAnsi" w:hAnsi="Arial" w:cs="Arial"/>
          <w:color w:val="000000" w:themeColor="text1"/>
          <w:lang w:eastAsia="en-US"/>
        </w:rPr>
        <w:t>Klark</w:t>
      </w:r>
      <w:proofErr w:type="spellEnd"/>
      <w:r w:rsidRPr="008A38D9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CA4A37" w:rsidRPr="008A38D9" w:rsidRDefault="00CA4A37" w:rsidP="00CA4A37">
      <w:pPr>
        <w:jc w:val="center"/>
        <w:rPr>
          <w:rFonts w:ascii="Arial" w:hAnsi="Arial" w:cs="Arial"/>
          <w:b/>
          <w:color w:val="000000" w:themeColor="text1"/>
        </w:rPr>
      </w:pPr>
      <w:r w:rsidRPr="008A38D9">
        <w:rPr>
          <w:rFonts w:ascii="Arial" w:hAnsi="Arial" w:cs="Arial"/>
          <w:b/>
          <w:color w:val="000000" w:themeColor="text1"/>
        </w:rPr>
        <w:t>Acuse de recibo</w:t>
      </w:r>
    </w:p>
    <w:p w:rsidR="00CA4A37" w:rsidRPr="008A38D9" w:rsidRDefault="00CA4A37" w:rsidP="00CA4A37">
      <w:pPr>
        <w:jc w:val="both"/>
        <w:rPr>
          <w:rFonts w:ascii="Arial" w:hAnsi="Arial" w:cs="Arial"/>
          <w:bCs/>
          <w:color w:val="000000" w:themeColor="text1"/>
        </w:rPr>
      </w:pPr>
      <w:r w:rsidRPr="008A38D9">
        <w:rPr>
          <w:rStyle w:val="Hipervnculo"/>
          <w:rFonts w:ascii="Arial" w:hAnsi="Arial" w:cs="Arial"/>
          <w:color w:val="000000" w:themeColor="text1"/>
          <w:u w:val="none"/>
        </w:rPr>
        <w:t>Del periodista e impresor Arturo Sandoval: “</w:t>
      </w:r>
      <w:r w:rsidRPr="008A38D9">
        <w:rPr>
          <w:rFonts w:ascii="Arial" w:hAnsi="Arial" w:cs="Arial"/>
          <w:bCs/>
          <w:color w:val="000000" w:themeColor="text1"/>
        </w:rPr>
        <w:t>Mira para quien dice que Luisa María Alcalde es mediocre”. “Resultados de la política laboral: Sube salario mínimo, recupera 90% de su poder adquisitivo. Reparto de utilidades creció de 2020 a 2023 143%. Empleo formal, se generaron 3 millones de empleos nuevos. Participación de mujeres en el mercado laboral creció de 2019 a 2023 14%. Días de vacaciones, de 6 a 12 días mínimos al año y aumenta gradualmente con las antigüedades”. Luego aparece en el anuncio del gobierno de México la disminución de la tasa desempleo, de 3.3 a 2.18%; los conflictos laborales se resuelven en menos de seis meses, cuando tardaban seis años. 100 000 contratos de protección patronal se dieron por terminados. 3 millones de trabajadores fueron rescatados de la subcontratación. 1.8 millones de trabajadores salieron de la pobreza laboral… Avances todos que Carlos Fernández-Vega reconoce, pero los atribuye al presidente Andrés Manuel, como si el gobierno de la 4T fuera de un solo hombre…</w:t>
      </w:r>
    </w:p>
    <w:p w:rsidR="00CA4A37" w:rsidRPr="008A38D9" w:rsidRDefault="00CA4A37" w:rsidP="00CA4A37">
      <w:pPr>
        <w:jc w:val="both"/>
        <w:rPr>
          <w:rFonts w:ascii="Arial" w:hAnsi="Arial" w:cs="Arial"/>
          <w:color w:val="000000" w:themeColor="text1"/>
        </w:rPr>
      </w:pPr>
      <w:r w:rsidRPr="008A38D9">
        <w:rPr>
          <w:rFonts w:ascii="Arial" w:hAnsi="Arial" w:cs="Arial"/>
          <w:color w:val="000000" w:themeColor="text1"/>
        </w:rPr>
        <w:t xml:space="preserve">Azucena </w:t>
      </w:r>
      <w:proofErr w:type="spellStart"/>
      <w:r w:rsidRPr="008A38D9">
        <w:rPr>
          <w:rFonts w:ascii="Arial" w:hAnsi="Arial" w:cs="Arial"/>
          <w:color w:val="000000" w:themeColor="text1"/>
        </w:rPr>
        <w:t>Uresti</w:t>
      </w:r>
      <w:proofErr w:type="spellEnd"/>
      <w:r w:rsidRPr="008A38D9">
        <w:rPr>
          <w:rFonts w:ascii="Arial" w:hAnsi="Arial" w:cs="Arial"/>
          <w:color w:val="000000" w:themeColor="text1"/>
        </w:rPr>
        <w:t xml:space="preserve"> abrió y cerró la semana desinformativa con la “crisis del desabasto” de energía eléctrica, la “desbordada” inseguridad; “ya sabemos cómo está”, dice un “experto” vinculado a Isabel Miranda y María Elena Morera, amigas muy queridas del narcotraficante </w:t>
      </w:r>
      <w:r w:rsidR="00A677EC" w:rsidRPr="008A38D9">
        <w:rPr>
          <w:rFonts w:ascii="Arial" w:hAnsi="Arial" w:cs="Arial"/>
          <w:color w:val="000000" w:themeColor="text1"/>
        </w:rPr>
        <w:t>J</w:t>
      </w:r>
      <w:r w:rsidRPr="008A38D9">
        <w:rPr>
          <w:rFonts w:ascii="Arial" w:hAnsi="Arial" w:cs="Arial"/>
          <w:color w:val="000000" w:themeColor="text1"/>
        </w:rPr>
        <w:t>enaro García Luna… Azucena también es experta en entrevistas a modo con los dirigentes de Va por México, como Alejandro Moreno.</w:t>
      </w:r>
    </w:p>
    <w:p w:rsidR="00FE7F8B" w:rsidRPr="008A38D9" w:rsidRDefault="00CA4A37" w:rsidP="00CA4A37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A38D9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forum@forumenlinea.com    </w:t>
      </w:r>
      <w:proofErr w:type="spellStart"/>
      <w:r w:rsidRPr="008A38D9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FE7F8B" w:rsidRPr="008A38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A37"/>
    <w:rsid w:val="001210E1"/>
    <w:rsid w:val="00176473"/>
    <w:rsid w:val="0026457D"/>
    <w:rsid w:val="00596C14"/>
    <w:rsid w:val="006D070F"/>
    <w:rsid w:val="006F268A"/>
    <w:rsid w:val="007A27DF"/>
    <w:rsid w:val="008A38D9"/>
    <w:rsid w:val="009132FE"/>
    <w:rsid w:val="00A677EC"/>
    <w:rsid w:val="00AC0C4B"/>
    <w:rsid w:val="00AF5E2C"/>
    <w:rsid w:val="00C31F21"/>
    <w:rsid w:val="00CA4A37"/>
    <w:rsid w:val="00DF1589"/>
    <w:rsid w:val="00E4730A"/>
    <w:rsid w:val="00ED39B9"/>
    <w:rsid w:val="00F54AA2"/>
    <w:rsid w:val="00FE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897A43-154F-43B8-A34C-88B482F4E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CA4A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781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572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13731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7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95128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750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63004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single" w:sz="48" w:space="4" w:color="626366"/>
                                <w:bottom w:val="single" w:sz="6" w:space="0" w:color="626366"/>
                                <w:right w:val="none" w:sz="0" w:space="0" w:color="auto"/>
                              </w:divBdr>
                            </w:div>
                            <w:div w:id="144973610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42016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3636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224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522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62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981916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8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798</Words>
  <Characters>4322</Characters>
  <Application>Microsoft Office Word</Application>
  <DocSecurity>0</DocSecurity>
  <Lines>78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18</cp:revision>
  <dcterms:created xsi:type="dcterms:W3CDTF">2023-06-25T13:54:00Z</dcterms:created>
  <dcterms:modified xsi:type="dcterms:W3CDTF">2023-06-25T19:47:00Z</dcterms:modified>
</cp:coreProperties>
</file>