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9B0" w:rsidRPr="00604538" w:rsidRDefault="007D59B0" w:rsidP="007D59B0">
      <w:pPr>
        <w:jc w:val="both"/>
        <w:rPr>
          <w:rFonts w:ascii="Arial" w:hAnsi="Arial" w:cs="Arial"/>
          <w:color w:val="000000" w:themeColor="text1"/>
          <w:sz w:val="28"/>
          <w:szCs w:val="28"/>
        </w:rPr>
      </w:pPr>
      <w:r w:rsidRPr="00604538">
        <w:rPr>
          <w:rFonts w:ascii="Arial" w:hAnsi="Arial" w:cs="Arial"/>
          <w:color w:val="000000" w:themeColor="text1"/>
          <w:sz w:val="28"/>
          <w:szCs w:val="28"/>
        </w:rPr>
        <w:t>Utopía</w:t>
      </w:r>
    </w:p>
    <w:p w:rsidR="007D59B0" w:rsidRPr="00604538" w:rsidRDefault="007D59B0" w:rsidP="007D59B0">
      <w:pPr>
        <w:jc w:val="both"/>
        <w:rPr>
          <w:rFonts w:ascii="Arial" w:hAnsi="Arial" w:cs="Arial"/>
          <w:color w:val="000000" w:themeColor="text1"/>
        </w:rPr>
      </w:pPr>
    </w:p>
    <w:p w:rsidR="007D59B0" w:rsidRPr="00604538" w:rsidRDefault="003A1CF3" w:rsidP="003A1CF3">
      <w:pPr>
        <w:jc w:val="center"/>
        <w:rPr>
          <w:rFonts w:ascii="Arial" w:hAnsi="Arial" w:cs="Arial"/>
          <w:b/>
          <w:color w:val="000000" w:themeColor="text1"/>
          <w:sz w:val="36"/>
          <w:szCs w:val="36"/>
        </w:rPr>
      </w:pPr>
      <w:r w:rsidRPr="00604538">
        <w:rPr>
          <w:rFonts w:ascii="Arial" w:hAnsi="Arial" w:cs="Arial"/>
          <w:b/>
          <w:color w:val="000000" w:themeColor="text1"/>
          <w:sz w:val="36"/>
          <w:szCs w:val="36"/>
        </w:rPr>
        <w:t xml:space="preserve">Desaparecer la </w:t>
      </w:r>
      <w:r w:rsidRPr="00604538">
        <w:rPr>
          <w:rFonts w:ascii="Arial" w:hAnsi="Arial" w:cs="Arial"/>
          <w:b/>
          <w:i/>
          <w:color w:val="000000" w:themeColor="text1"/>
          <w:sz w:val="36"/>
          <w:szCs w:val="36"/>
        </w:rPr>
        <w:t>mañanera</w:t>
      </w:r>
      <w:r w:rsidRPr="00604538">
        <w:rPr>
          <w:rFonts w:ascii="Arial" w:hAnsi="Arial" w:cs="Arial"/>
          <w:b/>
          <w:color w:val="000000" w:themeColor="text1"/>
          <w:sz w:val="36"/>
          <w:szCs w:val="36"/>
        </w:rPr>
        <w:t xml:space="preserve"> presidencial</w:t>
      </w:r>
    </w:p>
    <w:p w:rsidR="007D59B0" w:rsidRPr="00604538" w:rsidRDefault="007D59B0" w:rsidP="007D59B0">
      <w:pPr>
        <w:jc w:val="both"/>
        <w:rPr>
          <w:rFonts w:ascii="Arial" w:hAnsi="Arial" w:cs="Arial"/>
          <w:color w:val="000000" w:themeColor="text1"/>
        </w:rPr>
      </w:pPr>
    </w:p>
    <w:p w:rsidR="007D59B0" w:rsidRPr="00604538" w:rsidRDefault="007D59B0" w:rsidP="007D59B0">
      <w:pPr>
        <w:jc w:val="both"/>
        <w:rPr>
          <w:rFonts w:ascii="Arial" w:hAnsi="Arial" w:cs="Arial"/>
          <w:b/>
          <w:color w:val="000000" w:themeColor="text1"/>
        </w:rPr>
      </w:pPr>
      <w:r w:rsidRPr="00604538">
        <w:rPr>
          <w:rFonts w:ascii="Arial" w:hAnsi="Arial" w:cs="Arial"/>
          <w:b/>
          <w:color w:val="000000" w:themeColor="text1"/>
        </w:rPr>
        <w:t>Eduardo Ibarra Aguirre</w:t>
      </w:r>
    </w:p>
    <w:p w:rsidR="007D59B0" w:rsidRPr="00604538" w:rsidRDefault="007D59B0" w:rsidP="007D59B0">
      <w:pPr>
        <w:jc w:val="both"/>
        <w:rPr>
          <w:rFonts w:ascii="Arial" w:hAnsi="Arial" w:cs="Arial"/>
          <w:color w:val="000000" w:themeColor="text1"/>
        </w:rPr>
      </w:pPr>
    </w:p>
    <w:p w:rsidR="003A1CF3" w:rsidRPr="00604538" w:rsidRDefault="00A456AB" w:rsidP="007D59B0">
      <w:pPr>
        <w:jc w:val="both"/>
        <w:rPr>
          <w:rFonts w:ascii="Arial" w:hAnsi="Arial" w:cs="Arial"/>
          <w:i/>
          <w:color w:val="000000" w:themeColor="text1"/>
        </w:rPr>
      </w:pPr>
      <w:r w:rsidRPr="00604538">
        <w:rPr>
          <w:rFonts w:ascii="Arial" w:hAnsi="Arial" w:cs="Arial"/>
          <w:color w:val="000000" w:themeColor="text1"/>
        </w:rPr>
        <w:t>La exigencia</w:t>
      </w:r>
      <w:r w:rsidR="003A1CF3" w:rsidRPr="00604538">
        <w:rPr>
          <w:rFonts w:ascii="Arial" w:hAnsi="Arial" w:cs="Arial"/>
          <w:color w:val="000000" w:themeColor="text1"/>
        </w:rPr>
        <w:t xml:space="preserve"> de la semana y muy probablemente de las siguientes</w:t>
      </w:r>
      <w:r w:rsidR="00BA4AC0" w:rsidRPr="00604538">
        <w:rPr>
          <w:rFonts w:ascii="Arial" w:hAnsi="Arial" w:cs="Arial"/>
          <w:color w:val="000000" w:themeColor="text1"/>
        </w:rPr>
        <w:t>,</w:t>
      </w:r>
      <w:r w:rsidR="003A1CF3" w:rsidRPr="00604538">
        <w:rPr>
          <w:rFonts w:ascii="Arial" w:hAnsi="Arial" w:cs="Arial"/>
          <w:color w:val="000000" w:themeColor="text1"/>
        </w:rPr>
        <w:t xml:space="preserve"> es la desaparición del principal instrumento de comunicación con </w:t>
      </w:r>
      <w:r w:rsidR="00BA4AC0" w:rsidRPr="00604538">
        <w:rPr>
          <w:rFonts w:ascii="Arial" w:hAnsi="Arial" w:cs="Arial"/>
          <w:color w:val="000000" w:themeColor="text1"/>
        </w:rPr>
        <w:t xml:space="preserve">el </w:t>
      </w:r>
      <w:r w:rsidR="003A1CF3" w:rsidRPr="00604538">
        <w:rPr>
          <w:rFonts w:ascii="Arial" w:hAnsi="Arial" w:cs="Arial"/>
          <w:color w:val="000000" w:themeColor="text1"/>
        </w:rPr>
        <w:t>que cuenta el gobierno de la Cuarta Transformación</w:t>
      </w:r>
      <w:r w:rsidR="004B1CD7" w:rsidRPr="00604538">
        <w:rPr>
          <w:rFonts w:ascii="Arial" w:hAnsi="Arial" w:cs="Arial"/>
          <w:color w:val="000000" w:themeColor="text1"/>
        </w:rPr>
        <w:t xml:space="preserve">, la muy escuchada y vista </w:t>
      </w:r>
      <w:r w:rsidR="004B1CD7" w:rsidRPr="00604538">
        <w:rPr>
          <w:rFonts w:ascii="Arial" w:hAnsi="Arial" w:cs="Arial"/>
          <w:i/>
          <w:color w:val="000000" w:themeColor="text1"/>
        </w:rPr>
        <w:t>mañanera</w:t>
      </w:r>
      <w:r w:rsidR="003A1CF3" w:rsidRPr="00604538">
        <w:rPr>
          <w:rFonts w:ascii="Arial" w:hAnsi="Arial" w:cs="Arial"/>
          <w:i/>
          <w:color w:val="000000" w:themeColor="text1"/>
        </w:rPr>
        <w:t>.</w:t>
      </w:r>
    </w:p>
    <w:p w:rsidR="004B1CD7" w:rsidRPr="00604538" w:rsidRDefault="003A1CF3" w:rsidP="002052E1">
      <w:pPr>
        <w:ind w:firstLine="708"/>
        <w:jc w:val="both"/>
        <w:rPr>
          <w:rFonts w:ascii="Arial" w:hAnsi="Arial" w:cs="Arial"/>
          <w:color w:val="000000" w:themeColor="text1"/>
        </w:rPr>
      </w:pPr>
      <w:r w:rsidRPr="00604538">
        <w:rPr>
          <w:rFonts w:ascii="Arial" w:hAnsi="Arial" w:cs="Arial"/>
          <w:color w:val="000000" w:themeColor="text1"/>
        </w:rPr>
        <w:t xml:space="preserve">No se andan por las ramas </w:t>
      </w:r>
      <w:r w:rsidR="004B1CD7" w:rsidRPr="00604538">
        <w:rPr>
          <w:rFonts w:ascii="Arial" w:hAnsi="Arial" w:cs="Arial"/>
          <w:color w:val="000000" w:themeColor="text1"/>
        </w:rPr>
        <w:t xml:space="preserve">las </w:t>
      </w:r>
      <w:r w:rsidRPr="00604538">
        <w:rPr>
          <w:rFonts w:ascii="Arial" w:hAnsi="Arial" w:cs="Arial"/>
          <w:color w:val="000000" w:themeColor="text1"/>
        </w:rPr>
        <w:t xml:space="preserve">oposiciones mediáticas, empresariales y partidistas, travestidas en </w:t>
      </w:r>
      <w:proofErr w:type="spellStart"/>
      <w:r w:rsidRPr="00604538">
        <w:rPr>
          <w:rFonts w:ascii="Arial" w:hAnsi="Arial" w:cs="Arial"/>
          <w:color w:val="000000" w:themeColor="text1"/>
        </w:rPr>
        <w:t>bots</w:t>
      </w:r>
      <w:proofErr w:type="spellEnd"/>
      <w:r w:rsidRPr="00604538">
        <w:rPr>
          <w:rFonts w:ascii="Arial" w:hAnsi="Arial" w:cs="Arial"/>
          <w:color w:val="000000" w:themeColor="text1"/>
        </w:rPr>
        <w:t xml:space="preserve"> para que más de mil ediciones después desaparezca el principal </w:t>
      </w:r>
      <w:r w:rsidR="008821CF" w:rsidRPr="00604538">
        <w:rPr>
          <w:rFonts w:ascii="Arial" w:hAnsi="Arial" w:cs="Arial"/>
          <w:color w:val="000000" w:themeColor="text1"/>
        </w:rPr>
        <w:t>medio</w:t>
      </w:r>
      <w:r w:rsidRPr="00604538">
        <w:rPr>
          <w:rFonts w:ascii="Arial" w:hAnsi="Arial" w:cs="Arial"/>
          <w:color w:val="000000" w:themeColor="text1"/>
        </w:rPr>
        <w:t xml:space="preserve"> de v</w:t>
      </w:r>
      <w:r w:rsidR="004B1CD7" w:rsidRPr="00604538">
        <w:rPr>
          <w:rFonts w:ascii="Arial" w:hAnsi="Arial" w:cs="Arial"/>
          <w:color w:val="000000" w:themeColor="text1"/>
        </w:rPr>
        <w:t>i</w:t>
      </w:r>
      <w:r w:rsidRPr="00604538">
        <w:rPr>
          <w:rFonts w:ascii="Arial" w:hAnsi="Arial" w:cs="Arial"/>
          <w:color w:val="000000" w:themeColor="text1"/>
        </w:rPr>
        <w:t>ncul</w:t>
      </w:r>
      <w:r w:rsidR="004B1CD7" w:rsidRPr="00604538">
        <w:rPr>
          <w:rFonts w:ascii="Arial" w:hAnsi="Arial" w:cs="Arial"/>
          <w:color w:val="000000" w:themeColor="text1"/>
        </w:rPr>
        <w:t>ación</w:t>
      </w:r>
      <w:r w:rsidRPr="00604538">
        <w:rPr>
          <w:rFonts w:ascii="Arial" w:hAnsi="Arial" w:cs="Arial"/>
          <w:color w:val="000000" w:themeColor="text1"/>
        </w:rPr>
        <w:t xml:space="preserve"> entre el presidente Andr</w:t>
      </w:r>
      <w:r w:rsidR="00E06787" w:rsidRPr="00604538">
        <w:rPr>
          <w:rFonts w:ascii="Arial" w:hAnsi="Arial" w:cs="Arial"/>
          <w:color w:val="000000" w:themeColor="text1"/>
        </w:rPr>
        <w:t>és</w:t>
      </w:r>
      <w:r w:rsidRPr="00604538">
        <w:rPr>
          <w:rFonts w:ascii="Arial" w:hAnsi="Arial" w:cs="Arial"/>
          <w:color w:val="000000" w:themeColor="text1"/>
        </w:rPr>
        <w:t xml:space="preserve"> Manuel y su amplísima base social (71% de apoyo </w:t>
      </w:r>
      <w:r w:rsidR="004B1CD7" w:rsidRPr="00604538">
        <w:rPr>
          <w:rFonts w:ascii="Arial" w:hAnsi="Arial" w:cs="Arial"/>
          <w:color w:val="000000" w:themeColor="text1"/>
        </w:rPr>
        <w:t xml:space="preserve">ciudadano </w:t>
      </w:r>
      <w:r w:rsidRPr="00604538">
        <w:rPr>
          <w:rFonts w:ascii="Arial" w:hAnsi="Arial" w:cs="Arial"/>
          <w:color w:val="000000" w:themeColor="text1"/>
        </w:rPr>
        <w:t>hasta el jueves de la semana pasada, según encuestadora estadunidense</w:t>
      </w:r>
      <w:r w:rsidR="00E06787" w:rsidRPr="00604538">
        <w:rPr>
          <w:rFonts w:ascii="Arial" w:hAnsi="Arial" w:cs="Arial"/>
          <w:color w:val="000000" w:themeColor="text1"/>
        </w:rPr>
        <w:t>), además de extraordinario espacio para que la</w:t>
      </w:r>
      <w:r w:rsidR="001040AD" w:rsidRPr="00604538">
        <w:rPr>
          <w:rFonts w:ascii="Arial" w:hAnsi="Arial" w:cs="Arial"/>
          <w:color w:val="000000" w:themeColor="text1"/>
        </w:rPr>
        <w:t>s</w:t>
      </w:r>
      <w:r w:rsidR="00E06787" w:rsidRPr="00604538">
        <w:rPr>
          <w:rFonts w:ascii="Arial" w:hAnsi="Arial" w:cs="Arial"/>
          <w:color w:val="000000" w:themeColor="text1"/>
        </w:rPr>
        <w:t xml:space="preserve"> denuncia</w:t>
      </w:r>
      <w:r w:rsidR="001040AD" w:rsidRPr="00604538">
        <w:rPr>
          <w:rFonts w:ascii="Arial" w:hAnsi="Arial" w:cs="Arial"/>
          <w:color w:val="000000" w:themeColor="text1"/>
        </w:rPr>
        <w:t>s</w:t>
      </w:r>
      <w:r w:rsidR="00E06787" w:rsidRPr="00604538">
        <w:rPr>
          <w:rFonts w:ascii="Arial" w:hAnsi="Arial" w:cs="Arial"/>
          <w:color w:val="000000" w:themeColor="text1"/>
        </w:rPr>
        <w:t xml:space="preserve"> ciudadana</w:t>
      </w:r>
      <w:r w:rsidR="001040AD" w:rsidRPr="00604538">
        <w:rPr>
          <w:rFonts w:ascii="Arial" w:hAnsi="Arial" w:cs="Arial"/>
          <w:color w:val="000000" w:themeColor="text1"/>
        </w:rPr>
        <w:t>s</w:t>
      </w:r>
      <w:r w:rsidR="00E06787" w:rsidRPr="00604538">
        <w:rPr>
          <w:rFonts w:ascii="Arial" w:hAnsi="Arial" w:cs="Arial"/>
          <w:color w:val="000000" w:themeColor="text1"/>
        </w:rPr>
        <w:t xml:space="preserve"> se </w:t>
      </w:r>
      <w:r w:rsidR="002052E1" w:rsidRPr="00604538">
        <w:rPr>
          <w:rFonts w:ascii="Arial" w:hAnsi="Arial" w:cs="Arial"/>
          <w:color w:val="000000" w:themeColor="text1"/>
        </w:rPr>
        <w:t>conozca</w:t>
      </w:r>
      <w:r w:rsidR="001040AD" w:rsidRPr="00604538">
        <w:rPr>
          <w:rFonts w:ascii="Arial" w:hAnsi="Arial" w:cs="Arial"/>
          <w:color w:val="000000" w:themeColor="text1"/>
        </w:rPr>
        <w:t>n</w:t>
      </w:r>
      <w:r w:rsidR="002052E1" w:rsidRPr="00604538">
        <w:rPr>
          <w:rFonts w:ascii="Arial" w:hAnsi="Arial" w:cs="Arial"/>
          <w:color w:val="000000" w:themeColor="text1"/>
        </w:rPr>
        <w:t xml:space="preserve"> y atienda</w:t>
      </w:r>
      <w:r w:rsidR="001040AD" w:rsidRPr="00604538">
        <w:rPr>
          <w:rFonts w:ascii="Arial" w:hAnsi="Arial" w:cs="Arial"/>
          <w:color w:val="000000" w:themeColor="text1"/>
        </w:rPr>
        <w:t>n</w:t>
      </w:r>
      <w:r w:rsidR="00E06787" w:rsidRPr="00604538">
        <w:rPr>
          <w:rFonts w:ascii="Arial" w:hAnsi="Arial" w:cs="Arial"/>
          <w:color w:val="000000" w:themeColor="text1"/>
        </w:rPr>
        <w:t xml:space="preserve"> por los </w:t>
      </w:r>
      <w:r w:rsidR="001040AD" w:rsidRPr="00604538">
        <w:rPr>
          <w:rFonts w:ascii="Arial" w:hAnsi="Arial" w:cs="Arial"/>
          <w:color w:val="000000" w:themeColor="text1"/>
        </w:rPr>
        <w:t xml:space="preserve">tres </w:t>
      </w:r>
      <w:r w:rsidR="00E06787" w:rsidRPr="00604538">
        <w:rPr>
          <w:rFonts w:ascii="Arial" w:hAnsi="Arial" w:cs="Arial"/>
          <w:color w:val="000000" w:themeColor="text1"/>
        </w:rPr>
        <w:t xml:space="preserve">niveles </w:t>
      </w:r>
      <w:r w:rsidR="001040AD" w:rsidRPr="00604538">
        <w:rPr>
          <w:rFonts w:ascii="Arial" w:hAnsi="Arial" w:cs="Arial"/>
          <w:color w:val="000000" w:themeColor="text1"/>
        </w:rPr>
        <w:t>de gobierno y los tres poderes de la Unión</w:t>
      </w:r>
      <w:r w:rsidR="00E06787" w:rsidRPr="00604538">
        <w:rPr>
          <w:rFonts w:ascii="Arial" w:hAnsi="Arial" w:cs="Arial"/>
          <w:color w:val="000000" w:themeColor="text1"/>
        </w:rPr>
        <w:t xml:space="preserve">, e incluso para que López Obrador </w:t>
      </w:r>
      <w:r w:rsidR="004B1CD7" w:rsidRPr="00604538">
        <w:rPr>
          <w:rFonts w:ascii="Arial" w:hAnsi="Arial" w:cs="Arial"/>
          <w:color w:val="000000" w:themeColor="text1"/>
        </w:rPr>
        <w:t xml:space="preserve">gire </w:t>
      </w:r>
      <w:r w:rsidR="00E06787" w:rsidRPr="00604538">
        <w:rPr>
          <w:rFonts w:ascii="Arial" w:hAnsi="Arial" w:cs="Arial"/>
          <w:color w:val="000000" w:themeColor="text1"/>
        </w:rPr>
        <w:t>inst</w:t>
      </w:r>
      <w:r w:rsidR="004B1CD7" w:rsidRPr="00604538">
        <w:rPr>
          <w:rFonts w:ascii="Arial" w:hAnsi="Arial" w:cs="Arial"/>
          <w:color w:val="000000" w:themeColor="text1"/>
        </w:rPr>
        <w:t>r</w:t>
      </w:r>
      <w:r w:rsidR="00E06787" w:rsidRPr="00604538">
        <w:rPr>
          <w:rFonts w:ascii="Arial" w:hAnsi="Arial" w:cs="Arial"/>
          <w:color w:val="000000" w:themeColor="text1"/>
        </w:rPr>
        <w:t>u</w:t>
      </w:r>
      <w:r w:rsidR="004B1CD7" w:rsidRPr="00604538">
        <w:rPr>
          <w:rFonts w:ascii="Arial" w:hAnsi="Arial" w:cs="Arial"/>
          <w:color w:val="000000" w:themeColor="text1"/>
        </w:rPr>
        <w:t>c</w:t>
      </w:r>
      <w:r w:rsidR="00E06787" w:rsidRPr="00604538">
        <w:rPr>
          <w:rFonts w:ascii="Arial" w:hAnsi="Arial" w:cs="Arial"/>
          <w:color w:val="000000" w:themeColor="text1"/>
        </w:rPr>
        <w:t>ciones a su gabinete y colaboradores.</w:t>
      </w:r>
      <w:r w:rsidR="004B1CD7" w:rsidRPr="00604538">
        <w:rPr>
          <w:rFonts w:ascii="Arial" w:hAnsi="Arial" w:cs="Arial"/>
          <w:color w:val="000000" w:themeColor="text1"/>
        </w:rPr>
        <w:t xml:space="preserve"> Espacio “para el diálogo circular” con los representes de los medios, al decir de AMLO.</w:t>
      </w:r>
    </w:p>
    <w:p w:rsidR="00AF1018" w:rsidRPr="00604538" w:rsidRDefault="00F60332" w:rsidP="002052E1">
      <w:pPr>
        <w:ind w:firstLine="708"/>
        <w:jc w:val="both"/>
        <w:rPr>
          <w:rFonts w:ascii="Arial" w:hAnsi="Arial" w:cs="Arial"/>
          <w:color w:val="000000" w:themeColor="text1"/>
        </w:rPr>
      </w:pPr>
      <w:r w:rsidRPr="00604538">
        <w:rPr>
          <w:rFonts w:ascii="Arial" w:hAnsi="Arial" w:cs="Arial"/>
          <w:color w:val="000000" w:themeColor="text1"/>
        </w:rPr>
        <w:t xml:space="preserve">El argumento y </w:t>
      </w:r>
      <w:r w:rsidR="001040AD" w:rsidRPr="00604538">
        <w:rPr>
          <w:rFonts w:ascii="Arial" w:hAnsi="Arial" w:cs="Arial"/>
          <w:color w:val="000000" w:themeColor="text1"/>
        </w:rPr>
        <w:t xml:space="preserve">el </w:t>
      </w:r>
      <w:r w:rsidRPr="00604538">
        <w:rPr>
          <w:rFonts w:ascii="Arial" w:hAnsi="Arial" w:cs="Arial"/>
          <w:color w:val="000000" w:themeColor="text1"/>
        </w:rPr>
        <w:t xml:space="preserve">pretexto es el criminal atentado que sufrió Ciro Gómez </w:t>
      </w:r>
      <w:r w:rsidR="006D6DEB" w:rsidRPr="00604538">
        <w:rPr>
          <w:rFonts w:ascii="Arial" w:hAnsi="Arial" w:cs="Arial"/>
          <w:color w:val="000000" w:themeColor="text1"/>
        </w:rPr>
        <w:t xml:space="preserve">Leyva </w:t>
      </w:r>
      <w:r w:rsidRPr="00604538">
        <w:rPr>
          <w:rFonts w:ascii="Arial" w:hAnsi="Arial" w:cs="Arial"/>
          <w:color w:val="000000" w:themeColor="text1"/>
        </w:rPr>
        <w:t>y del que afortunadamente salió ileso</w:t>
      </w:r>
      <w:r w:rsidR="00AF1018" w:rsidRPr="00604538">
        <w:rPr>
          <w:rFonts w:ascii="Arial" w:hAnsi="Arial" w:cs="Arial"/>
          <w:color w:val="000000" w:themeColor="text1"/>
        </w:rPr>
        <w:t>, pues según ellos obedece a</w:t>
      </w:r>
      <w:r w:rsidR="001040AD" w:rsidRPr="00604538">
        <w:rPr>
          <w:rFonts w:ascii="Arial" w:hAnsi="Arial" w:cs="Arial"/>
          <w:color w:val="000000" w:themeColor="text1"/>
        </w:rPr>
        <w:t>l</w:t>
      </w:r>
      <w:r w:rsidR="00AF1018" w:rsidRPr="00604538">
        <w:rPr>
          <w:rFonts w:ascii="Arial" w:hAnsi="Arial" w:cs="Arial"/>
          <w:color w:val="000000" w:themeColor="text1"/>
        </w:rPr>
        <w:t xml:space="preserve"> clima de polarización que genera López Obrador, </w:t>
      </w:r>
      <w:r w:rsidR="006D6DEB" w:rsidRPr="00604538">
        <w:rPr>
          <w:rFonts w:ascii="Arial" w:hAnsi="Arial" w:cs="Arial"/>
          <w:color w:val="000000" w:themeColor="text1"/>
        </w:rPr>
        <w:t xml:space="preserve">lo cual es falso porque las oposiciones </w:t>
      </w:r>
      <w:r w:rsidR="00AF1018" w:rsidRPr="00604538">
        <w:rPr>
          <w:rFonts w:ascii="Arial" w:hAnsi="Arial" w:cs="Arial"/>
          <w:color w:val="000000" w:themeColor="text1"/>
        </w:rPr>
        <w:t xml:space="preserve">representan </w:t>
      </w:r>
      <w:r w:rsidR="006D6DEB" w:rsidRPr="00604538">
        <w:rPr>
          <w:rFonts w:ascii="Arial" w:hAnsi="Arial" w:cs="Arial"/>
          <w:color w:val="000000" w:themeColor="text1"/>
        </w:rPr>
        <w:t xml:space="preserve">a </w:t>
      </w:r>
      <w:r w:rsidR="00AF1018" w:rsidRPr="00604538">
        <w:rPr>
          <w:rFonts w:ascii="Arial" w:hAnsi="Arial" w:cs="Arial"/>
          <w:color w:val="000000" w:themeColor="text1"/>
        </w:rPr>
        <w:t>una minoría que ronda en el 27% que está en contra del gobierno de la 4T, 71% que l</w:t>
      </w:r>
      <w:r w:rsidR="006D6DEB" w:rsidRPr="00604538">
        <w:rPr>
          <w:rFonts w:ascii="Arial" w:hAnsi="Arial" w:cs="Arial"/>
          <w:color w:val="000000" w:themeColor="text1"/>
        </w:rPr>
        <w:t>o</w:t>
      </w:r>
      <w:r w:rsidR="00AF1018" w:rsidRPr="00604538">
        <w:rPr>
          <w:rFonts w:ascii="Arial" w:hAnsi="Arial" w:cs="Arial"/>
          <w:color w:val="000000" w:themeColor="text1"/>
        </w:rPr>
        <w:t xml:space="preserve"> apoya y 3% que respaldada algunas políticas gubernamentales y otras no.</w:t>
      </w:r>
    </w:p>
    <w:p w:rsidR="00AF1018" w:rsidRPr="00604538" w:rsidRDefault="00AF1018" w:rsidP="002052E1">
      <w:pPr>
        <w:ind w:firstLine="708"/>
        <w:jc w:val="both"/>
        <w:rPr>
          <w:rFonts w:ascii="Arial" w:hAnsi="Arial" w:cs="Arial"/>
          <w:color w:val="000000" w:themeColor="text1"/>
        </w:rPr>
      </w:pPr>
      <w:r w:rsidRPr="00604538">
        <w:rPr>
          <w:rFonts w:ascii="Arial" w:hAnsi="Arial" w:cs="Arial"/>
          <w:color w:val="000000" w:themeColor="text1"/>
        </w:rPr>
        <w:t xml:space="preserve">En todo caso </w:t>
      </w:r>
      <w:r w:rsidR="00092D4A" w:rsidRPr="00604538">
        <w:rPr>
          <w:rFonts w:ascii="Arial" w:hAnsi="Arial" w:cs="Arial"/>
          <w:color w:val="000000" w:themeColor="text1"/>
        </w:rPr>
        <w:t xml:space="preserve">la presunta polarización tendría </w:t>
      </w:r>
      <w:r w:rsidRPr="00604538">
        <w:rPr>
          <w:rFonts w:ascii="Arial" w:hAnsi="Arial" w:cs="Arial"/>
          <w:color w:val="000000" w:themeColor="text1"/>
        </w:rPr>
        <w:t>un “</w:t>
      </w:r>
      <w:proofErr w:type="spellStart"/>
      <w:r w:rsidRPr="00604538">
        <w:rPr>
          <w:rFonts w:ascii="Arial" w:hAnsi="Arial" w:cs="Arial"/>
          <w:color w:val="000000" w:themeColor="text1"/>
        </w:rPr>
        <w:t>polote</w:t>
      </w:r>
      <w:proofErr w:type="spellEnd"/>
      <w:r w:rsidRPr="00604538">
        <w:rPr>
          <w:rFonts w:ascii="Arial" w:hAnsi="Arial" w:cs="Arial"/>
          <w:color w:val="000000" w:themeColor="text1"/>
        </w:rPr>
        <w:t>” y un “polito”</w:t>
      </w:r>
      <w:r w:rsidR="006D6DEB" w:rsidRPr="00604538">
        <w:rPr>
          <w:rFonts w:ascii="Arial" w:hAnsi="Arial" w:cs="Arial"/>
          <w:color w:val="000000" w:themeColor="text1"/>
        </w:rPr>
        <w:t>,</w:t>
      </w:r>
      <w:r w:rsidRPr="00604538">
        <w:rPr>
          <w:rFonts w:ascii="Arial" w:hAnsi="Arial" w:cs="Arial"/>
          <w:color w:val="000000" w:themeColor="text1"/>
        </w:rPr>
        <w:t xml:space="preserve"> como sostenía Ricardo Raphael hasta antes de que </w:t>
      </w:r>
      <w:r w:rsidR="00092D4A" w:rsidRPr="00604538">
        <w:rPr>
          <w:rFonts w:ascii="Arial" w:hAnsi="Arial" w:cs="Arial"/>
          <w:color w:val="000000" w:themeColor="text1"/>
        </w:rPr>
        <w:t xml:space="preserve">en mala hora </w:t>
      </w:r>
      <w:r w:rsidRPr="00604538">
        <w:rPr>
          <w:rFonts w:ascii="Arial" w:hAnsi="Arial" w:cs="Arial"/>
          <w:color w:val="000000" w:themeColor="text1"/>
        </w:rPr>
        <w:t xml:space="preserve">saliera de la Octava radio y televisión, y se metamorfoseara en opositor </w:t>
      </w:r>
      <w:r w:rsidR="00092D4A" w:rsidRPr="00604538">
        <w:rPr>
          <w:rFonts w:ascii="Arial" w:hAnsi="Arial" w:cs="Arial"/>
          <w:color w:val="000000" w:themeColor="text1"/>
        </w:rPr>
        <w:t>(</w:t>
      </w:r>
      <w:r w:rsidRPr="00604538">
        <w:rPr>
          <w:rFonts w:ascii="Arial" w:hAnsi="Arial" w:cs="Arial"/>
          <w:color w:val="000000" w:themeColor="text1"/>
        </w:rPr>
        <w:t>casi</w:t>
      </w:r>
      <w:r w:rsidR="00092D4A" w:rsidRPr="00604538">
        <w:rPr>
          <w:rFonts w:ascii="Arial" w:hAnsi="Arial" w:cs="Arial"/>
          <w:color w:val="000000" w:themeColor="text1"/>
        </w:rPr>
        <w:t>)</w:t>
      </w:r>
      <w:r w:rsidRPr="00604538">
        <w:rPr>
          <w:rFonts w:ascii="Arial" w:hAnsi="Arial" w:cs="Arial"/>
          <w:color w:val="000000" w:themeColor="text1"/>
        </w:rPr>
        <w:t xml:space="preserve"> militante.</w:t>
      </w:r>
    </w:p>
    <w:p w:rsidR="00092D4A" w:rsidRPr="00604538" w:rsidRDefault="00AF1018" w:rsidP="002940EF">
      <w:pPr>
        <w:ind w:firstLine="708"/>
        <w:jc w:val="both"/>
        <w:rPr>
          <w:rStyle w:val="contentpasted1"/>
          <w:rFonts w:ascii="Arial" w:hAnsi="Arial" w:cs="Arial"/>
          <w:color w:val="000000" w:themeColor="text1"/>
          <w:shd w:val="clear" w:color="auto" w:fill="FFFFFF"/>
        </w:rPr>
      </w:pPr>
      <w:r w:rsidRPr="00604538">
        <w:rPr>
          <w:rFonts w:ascii="Arial" w:hAnsi="Arial" w:cs="Arial"/>
          <w:color w:val="000000" w:themeColor="text1"/>
        </w:rPr>
        <w:t>El ilustre salinista –por Carlos</w:t>
      </w:r>
      <w:r w:rsidR="006D6DEB" w:rsidRPr="00604538">
        <w:rPr>
          <w:rFonts w:ascii="Arial" w:hAnsi="Arial" w:cs="Arial"/>
          <w:color w:val="000000" w:themeColor="text1"/>
        </w:rPr>
        <w:t xml:space="preserve">, </w:t>
      </w:r>
      <w:r w:rsidR="00092D4A" w:rsidRPr="00604538">
        <w:rPr>
          <w:rFonts w:ascii="Arial" w:hAnsi="Arial" w:cs="Arial"/>
          <w:color w:val="000000" w:themeColor="text1"/>
        </w:rPr>
        <w:t xml:space="preserve">el </w:t>
      </w:r>
      <w:r w:rsidR="006D6DEB" w:rsidRPr="00604538">
        <w:rPr>
          <w:rFonts w:ascii="Arial" w:hAnsi="Arial" w:cs="Arial"/>
          <w:color w:val="000000" w:themeColor="text1"/>
        </w:rPr>
        <w:t>H</w:t>
      </w:r>
      <w:r w:rsidR="00092D4A" w:rsidRPr="00604538">
        <w:rPr>
          <w:rFonts w:ascii="Arial" w:hAnsi="Arial" w:cs="Arial"/>
          <w:color w:val="000000" w:themeColor="text1"/>
        </w:rPr>
        <w:t xml:space="preserve">omúnculo </w:t>
      </w:r>
      <w:proofErr w:type="spellStart"/>
      <w:r w:rsidR="006D6DEB" w:rsidRPr="00604538">
        <w:rPr>
          <w:rFonts w:ascii="Arial" w:hAnsi="Arial" w:cs="Arial"/>
          <w:color w:val="000000" w:themeColor="text1"/>
        </w:rPr>
        <w:t>C</w:t>
      </w:r>
      <w:r w:rsidR="00092D4A" w:rsidRPr="00604538">
        <w:rPr>
          <w:rFonts w:ascii="Arial" w:hAnsi="Arial" w:cs="Arial"/>
          <w:color w:val="000000" w:themeColor="text1"/>
        </w:rPr>
        <w:t>riminoide</w:t>
      </w:r>
      <w:proofErr w:type="spellEnd"/>
      <w:r w:rsidRPr="00604538">
        <w:rPr>
          <w:rFonts w:ascii="Arial" w:hAnsi="Arial" w:cs="Arial"/>
          <w:color w:val="000000" w:themeColor="text1"/>
        </w:rPr>
        <w:t>, no por Ricardo Benjamín</w:t>
      </w:r>
      <w:r w:rsidR="008821CF" w:rsidRPr="00604538">
        <w:rPr>
          <w:rFonts w:ascii="Arial" w:hAnsi="Arial" w:cs="Arial"/>
          <w:color w:val="000000" w:themeColor="text1"/>
        </w:rPr>
        <w:t>,</w:t>
      </w:r>
      <w:r w:rsidR="002940EF" w:rsidRPr="00604538">
        <w:rPr>
          <w:rFonts w:ascii="Arial" w:hAnsi="Arial" w:cs="Arial"/>
          <w:color w:val="000000" w:themeColor="text1"/>
        </w:rPr>
        <w:t xml:space="preserve"> de Tv Azteca</w:t>
      </w:r>
      <w:r w:rsidR="00092D4A" w:rsidRPr="00604538">
        <w:rPr>
          <w:rFonts w:ascii="Arial" w:hAnsi="Arial" w:cs="Arial"/>
          <w:color w:val="000000" w:themeColor="text1"/>
        </w:rPr>
        <w:t xml:space="preserve">–, Raymundo Riva Palacio, el profesional de “las voladas” </w:t>
      </w:r>
      <w:r w:rsidR="002940EF" w:rsidRPr="00604538">
        <w:rPr>
          <w:rFonts w:ascii="Arial" w:hAnsi="Arial" w:cs="Arial"/>
          <w:color w:val="000000" w:themeColor="text1"/>
        </w:rPr>
        <w:t>(</w:t>
      </w:r>
      <w:proofErr w:type="spellStart"/>
      <w:r w:rsidR="002940EF" w:rsidRPr="00604538">
        <w:rPr>
          <w:rFonts w:ascii="Arial" w:hAnsi="Arial" w:cs="Arial"/>
          <w:color w:val="000000" w:themeColor="text1"/>
        </w:rPr>
        <w:t>Fake</w:t>
      </w:r>
      <w:proofErr w:type="spellEnd"/>
      <w:r w:rsidR="002940EF" w:rsidRPr="00604538">
        <w:rPr>
          <w:rFonts w:ascii="Arial" w:hAnsi="Arial" w:cs="Arial"/>
          <w:color w:val="000000" w:themeColor="text1"/>
        </w:rPr>
        <w:t xml:space="preserve"> </w:t>
      </w:r>
      <w:proofErr w:type="spellStart"/>
      <w:r w:rsidR="00DE1A91" w:rsidRPr="00604538">
        <w:rPr>
          <w:rFonts w:ascii="Arial" w:hAnsi="Arial" w:cs="Arial"/>
          <w:color w:val="000000" w:themeColor="text1"/>
        </w:rPr>
        <w:t>n</w:t>
      </w:r>
      <w:r w:rsidR="002940EF" w:rsidRPr="00604538">
        <w:rPr>
          <w:rFonts w:ascii="Arial" w:hAnsi="Arial" w:cs="Arial"/>
          <w:color w:val="000000" w:themeColor="text1"/>
        </w:rPr>
        <w:t>ews</w:t>
      </w:r>
      <w:proofErr w:type="spellEnd"/>
      <w:r w:rsidR="002940EF" w:rsidRPr="00604538">
        <w:rPr>
          <w:rFonts w:ascii="Arial" w:hAnsi="Arial" w:cs="Arial"/>
          <w:color w:val="000000" w:themeColor="text1"/>
        </w:rPr>
        <w:t>)</w:t>
      </w:r>
      <w:r w:rsidR="00DE1A91" w:rsidRPr="00604538">
        <w:rPr>
          <w:rFonts w:ascii="Arial" w:hAnsi="Arial" w:cs="Arial"/>
          <w:color w:val="000000" w:themeColor="text1"/>
        </w:rPr>
        <w:t>,</w:t>
      </w:r>
      <w:r w:rsidR="002940EF" w:rsidRPr="00604538">
        <w:rPr>
          <w:rFonts w:ascii="Arial" w:hAnsi="Arial" w:cs="Arial"/>
          <w:color w:val="000000" w:themeColor="text1"/>
        </w:rPr>
        <w:t xml:space="preserve"> </w:t>
      </w:r>
      <w:r w:rsidR="00092D4A" w:rsidRPr="00604538">
        <w:rPr>
          <w:rFonts w:ascii="Arial" w:hAnsi="Arial" w:cs="Arial"/>
          <w:color w:val="000000" w:themeColor="text1"/>
        </w:rPr>
        <w:t>lo plantea con todas sus letras en El Financiero (20-XII):</w:t>
      </w:r>
      <w:r w:rsidR="002940EF" w:rsidRPr="00604538">
        <w:rPr>
          <w:rFonts w:ascii="Arial" w:hAnsi="Arial" w:cs="Arial"/>
          <w:color w:val="000000" w:themeColor="text1"/>
        </w:rPr>
        <w:t xml:space="preserve"> “</w:t>
      </w:r>
      <w:r w:rsidR="00092D4A" w:rsidRPr="00604538">
        <w:rPr>
          <w:rStyle w:val="contentpasted1"/>
          <w:rFonts w:ascii="Arial" w:hAnsi="Arial" w:cs="Arial"/>
          <w:color w:val="000000" w:themeColor="text1"/>
          <w:shd w:val="clear" w:color="auto" w:fill="FFFFFF"/>
        </w:rPr>
        <w:t xml:space="preserve">El Presidente arrancó esta semana muy enojado con los medios. No es de extrañarse, pues la mayor parte de las columnas políticas de este lunes se refirieron al atentado contra el periodista Ciro Gómez Leyva en el contexto del discurso incendiario, descalificador y difamatorio que Andrés Manuel López Obrador utiliza frecuentemente en las </w:t>
      </w:r>
      <w:r w:rsidR="00092D4A" w:rsidRPr="00604538">
        <w:rPr>
          <w:rStyle w:val="contentpasted1"/>
          <w:rFonts w:ascii="Arial" w:hAnsi="Arial" w:cs="Arial"/>
          <w:i/>
          <w:color w:val="000000" w:themeColor="text1"/>
          <w:shd w:val="clear" w:color="auto" w:fill="FFFFFF"/>
        </w:rPr>
        <w:t>mañaneras.</w:t>
      </w:r>
      <w:r w:rsidR="00092D4A" w:rsidRPr="00604538">
        <w:rPr>
          <w:rStyle w:val="contentpasted1"/>
          <w:rFonts w:ascii="Arial" w:hAnsi="Arial" w:cs="Arial"/>
          <w:color w:val="000000" w:themeColor="text1"/>
          <w:shd w:val="clear" w:color="auto" w:fill="FFFFFF"/>
        </w:rPr>
        <w:t xml:space="preserve"> El Presidente no decepcionó. Nuevamente sacó su lengua cuerno de chivo para elevar su apuesta y responder a todos quienes le pidieron moderar sus ataques y evitar más polarización, que están soñando si creen que eso va a suceder</w:t>
      </w:r>
      <w:r w:rsidR="002940EF" w:rsidRPr="00604538">
        <w:rPr>
          <w:rStyle w:val="contentpasted1"/>
          <w:rFonts w:ascii="Arial" w:hAnsi="Arial" w:cs="Arial"/>
          <w:color w:val="000000" w:themeColor="text1"/>
          <w:shd w:val="clear" w:color="auto" w:fill="FFFFFF"/>
        </w:rPr>
        <w:t>”</w:t>
      </w:r>
      <w:r w:rsidR="00092D4A" w:rsidRPr="00604538">
        <w:rPr>
          <w:rStyle w:val="contentpasted1"/>
          <w:rFonts w:ascii="Arial" w:hAnsi="Arial" w:cs="Arial"/>
          <w:color w:val="000000" w:themeColor="text1"/>
          <w:shd w:val="clear" w:color="auto" w:fill="FFFFFF"/>
        </w:rPr>
        <w:t>.</w:t>
      </w:r>
    </w:p>
    <w:p w:rsidR="002940EF" w:rsidRPr="00604538" w:rsidRDefault="002940EF" w:rsidP="002940EF">
      <w:pPr>
        <w:ind w:firstLine="708"/>
        <w:jc w:val="both"/>
        <w:rPr>
          <w:rFonts w:ascii="Arial" w:eastAsiaTheme="minorHAnsi" w:hAnsi="Arial" w:cs="Arial"/>
          <w:color w:val="000000" w:themeColor="text1"/>
          <w:lang w:eastAsia="en-US"/>
        </w:rPr>
      </w:pPr>
      <w:r w:rsidRPr="00604538">
        <w:rPr>
          <w:rFonts w:ascii="Arial" w:hAnsi="Arial" w:cs="Arial"/>
          <w:color w:val="000000" w:themeColor="text1"/>
        </w:rPr>
        <w:t xml:space="preserve">Jorge Armando Rocha lo </w:t>
      </w:r>
      <w:r w:rsidR="00DE1A91" w:rsidRPr="00604538">
        <w:rPr>
          <w:rFonts w:ascii="Arial" w:hAnsi="Arial" w:cs="Arial"/>
          <w:color w:val="000000" w:themeColor="text1"/>
        </w:rPr>
        <w:t xml:space="preserve">interpreta </w:t>
      </w:r>
      <w:r w:rsidR="006D6DEB" w:rsidRPr="00604538">
        <w:rPr>
          <w:rFonts w:ascii="Arial" w:hAnsi="Arial" w:cs="Arial"/>
          <w:color w:val="000000" w:themeColor="text1"/>
        </w:rPr>
        <w:t xml:space="preserve">claramente </w:t>
      </w:r>
      <w:r w:rsidR="00DE1A91" w:rsidRPr="00604538">
        <w:rPr>
          <w:rFonts w:ascii="Arial" w:hAnsi="Arial" w:cs="Arial"/>
          <w:color w:val="000000" w:themeColor="text1"/>
        </w:rPr>
        <w:t xml:space="preserve">sin conocer el texto de Raymundo, </w:t>
      </w:r>
      <w:r w:rsidRPr="00604538">
        <w:rPr>
          <w:rFonts w:ascii="Arial" w:hAnsi="Arial" w:cs="Arial"/>
          <w:color w:val="000000" w:themeColor="text1"/>
        </w:rPr>
        <w:t>al a</w:t>
      </w:r>
      <w:r w:rsidR="00DE1A91" w:rsidRPr="00604538">
        <w:rPr>
          <w:rFonts w:ascii="Arial" w:hAnsi="Arial" w:cs="Arial"/>
          <w:color w:val="000000" w:themeColor="text1"/>
        </w:rPr>
        <w:t xml:space="preserve">firmar </w:t>
      </w:r>
      <w:r w:rsidRPr="00604538">
        <w:rPr>
          <w:rFonts w:ascii="Arial" w:hAnsi="Arial" w:cs="Arial"/>
          <w:color w:val="000000" w:themeColor="text1"/>
        </w:rPr>
        <w:t>que “</w:t>
      </w:r>
      <w:r w:rsidRPr="00604538">
        <w:rPr>
          <w:rFonts w:ascii="Arial" w:eastAsiaTheme="minorHAnsi" w:hAnsi="Arial" w:cs="Arial"/>
          <w:color w:val="000000" w:themeColor="text1"/>
          <w:lang w:eastAsia="en-US"/>
        </w:rPr>
        <w:t xml:space="preserve">Unos piden no más </w:t>
      </w:r>
      <w:r w:rsidRPr="00604538">
        <w:rPr>
          <w:rFonts w:ascii="Arial" w:eastAsiaTheme="minorHAnsi" w:hAnsi="Arial" w:cs="Arial"/>
          <w:i/>
          <w:color w:val="000000" w:themeColor="text1"/>
          <w:lang w:eastAsia="en-US"/>
        </w:rPr>
        <w:t>mañaneras</w:t>
      </w:r>
      <w:r w:rsidRPr="00604538">
        <w:rPr>
          <w:rFonts w:ascii="Arial" w:eastAsiaTheme="minorHAnsi" w:hAnsi="Arial" w:cs="Arial"/>
          <w:color w:val="000000" w:themeColor="text1"/>
          <w:lang w:eastAsia="en-US"/>
        </w:rPr>
        <w:t xml:space="preserve"> para silenciar a AMLO y avanzar en una agenda mediática para arrinconarlo y manejarlo a su antojo. Con las </w:t>
      </w:r>
      <w:r w:rsidRPr="00604538">
        <w:rPr>
          <w:rFonts w:ascii="Arial" w:eastAsiaTheme="minorHAnsi" w:hAnsi="Arial" w:cs="Arial"/>
          <w:i/>
          <w:color w:val="000000" w:themeColor="text1"/>
          <w:lang w:eastAsia="en-US"/>
        </w:rPr>
        <w:t>mañaneras,</w:t>
      </w:r>
      <w:r w:rsidRPr="00604538">
        <w:rPr>
          <w:rFonts w:ascii="Arial" w:eastAsiaTheme="minorHAnsi" w:hAnsi="Arial" w:cs="Arial"/>
          <w:color w:val="000000" w:themeColor="text1"/>
          <w:lang w:eastAsia="en-US"/>
        </w:rPr>
        <w:t xml:space="preserve"> los medios convencionales perdieron su margen de acción para imponer su agenda como caretas de grupos empresariales y políticos”.</w:t>
      </w:r>
    </w:p>
    <w:p w:rsidR="002940EF" w:rsidRPr="00604538" w:rsidRDefault="002940EF" w:rsidP="002940EF">
      <w:pPr>
        <w:ind w:firstLine="708"/>
        <w:jc w:val="both"/>
        <w:rPr>
          <w:rFonts w:ascii="Arial" w:eastAsiaTheme="minorHAnsi" w:hAnsi="Arial" w:cs="Arial"/>
          <w:color w:val="000000" w:themeColor="text1"/>
          <w:lang w:eastAsia="en-US"/>
        </w:rPr>
      </w:pPr>
      <w:r w:rsidRPr="00604538">
        <w:rPr>
          <w:rFonts w:ascii="Arial" w:eastAsiaTheme="minorHAnsi" w:hAnsi="Arial" w:cs="Arial"/>
          <w:color w:val="000000" w:themeColor="text1"/>
          <w:lang w:eastAsia="en-US"/>
        </w:rPr>
        <w:t xml:space="preserve">Cierto, la apuesta de los </w:t>
      </w:r>
      <w:r w:rsidR="00DE67CA" w:rsidRPr="00604538">
        <w:rPr>
          <w:rFonts w:ascii="Arial" w:eastAsiaTheme="minorHAnsi" w:hAnsi="Arial" w:cs="Arial"/>
          <w:color w:val="000000" w:themeColor="text1"/>
          <w:lang w:eastAsia="en-US"/>
        </w:rPr>
        <w:t>propietarios q</w:t>
      </w:r>
      <w:r w:rsidRPr="00604538">
        <w:rPr>
          <w:rFonts w:ascii="Arial" w:eastAsiaTheme="minorHAnsi" w:hAnsi="Arial" w:cs="Arial"/>
          <w:color w:val="000000" w:themeColor="text1"/>
          <w:lang w:eastAsia="en-US"/>
        </w:rPr>
        <w:t xml:space="preserve">ue controlan y administran el oligopolio mediático </w:t>
      </w:r>
      <w:r w:rsidR="006D6DEB" w:rsidRPr="00604538">
        <w:rPr>
          <w:rFonts w:ascii="Arial" w:eastAsiaTheme="minorHAnsi" w:hAnsi="Arial" w:cs="Arial"/>
          <w:color w:val="000000" w:themeColor="text1"/>
          <w:lang w:eastAsia="en-US"/>
        </w:rPr>
        <w:t>mexicano</w:t>
      </w:r>
      <w:r w:rsidR="00DE67CA" w:rsidRPr="00604538">
        <w:rPr>
          <w:rFonts w:ascii="Arial" w:eastAsiaTheme="minorHAnsi" w:hAnsi="Arial" w:cs="Arial"/>
          <w:color w:val="000000" w:themeColor="text1"/>
          <w:lang w:eastAsia="en-US"/>
        </w:rPr>
        <w:t xml:space="preserve"> </w:t>
      </w:r>
      <w:r w:rsidRPr="00604538">
        <w:rPr>
          <w:rFonts w:ascii="Arial" w:eastAsiaTheme="minorHAnsi" w:hAnsi="Arial" w:cs="Arial"/>
          <w:color w:val="000000" w:themeColor="text1"/>
          <w:lang w:eastAsia="en-US"/>
        </w:rPr>
        <w:t xml:space="preserve">es sumamente atinada desde la perspectiva de sus </w:t>
      </w:r>
      <w:r w:rsidR="00DE67CA" w:rsidRPr="00604538">
        <w:rPr>
          <w:rFonts w:ascii="Arial" w:eastAsiaTheme="minorHAnsi" w:hAnsi="Arial" w:cs="Arial"/>
          <w:color w:val="000000" w:themeColor="text1"/>
          <w:lang w:eastAsia="en-US"/>
        </w:rPr>
        <w:t>i</w:t>
      </w:r>
      <w:r w:rsidRPr="00604538">
        <w:rPr>
          <w:rFonts w:ascii="Arial" w:eastAsiaTheme="minorHAnsi" w:hAnsi="Arial" w:cs="Arial"/>
          <w:color w:val="000000" w:themeColor="text1"/>
          <w:lang w:eastAsia="en-US"/>
        </w:rPr>
        <w:t>ntereses plutocráticos</w:t>
      </w:r>
      <w:r w:rsidR="00DE67CA" w:rsidRPr="00604538">
        <w:rPr>
          <w:rFonts w:ascii="Arial" w:eastAsiaTheme="minorHAnsi" w:hAnsi="Arial" w:cs="Arial"/>
          <w:color w:val="000000" w:themeColor="text1"/>
          <w:lang w:eastAsia="en-US"/>
        </w:rPr>
        <w:t xml:space="preserve"> que los hacen actuar y sentirse como los dueños de México. Saben </w:t>
      </w:r>
      <w:r w:rsidR="00DE67CA" w:rsidRPr="00604538">
        <w:rPr>
          <w:rFonts w:ascii="Arial" w:eastAsiaTheme="minorHAnsi" w:hAnsi="Arial" w:cs="Arial"/>
          <w:color w:val="000000" w:themeColor="text1"/>
          <w:lang w:eastAsia="en-US"/>
        </w:rPr>
        <w:lastRenderedPageBreak/>
        <w:t xml:space="preserve">muy bien que los principales noticiarios televisivos y radiofónicos juntos no alcanzan las muy robustas audiencias </w:t>
      </w:r>
      <w:r w:rsidR="006D6DEB" w:rsidRPr="00604538">
        <w:rPr>
          <w:rFonts w:ascii="Arial" w:eastAsiaTheme="minorHAnsi" w:hAnsi="Arial" w:cs="Arial"/>
          <w:color w:val="000000" w:themeColor="text1"/>
          <w:lang w:eastAsia="en-US"/>
        </w:rPr>
        <w:t xml:space="preserve">que tiene la </w:t>
      </w:r>
      <w:r w:rsidR="006D6DEB" w:rsidRPr="00604538">
        <w:rPr>
          <w:rFonts w:ascii="Arial" w:eastAsiaTheme="minorHAnsi" w:hAnsi="Arial" w:cs="Arial"/>
          <w:i/>
          <w:color w:val="000000" w:themeColor="text1"/>
          <w:lang w:eastAsia="en-US"/>
        </w:rPr>
        <w:t xml:space="preserve">mañanera, </w:t>
      </w:r>
      <w:r w:rsidR="00DE67CA" w:rsidRPr="00604538">
        <w:rPr>
          <w:rFonts w:ascii="Arial" w:eastAsiaTheme="minorHAnsi" w:hAnsi="Arial" w:cs="Arial"/>
          <w:color w:val="000000" w:themeColor="text1"/>
          <w:lang w:eastAsia="en-US"/>
        </w:rPr>
        <w:t xml:space="preserve">de </w:t>
      </w:r>
      <w:r w:rsidR="006D6DEB" w:rsidRPr="00604538">
        <w:rPr>
          <w:rFonts w:ascii="Arial" w:eastAsiaTheme="minorHAnsi" w:hAnsi="Arial" w:cs="Arial"/>
          <w:color w:val="000000" w:themeColor="text1"/>
          <w:lang w:eastAsia="en-US"/>
        </w:rPr>
        <w:t>15 millones de ciudadanos</w:t>
      </w:r>
      <w:r w:rsidR="00DE67CA" w:rsidRPr="00604538">
        <w:rPr>
          <w:rFonts w:ascii="Arial" w:eastAsiaTheme="minorHAnsi" w:hAnsi="Arial" w:cs="Arial"/>
          <w:i/>
          <w:color w:val="000000" w:themeColor="text1"/>
          <w:lang w:eastAsia="en-US"/>
        </w:rPr>
        <w:t xml:space="preserve">, </w:t>
      </w:r>
      <w:r w:rsidR="00DE67CA" w:rsidRPr="00604538">
        <w:rPr>
          <w:rFonts w:ascii="Arial" w:eastAsiaTheme="minorHAnsi" w:hAnsi="Arial" w:cs="Arial"/>
          <w:color w:val="000000" w:themeColor="text1"/>
          <w:lang w:eastAsia="en-US"/>
        </w:rPr>
        <w:t>al decir de Sabina Berman.</w:t>
      </w:r>
    </w:p>
    <w:p w:rsidR="00DE67CA" w:rsidRPr="00604538" w:rsidRDefault="00DE67CA" w:rsidP="00DE67CA">
      <w:pPr>
        <w:ind w:firstLine="708"/>
        <w:jc w:val="both"/>
        <w:rPr>
          <w:rFonts w:ascii="Arial" w:eastAsiaTheme="minorHAnsi" w:hAnsi="Arial" w:cs="Arial"/>
          <w:color w:val="000000" w:themeColor="text1"/>
          <w:lang w:eastAsia="en-US"/>
        </w:rPr>
      </w:pPr>
      <w:r w:rsidRPr="00604538">
        <w:rPr>
          <w:rFonts w:ascii="Arial" w:eastAsiaTheme="minorHAnsi" w:hAnsi="Arial" w:cs="Arial"/>
          <w:color w:val="000000" w:themeColor="text1"/>
          <w:lang w:eastAsia="en-US"/>
        </w:rPr>
        <w:t xml:space="preserve">En tanto que de acuerdo con una reciente encuesta de </w:t>
      </w:r>
      <w:proofErr w:type="spellStart"/>
      <w:r w:rsidRPr="00604538">
        <w:rPr>
          <w:rFonts w:ascii="Arial" w:eastAsiaTheme="minorHAnsi" w:hAnsi="Arial" w:cs="Arial"/>
          <w:color w:val="000000" w:themeColor="text1"/>
          <w:lang w:eastAsia="en-US"/>
        </w:rPr>
        <w:t>Parametría</w:t>
      </w:r>
      <w:proofErr w:type="spellEnd"/>
      <w:r w:rsidRPr="00604538">
        <w:rPr>
          <w:rFonts w:ascii="Arial" w:eastAsiaTheme="minorHAnsi" w:hAnsi="Arial" w:cs="Arial"/>
          <w:color w:val="000000" w:themeColor="text1"/>
          <w:lang w:eastAsia="en-US"/>
        </w:rPr>
        <w:t xml:space="preserve">, que dirige Francisco </w:t>
      </w:r>
      <w:proofErr w:type="spellStart"/>
      <w:r w:rsidRPr="00604538">
        <w:rPr>
          <w:rFonts w:ascii="Arial" w:eastAsiaTheme="minorHAnsi" w:hAnsi="Arial" w:cs="Arial"/>
          <w:color w:val="000000" w:themeColor="text1"/>
          <w:lang w:eastAsia="en-US"/>
        </w:rPr>
        <w:t>Abundis</w:t>
      </w:r>
      <w:proofErr w:type="spellEnd"/>
      <w:r w:rsidRPr="00604538">
        <w:rPr>
          <w:rFonts w:ascii="Arial" w:eastAsiaTheme="minorHAnsi" w:hAnsi="Arial" w:cs="Arial"/>
          <w:color w:val="000000" w:themeColor="text1"/>
          <w:lang w:eastAsia="en-US"/>
        </w:rPr>
        <w:t>, s</w:t>
      </w:r>
      <w:r w:rsidR="006D6DEB" w:rsidRPr="00604538">
        <w:rPr>
          <w:rFonts w:ascii="Arial" w:eastAsiaTheme="minorHAnsi" w:hAnsi="Arial" w:cs="Arial"/>
          <w:color w:val="000000" w:themeColor="text1"/>
          <w:lang w:eastAsia="en-US"/>
        </w:rPr>
        <w:t>o</w:t>
      </w:r>
      <w:r w:rsidRPr="00604538">
        <w:rPr>
          <w:rFonts w:ascii="Arial" w:eastAsiaTheme="minorHAnsi" w:hAnsi="Arial" w:cs="Arial"/>
          <w:color w:val="000000" w:themeColor="text1"/>
          <w:lang w:eastAsia="en-US"/>
        </w:rPr>
        <w:t>l</w:t>
      </w:r>
      <w:r w:rsidR="006D6DEB" w:rsidRPr="00604538">
        <w:rPr>
          <w:rFonts w:ascii="Arial" w:eastAsiaTheme="minorHAnsi" w:hAnsi="Arial" w:cs="Arial"/>
          <w:color w:val="000000" w:themeColor="text1"/>
          <w:lang w:eastAsia="en-US"/>
        </w:rPr>
        <w:t xml:space="preserve">amente </w:t>
      </w:r>
      <w:r w:rsidRPr="00604538">
        <w:rPr>
          <w:rFonts w:ascii="Arial" w:eastAsiaTheme="minorHAnsi" w:hAnsi="Arial" w:cs="Arial"/>
          <w:color w:val="000000" w:themeColor="text1"/>
          <w:lang w:eastAsia="en-US"/>
        </w:rPr>
        <w:t>el 17% de las audiencias le creen a la televisión, 19% a la radio y 21% a los periódicos.</w:t>
      </w:r>
    </w:p>
    <w:p w:rsidR="00DE67CA" w:rsidRPr="00604538" w:rsidRDefault="00DE67CA" w:rsidP="00DE67CA">
      <w:pPr>
        <w:ind w:firstLine="708"/>
        <w:jc w:val="both"/>
        <w:rPr>
          <w:rFonts w:ascii="Arial" w:eastAsiaTheme="minorHAnsi" w:hAnsi="Arial" w:cs="Arial"/>
          <w:color w:val="000000" w:themeColor="text1"/>
          <w:lang w:eastAsia="en-US"/>
        </w:rPr>
      </w:pPr>
      <w:r w:rsidRPr="00604538">
        <w:rPr>
          <w:rFonts w:ascii="Arial" w:eastAsiaTheme="minorHAnsi" w:hAnsi="Arial" w:cs="Arial"/>
          <w:color w:val="000000" w:themeColor="text1"/>
          <w:lang w:eastAsia="en-US"/>
        </w:rPr>
        <w:t xml:space="preserve">Por eso AMLO respondió que por supuesto que desaparecerá lo que </w:t>
      </w:r>
      <w:r w:rsidR="006D6DEB" w:rsidRPr="00604538">
        <w:rPr>
          <w:rFonts w:ascii="Arial" w:eastAsiaTheme="minorHAnsi" w:hAnsi="Arial" w:cs="Arial"/>
          <w:color w:val="000000" w:themeColor="text1"/>
          <w:lang w:eastAsia="en-US"/>
        </w:rPr>
        <w:t>é</w:t>
      </w:r>
      <w:r w:rsidRPr="00604538">
        <w:rPr>
          <w:rFonts w:ascii="Arial" w:eastAsiaTheme="minorHAnsi" w:hAnsi="Arial" w:cs="Arial"/>
          <w:color w:val="000000" w:themeColor="text1"/>
          <w:lang w:eastAsia="en-US"/>
        </w:rPr>
        <w:t>l llama “diálogo circular</w:t>
      </w:r>
      <w:r w:rsidR="006D6DEB" w:rsidRPr="00604538">
        <w:rPr>
          <w:rFonts w:ascii="Arial" w:eastAsiaTheme="minorHAnsi" w:hAnsi="Arial" w:cs="Arial"/>
          <w:color w:val="000000" w:themeColor="text1"/>
          <w:lang w:eastAsia="en-US"/>
        </w:rPr>
        <w:t>”</w:t>
      </w:r>
      <w:r w:rsidRPr="00604538">
        <w:rPr>
          <w:rFonts w:ascii="Arial" w:eastAsiaTheme="minorHAnsi" w:hAnsi="Arial" w:cs="Arial"/>
          <w:color w:val="000000" w:themeColor="text1"/>
          <w:lang w:eastAsia="en-US"/>
        </w:rPr>
        <w:t xml:space="preserve"> porque ya no se realizará de lunes a viernes sino de lunes a domingo. ¿Así o más claro? </w:t>
      </w:r>
    </w:p>
    <w:p w:rsidR="007D59B0" w:rsidRPr="00604538" w:rsidRDefault="007D59B0" w:rsidP="007D59B0">
      <w:pPr>
        <w:jc w:val="center"/>
        <w:rPr>
          <w:rFonts w:ascii="Arial" w:hAnsi="Arial" w:cs="Arial"/>
          <w:b/>
          <w:color w:val="000000" w:themeColor="text1"/>
        </w:rPr>
      </w:pPr>
      <w:r w:rsidRPr="00604538">
        <w:rPr>
          <w:rFonts w:ascii="Arial" w:hAnsi="Arial" w:cs="Arial"/>
          <w:b/>
          <w:color w:val="000000" w:themeColor="text1"/>
        </w:rPr>
        <w:t>Acuse de recibo</w:t>
      </w:r>
    </w:p>
    <w:p w:rsidR="007D59B0" w:rsidRPr="00604538" w:rsidRDefault="007D59B0" w:rsidP="007D59B0">
      <w:pPr>
        <w:jc w:val="both"/>
        <w:rPr>
          <w:rFonts w:ascii="Arial" w:hAnsi="Arial" w:cs="Arial"/>
          <w:bCs/>
          <w:color w:val="000000" w:themeColor="text1"/>
        </w:rPr>
      </w:pPr>
      <w:r w:rsidRPr="00604538">
        <w:rPr>
          <w:rFonts w:ascii="Arial" w:hAnsi="Arial" w:cs="Arial"/>
          <w:color w:val="000000" w:themeColor="text1"/>
        </w:rPr>
        <w:t xml:space="preserve">Las Islas Marías son centro cultural y turístico desde el pasado fin de semana que lo inauguró AMLO, quien como siempre recordó al periodista, escritor y ensayista José Revueltas que estuvo allí como prisionero político junto a Miguel Ángel Velasco, Juan de la Cabada, Evelio Vadillo y otros militantes y dirigentes del Partido Comunista Mexicano… Me contó </w:t>
      </w:r>
      <w:r w:rsidR="00ED0CA9" w:rsidRPr="00604538">
        <w:rPr>
          <w:rFonts w:ascii="Arial" w:hAnsi="Arial" w:cs="Arial"/>
          <w:color w:val="000000" w:themeColor="text1"/>
        </w:rPr>
        <w:t xml:space="preserve">mi padrino </w:t>
      </w:r>
      <w:r w:rsidRPr="00604538">
        <w:rPr>
          <w:rFonts w:ascii="Arial" w:hAnsi="Arial" w:cs="Arial"/>
          <w:color w:val="000000" w:themeColor="text1"/>
        </w:rPr>
        <w:t>Miguel Ángel que cuando “Revueltitas” se quedaba dormido tras las duras faenas carcelarias</w:t>
      </w:r>
      <w:r w:rsidR="00ED0CA9" w:rsidRPr="00604538">
        <w:rPr>
          <w:rFonts w:ascii="Arial" w:hAnsi="Arial" w:cs="Arial"/>
          <w:color w:val="000000" w:themeColor="text1"/>
        </w:rPr>
        <w:t>,</w:t>
      </w:r>
      <w:r w:rsidRPr="00604538">
        <w:rPr>
          <w:rFonts w:ascii="Arial" w:hAnsi="Arial" w:cs="Arial"/>
          <w:color w:val="000000" w:themeColor="text1"/>
        </w:rPr>
        <w:t xml:space="preserve"> aprovechaban para hacerle bromas muy pesadas, como colocarle en las piernas una inofensiva víbora y lo despertaban a gritos anunciándole que tenía una de cascabel. </w:t>
      </w:r>
      <w:r w:rsidR="00ED0CA9" w:rsidRPr="00604538">
        <w:rPr>
          <w:rFonts w:ascii="Arial" w:hAnsi="Arial" w:cs="Arial"/>
          <w:color w:val="000000" w:themeColor="text1"/>
        </w:rPr>
        <w:t xml:space="preserve">Pero </w:t>
      </w:r>
      <w:r w:rsidRPr="00604538">
        <w:rPr>
          <w:rFonts w:ascii="Arial" w:hAnsi="Arial" w:cs="Arial"/>
          <w:color w:val="000000" w:themeColor="text1"/>
        </w:rPr>
        <w:t xml:space="preserve">el adolescente José aguantaba sin protestar… Por cierto, Valentín Campa me lo presentó en 1971, en la Facultad de Filosofía y Letras de la UNAM… </w:t>
      </w:r>
      <w:r w:rsidRPr="00604538">
        <w:rPr>
          <w:rFonts w:ascii="Arial" w:hAnsi="Arial" w:cs="Arial"/>
          <w:bCs/>
          <w:color w:val="000000" w:themeColor="text1"/>
        </w:rPr>
        <w:t>Recomendaciones de Elba Pérez Villalba: “</w:t>
      </w:r>
      <w:r w:rsidRPr="00604538">
        <w:rPr>
          <w:rFonts w:ascii="Arial" w:hAnsi="Arial" w:cs="Arial"/>
          <w:color w:val="000000" w:themeColor="text1"/>
        </w:rPr>
        <w:t xml:space="preserve">Libros de la autoría de Juan Alberto Cedillo: </w:t>
      </w:r>
      <w:proofErr w:type="spellStart"/>
      <w:r w:rsidRPr="00604538">
        <w:rPr>
          <w:rFonts w:ascii="Arial" w:hAnsi="Arial" w:cs="Arial"/>
          <w:color w:val="000000" w:themeColor="text1"/>
        </w:rPr>
        <w:t>Eitingon</w:t>
      </w:r>
      <w:proofErr w:type="spellEnd"/>
      <w:r w:rsidRPr="00604538">
        <w:rPr>
          <w:rFonts w:ascii="Arial" w:hAnsi="Arial" w:cs="Arial"/>
          <w:color w:val="000000" w:themeColor="text1"/>
        </w:rPr>
        <w:t xml:space="preserve">, </w:t>
      </w:r>
      <w:r w:rsidRPr="00604538">
        <w:rPr>
          <w:rFonts w:ascii="Arial" w:hAnsi="Arial" w:cs="Arial"/>
          <w:i/>
          <w:color w:val="000000" w:themeColor="text1"/>
        </w:rPr>
        <w:t xml:space="preserve">Las operaciones secretas de Stalin en México, </w:t>
      </w:r>
      <w:r w:rsidRPr="00604538">
        <w:rPr>
          <w:rFonts w:ascii="Arial" w:hAnsi="Arial" w:cs="Arial"/>
          <w:color w:val="000000" w:themeColor="text1"/>
        </w:rPr>
        <w:t xml:space="preserve">editorial Debate, México, 2014; </w:t>
      </w:r>
      <w:r w:rsidRPr="00604538">
        <w:rPr>
          <w:rFonts w:ascii="Arial" w:hAnsi="Arial" w:cs="Arial"/>
          <w:i/>
          <w:color w:val="000000" w:themeColor="text1"/>
        </w:rPr>
        <w:t>Los nazis en México,</w:t>
      </w:r>
      <w:r w:rsidRPr="00604538">
        <w:rPr>
          <w:rFonts w:ascii="Arial" w:hAnsi="Arial" w:cs="Arial"/>
          <w:color w:val="000000" w:themeColor="text1"/>
        </w:rPr>
        <w:t xml:space="preserve"> (edición corregida y aumentada), editorial Grijalbo, México, 2010… La doctora también informa que “Hace unos días falleció el periodista Julián Rodríguez Marín, egresado de la Universidad Estatal de Moscú M. V. </w:t>
      </w:r>
      <w:proofErr w:type="spellStart"/>
      <w:r w:rsidRPr="00604538">
        <w:rPr>
          <w:rFonts w:ascii="Arial" w:hAnsi="Arial" w:cs="Arial"/>
          <w:color w:val="000000" w:themeColor="text1"/>
        </w:rPr>
        <w:t>Lomonosov</w:t>
      </w:r>
      <w:proofErr w:type="spellEnd"/>
      <w:r w:rsidRPr="00604538">
        <w:rPr>
          <w:rFonts w:ascii="Arial" w:hAnsi="Arial" w:cs="Arial"/>
          <w:color w:val="000000" w:themeColor="text1"/>
        </w:rPr>
        <w:t xml:space="preserve">, quien militó en la Unidad Izquierda-Comunista (UIC), trabajó en la Universidad Obrera de México y en la </w:t>
      </w:r>
      <w:r w:rsidR="0022526E" w:rsidRPr="00604538">
        <w:rPr>
          <w:rFonts w:ascii="Arial" w:hAnsi="Arial" w:cs="Arial"/>
          <w:color w:val="000000" w:themeColor="text1"/>
        </w:rPr>
        <w:t xml:space="preserve">española </w:t>
      </w:r>
      <w:r w:rsidRPr="00604538">
        <w:rPr>
          <w:rFonts w:ascii="Arial" w:hAnsi="Arial" w:cs="Arial"/>
          <w:color w:val="000000" w:themeColor="text1"/>
        </w:rPr>
        <w:t xml:space="preserve">Agencia EFE. QEPD”… El buen Julián fue colaborador asiduo y muy profesional de la revista impresa </w:t>
      </w:r>
      <w:proofErr w:type="spellStart"/>
      <w:r w:rsidRPr="00604538">
        <w:rPr>
          <w:rFonts w:ascii="Arial" w:hAnsi="Arial" w:cs="Arial"/>
          <w:color w:val="000000" w:themeColor="text1"/>
        </w:rPr>
        <w:t>Forum</w:t>
      </w:r>
      <w:proofErr w:type="spellEnd"/>
      <w:r w:rsidRPr="00604538">
        <w:rPr>
          <w:rFonts w:ascii="Arial" w:hAnsi="Arial" w:cs="Arial"/>
          <w:color w:val="000000" w:themeColor="text1"/>
        </w:rPr>
        <w:t xml:space="preserve"> que se publicó de 1991 a 2010. </w:t>
      </w:r>
    </w:p>
    <w:p w:rsidR="00242A10" w:rsidRPr="00604538" w:rsidRDefault="008F7BF1" w:rsidP="007D59B0">
      <w:pPr>
        <w:jc w:val="both"/>
        <w:rPr>
          <w:rFonts w:ascii="Arial" w:hAnsi="Arial" w:cs="Arial"/>
          <w:color w:val="000000" w:themeColor="text1"/>
        </w:rPr>
      </w:pPr>
      <w:hyperlink r:id="rId4" w:history="1">
        <w:r w:rsidR="007D59B0" w:rsidRPr="00604538">
          <w:rPr>
            <w:rStyle w:val="Hipervnculo"/>
            <w:rFonts w:ascii="Arial" w:hAnsi="Arial" w:cs="Arial"/>
            <w:color w:val="000000" w:themeColor="text1"/>
            <w:sz w:val="20"/>
            <w:szCs w:val="20"/>
            <w:u w:val="none"/>
          </w:rPr>
          <w:t>http://www.forumenlinea.com/</w:t>
        </w:r>
      </w:hyperlink>
      <w:r w:rsidR="007D59B0" w:rsidRPr="00604538">
        <w:rPr>
          <w:rFonts w:ascii="Arial" w:hAnsi="Arial" w:cs="Arial"/>
          <w:color w:val="000000" w:themeColor="text1"/>
          <w:sz w:val="20"/>
          <w:szCs w:val="20"/>
        </w:rPr>
        <w:t xml:space="preserve">    </w:t>
      </w:r>
      <w:hyperlink r:id="rId5" w:history="1">
        <w:r w:rsidR="007D59B0" w:rsidRPr="00604538">
          <w:rPr>
            <w:rStyle w:val="Hipervnculo"/>
            <w:rFonts w:ascii="Arial" w:hAnsi="Arial" w:cs="Arial"/>
            <w:color w:val="000000" w:themeColor="text1"/>
            <w:sz w:val="20"/>
            <w:szCs w:val="20"/>
            <w:u w:val="none"/>
          </w:rPr>
          <w:t>forum@forumenlinea</w:t>
        </w:r>
        <w:bookmarkStart w:id="0" w:name="_GoBack"/>
        <w:bookmarkEnd w:id="0"/>
        <w:r w:rsidR="007D59B0" w:rsidRPr="00604538">
          <w:rPr>
            <w:rStyle w:val="Hipervnculo"/>
            <w:rFonts w:ascii="Arial" w:hAnsi="Arial" w:cs="Arial"/>
            <w:color w:val="000000" w:themeColor="text1"/>
            <w:sz w:val="20"/>
            <w:szCs w:val="20"/>
            <w:u w:val="none"/>
          </w:rPr>
          <w:t>.com</w:t>
        </w:r>
      </w:hyperlink>
      <w:r w:rsidR="007D59B0" w:rsidRPr="00604538">
        <w:rPr>
          <w:rFonts w:ascii="Arial" w:hAnsi="Arial" w:cs="Arial"/>
          <w:color w:val="000000" w:themeColor="text1"/>
          <w:sz w:val="20"/>
          <w:szCs w:val="20"/>
        </w:rPr>
        <w:t xml:space="preserve">    </w:t>
      </w:r>
      <w:proofErr w:type="spellStart"/>
      <w:r w:rsidR="007D59B0" w:rsidRPr="00604538">
        <w:rPr>
          <w:rFonts w:ascii="Arial" w:hAnsi="Arial" w:cs="Arial"/>
          <w:color w:val="000000" w:themeColor="text1"/>
          <w:sz w:val="20"/>
          <w:szCs w:val="20"/>
        </w:rPr>
        <w:t>Twitter@IbarraAguirreEd</w:t>
      </w:r>
      <w:proofErr w:type="spellEnd"/>
    </w:p>
    <w:sectPr w:rsidR="00242A10" w:rsidRPr="006045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9B0"/>
    <w:rsid w:val="00092D4A"/>
    <w:rsid w:val="001040AD"/>
    <w:rsid w:val="002052E1"/>
    <w:rsid w:val="0022526E"/>
    <w:rsid w:val="00242A10"/>
    <w:rsid w:val="00272594"/>
    <w:rsid w:val="002940EF"/>
    <w:rsid w:val="003A1CF3"/>
    <w:rsid w:val="004B1CD7"/>
    <w:rsid w:val="00604538"/>
    <w:rsid w:val="006D6DEB"/>
    <w:rsid w:val="007D59B0"/>
    <w:rsid w:val="008821CF"/>
    <w:rsid w:val="008F7BF1"/>
    <w:rsid w:val="00A456AB"/>
    <w:rsid w:val="00AF1018"/>
    <w:rsid w:val="00B64D85"/>
    <w:rsid w:val="00BA4AC0"/>
    <w:rsid w:val="00DE1A91"/>
    <w:rsid w:val="00DE67CA"/>
    <w:rsid w:val="00E06787"/>
    <w:rsid w:val="00ED0CA9"/>
    <w:rsid w:val="00F6033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2737B-4ACA-4DCA-8C2E-D54F4F8BF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9B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D59B0"/>
    <w:rPr>
      <w:color w:val="0563C1" w:themeColor="hyperlink"/>
      <w:u w:val="single"/>
    </w:rPr>
  </w:style>
  <w:style w:type="character" w:customStyle="1" w:styleId="contentpasted1">
    <w:name w:val="contentpasted1"/>
    <w:basedOn w:val="Fuentedeprrafopredeter"/>
    <w:rsid w:val="00A456AB"/>
  </w:style>
  <w:style w:type="character" w:customStyle="1" w:styleId="contentpasted0">
    <w:name w:val="contentpasted0"/>
    <w:basedOn w:val="Fuentedeprrafopredeter"/>
    <w:rsid w:val="00A45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811</Words>
  <Characters>4297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2022-12-20T18:22:00Z</dcterms:created>
  <dcterms:modified xsi:type="dcterms:W3CDTF">2022-12-22T01:22:00Z</dcterms:modified>
</cp:coreProperties>
</file>