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7483" w:rsidRPr="002D3EF5" w:rsidRDefault="00FF7483" w:rsidP="00FF7483">
      <w:pPr>
        <w:jc w:val="both"/>
        <w:rPr>
          <w:rFonts w:ascii="Arial" w:hAnsi="Arial" w:cs="Arial"/>
          <w:color w:val="000000" w:themeColor="text1"/>
          <w:sz w:val="28"/>
          <w:szCs w:val="28"/>
        </w:rPr>
      </w:pPr>
      <w:r w:rsidRPr="002D3EF5">
        <w:rPr>
          <w:rFonts w:ascii="Arial" w:hAnsi="Arial" w:cs="Arial"/>
          <w:color w:val="000000" w:themeColor="text1"/>
          <w:sz w:val="28"/>
          <w:szCs w:val="28"/>
        </w:rPr>
        <w:t>Utopía</w:t>
      </w:r>
    </w:p>
    <w:p w:rsidR="00FF7483" w:rsidRPr="002D3EF5" w:rsidRDefault="00FF7483" w:rsidP="00FF7483">
      <w:pPr>
        <w:jc w:val="both"/>
        <w:rPr>
          <w:rFonts w:ascii="Arial" w:hAnsi="Arial" w:cs="Arial"/>
          <w:color w:val="000000" w:themeColor="text1"/>
        </w:rPr>
      </w:pPr>
    </w:p>
    <w:p w:rsidR="00194822" w:rsidRPr="002D3EF5" w:rsidRDefault="001153BF" w:rsidP="001153BF">
      <w:pPr>
        <w:jc w:val="center"/>
        <w:rPr>
          <w:rFonts w:ascii="Arial" w:hAnsi="Arial" w:cs="Arial"/>
          <w:b/>
          <w:color w:val="000000" w:themeColor="text1"/>
          <w:sz w:val="36"/>
          <w:szCs w:val="36"/>
        </w:rPr>
      </w:pPr>
      <w:r w:rsidRPr="002D3EF5">
        <w:rPr>
          <w:rFonts w:ascii="Arial" w:hAnsi="Arial" w:cs="Arial"/>
          <w:b/>
          <w:color w:val="000000" w:themeColor="text1"/>
          <w:sz w:val="36"/>
          <w:szCs w:val="36"/>
        </w:rPr>
        <w:t>Revelaciones de la encuesta del INE</w:t>
      </w:r>
    </w:p>
    <w:p w:rsidR="00194822" w:rsidRPr="002D3EF5" w:rsidRDefault="00194822" w:rsidP="00FF7483">
      <w:pPr>
        <w:jc w:val="both"/>
        <w:rPr>
          <w:rFonts w:ascii="Arial" w:hAnsi="Arial" w:cs="Arial"/>
          <w:color w:val="000000" w:themeColor="text1"/>
        </w:rPr>
      </w:pPr>
    </w:p>
    <w:p w:rsidR="00194822" w:rsidRPr="002D3EF5" w:rsidRDefault="00194822" w:rsidP="00194822">
      <w:pPr>
        <w:jc w:val="both"/>
        <w:rPr>
          <w:rFonts w:ascii="Arial" w:hAnsi="Arial" w:cs="Arial"/>
          <w:b/>
          <w:color w:val="000000" w:themeColor="text1"/>
        </w:rPr>
      </w:pPr>
      <w:r w:rsidRPr="002D3EF5">
        <w:rPr>
          <w:rFonts w:ascii="Arial" w:hAnsi="Arial" w:cs="Arial"/>
          <w:b/>
          <w:color w:val="000000" w:themeColor="text1"/>
        </w:rPr>
        <w:t>Eduardo Ibarra Aguirre</w:t>
      </w:r>
    </w:p>
    <w:p w:rsidR="00194822" w:rsidRPr="002D3EF5" w:rsidRDefault="00194822" w:rsidP="00FF7483">
      <w:pPr>
        <w:jc w:val="both"/>
        <w:rPr>
          <w:rFonts w:ascii="Arial" w:hAnsi="Arial" w:cs="Arial"/>
          <w:color w:val="000000" w:themeColor="text1"/>
        </w:rPr>
      </w:pPr>
    </w:p>
    <w:p w:rsidR="00194822" w:rsidRPr="002D3EF5" w:rsidRDefault="00194822" w:rsidP="00194822">
      <w:pPr>
        <w:jc w:val="both"/>
        <w:rPr>
          <w:rFonts w:ascii="Arial" w:eastAsiaTheme="minorHAnsi" w:hAnsi="Arial" w:cs="Arial"/>
          <w:color w:val="000000" w:themeColor="text1"/>
          <w:lang w:eastAsia="en-US"/>
        </w:rPr>
      </w:pPr>
      <w:r w:rsidRPr="002D3EF5">
        <w:rPr>
          <w:rFonts w:ascii="Arial" w:eastAsiaTheme="minorHAnsi" w:hAnsi="Arial" w:cs="Arial"/>
          <w:color w:val="000000" w:themeColor="text1"/>
          <w:lang w:eastAsia="en-US"/>
        </w:rPr>
        <w:t xml:space="preserve">En </w:t>
      </w:r>
      <w:r w:rsidR="0014370D" w:rsidRPr="002D3EF5">
        <w:rPr>
          <w:rFonts w:ascii="Arial" w:eastAsiaTheme="minorHAnsi" w:hAnsi="Arial" w:cs="Arial"/>
          <w:color w:val="000000" w:themeColor="text1"/>
          <w:lang w:eastAsia="en-US"/>
        </w:rPr>
        <w:t>la</w:t>
      </w:r>
      <w:r w:rsidRPr="002D3EF5">
        <w:rPr>
          <w:rFonts w:ascii="Arial" w:eastAsiaTheme="minorHAnsi" w:hAnsi="Arial" w:cs="Arial"/>
          <w:color w:val="000000" w:themeColor="text1"/>
          <w:lang w:eastAsia="en-US"/>
        </w:rPr>
        <w:t xml:space="preserve"> encuesta ordenada por el Instituto Nacional Electoral y que fue aplicada entre el 9 y el 10 de septiembre pasado, solicitada por </w:t>
      </w:r>
      <w:r w:rsidR="000F3452" w:rsidRPr="002D3EF5">
        <w:rPr>
          <w:rFonts w:ascii="Arial" w:eastAsiaTheme="minorHAnsi" w:hAnsi="Arial" w:cs="Arial"/>
          <w:color w:val="000000" w:themeColor="text1"/>
          <w:lang w:eastAsia="en-US"/>
        </w:rPr>
        <w:t xml:space="preserve">el partido gobernante </w:t>
      </w:r>
      <w:r w:rsidR="00DF3A4D" w:rsidRPr="002D3EF5">
        <w:rPr>
          <w:rFonts w:ascii="Arial" w:eastAsiaTheme="minorHAnsi" w:hAnsi="Arial" w:cs="Arial"/>
          <w:color w:val="000000" w:themeColor="text1"/>
          <w:lang w:eastAsia="en-US"/>
        </w:rPr>
        <w:t>(</w:t>
      </w:r>
      <w:r w:rsidRPr="002D3EF5">
        <w:rPr>
          <w:rFonts w:ascii="Arial" w:eastAsiaTheme="minorHAnsi" w:hAnsi="Arial" w:cs="Arial"/>
          <w:color w:val="000000" w:themeColor="text1"/>
          <w:lang w:eastAsia="en-US"/>
        </w:rPr>
        <w:t>Morena</w:t>
      </w:r>
      <w:r w:rsidR="000F3452" w:rsidRPr="002D3EF5">
        <w:rPr>
          <w:rFonts w:ascii="Arial" w:eastAsiaTheme="minorHAnsi" w:hAnsi="Arial" w:cs="Arial"/>
          <w:color w:val="000000" w:themeColor="text1"/>
          <w:lang w:eastAsia="en-US"/>
        </w:rPr>
        <w:t>)</w:t>
      </w:r>
      <w:r w:rsidRPr="002D3EF5">
        <w:rPr>
          <w:rFonts w:ascii="Arial" w:eastAsiaTheme="minorHAnsi" w:hAnsi="Arial" w:cs="Arial"/>
          <w:color w:val="000000" w:themeColor="text1"/>
          <w:lang w:eastAsia="en-US"/>
        </w:rPr>
        <w:t xml:space="preserve"> desde el 17 de octubre pero entregada por el funcionario </w:t>
      </w:r>
      <w:r w:rsidR="00C34788" w:rsidRPr="002D3EF5">
        <w:rPr>
          <w:rFonts w:ascii="Arial" w:eastAsiaTheme="minorHAnsi" w:hAnsi="Arial" w:cs="Arial"/>
          <w:color w:val="000000" w:themeColor="text1"/>
          <w:lang w:eastAsia="en-US"/>
        </w:rPr>
        <w:t xml:space="preserve">de origen salinista </w:t>
      </w:r>
      <w:r w:rsidRPr="002D3EF5">
        <w:rPr>
          <w:rFonts w:ascii="Arial" w:eastAsiaTheme="minorHAnsi" w:hAnsi="Arial" w:cs="Arial"/>
          <w:color w:val="000000" w:themeColor="text1"/>
          <w:lang w:eastAsia="en-US"/>
        </w:rPr>
        <w:t xml:space="preserve">Rubén Álvarez Mendiola </w:t>
      </w:r>
      <w:r w:rsidR="00C34788" w:rsidRPr="002D3EF5">
        <w:rPr>
          <w:rFonts w:ascii="Arial" w:eastAsiaTheme="minorHAnsi" w:hAnsi="Arial" w:cs="Arial"/>
          <w:color w:val="000000" w:themeColor="text1"/>
          <w:lang w:eastAsia="en-US"/>
        </w:rPr>
        <w:t>“por una confusión</w:t>
      </w:r>
      <w:r w:rsidR="000F3452" w:rsidRPr="002D3EF5">
        <w:rPr>
          <w:rFonts w:ascii="Arial" w:eastAsiaTheme="minorHAnsi" w:hAnsi="Arial" w:cs="Arial"/>
          <w:color w:val="000000" w:themeColor="text1"/>
          <w:lang w:eastAsia="en-US"/>
        </w:rPr>
        <w:t>”</w:t>
      </w:r>
      <w:r w:rsidR="00C34788" w:rsidRPr="002D3EF5">
        <w:rPr>
          <w:rFonts w:ascii="Arial" w:eastAsiaTheme="minorHAnsi" w:hAnsi="Arial" w:cs="Arial"/>
          <w:color w:val="000000" w:themeColor="text1"/>
          <w:lang w:eastAsia="en-US"/>
        </w:rPr>
        <w:t xml:space="preserve"> </w:t>
      </w:r>
      <w:r w:rsidRPr="002D3EF5">
        <w:rPr>
          <w:rFonts w:ascii="Arial" w:eastAsiaTheme="minorHAnsi" w:hAnsi="Arial" w:cs="Arial"/>
          <w:color w:val="000000" w:themeColor="text1"/>
          <w:lang w:eastAsia="en-US"/>
        </w:rPr>
        <w:t>hasta el 1 de noviembre, se revelan resultados que ni el más optimista observador</w:t>
      </w:r>
      <w:r w:rsidR="008B5A0D" w:rsidRPr="002D3EF5">
        <w:rPr>
          <w:rFonts w:ascii="Arial" w:eastAsiaTheme="minorHAnsi" w:hAnsi="Arial" w:cs="Arial"/>
          <w:color w:val="000000" w:themeColor="text1"/>
          <w:lang w:eastAsia="en-US"/>
        </w:rPr>
        <w:t xml:space="preserve"> </w:t>
      </w:r>
      <w:r w:rsidR="00ED074E" w:rsidRPr="002D3EF5">
        <w:rPr>
          <w:rFonts w:ascii="Arial" w:eastAsiaTheme="minorHAnsi" w:hAnsi="Arial" w:cs="Arial"/>
          <w:color w:val="000000" w:themeColor="text1"/>
          <w:lang w:eastAsia="en-US"/>
        </w:rPr>
        <w:t>crítico</w:t>
      </w:r>
      <w:r w:rsidR="000F3452" w:rsidRPr="002D3EF5">
        <w:rPr>
          <w:rFonts w:ascii="Arial" w:eastAsiaTheme="minorHAnsi" w:hAnsi="Arial" w:cs="Arial"/>
          <w:color w:val="000000" w:themeColor="text1"/>
          <w:lang w:eastAsia="en-US"/>
        </w:rPr>
        <w:t xml:space="preserve"> o partidario de la Cuarta Transformación </w:t>
      </w:r>
      <w:r w:rsidR="008B5A0D" w:rsidRPr="002D3EF5">
        <w:rPr>
          <w:rFonts w:ascii="Arial" w:eastAsiaTheme="minorHAnsi" w:hAnsi="Arial" w:cs="Arial"/>
          <w:color w:val="000000" w:themeColor="text1"/>
          <w:lang w:eastAsia="en-US"/>
        </w:rPr>
        <w:t xml:space="preserve">fue capaz de </w:t>
      </w:r>
      <w:r w:rsidRPr="002D3EF5">
        <w:rPr>
          <w:rFonts w:ascii="Arial" w:eastAsiaTheme="minorHAnsi" w:hAnsi="Arial" w:cs="Arial"/>
          <w:color w:val="000000" w:themeColor="text1"/>
          <w:lang w:eastAsia="en-US"/>
        </w:rPr>
        <w:t>prever</w:t>
      </w:r>
      <w:r w:rsidR="008B5A0D" w:rsidRPr="002D3EF5">
        <w:rPr>
          <w:rFonts w:ascii="Arial" w:eastAsiaTheme="minorHAnsi" w:hAnsi="Arial" w:cs="Arial"/>
          <w:color w:val="000000" w:themeColor="text1"/>
          <w:lang w:eastAsia="en-US"/>
        </w:rPr>
        <w:t>.</w:t>
      </w:r>
    </w:p>
    <w:p w:rsidR="00C34788" w:rsidRPr="002D3EF5" w:rsidRDefault="008B5A0D" w:rsidP="000F3452">
      <w:pPr>
        <w:ind w:firstLine="708"/>
        <w:jc w:val="both"/>
        <w:rPr>
          <w:rFonts w:ascii="Arial" w:eastAsiaTheme="minorHAnsi" w:hAnsi="Arial" w:cs="Arial"/>
          <w:color w:val="000000" w:themeColor="text1"/>
          <w:lang w:eastAsia="en-US"/>
        </w:rPr>
      </w:pPr>
      <w:r w:rsidRPr="002D3EF5">
        <w:rPr>
          <w:rFonts w:ascii="Arial" w:eastAsiaTheme="minorHAnsi" w:hAnsi="Arial" w:cs="Arial"/>
          <w:color w:val="000000" w:themeColor="text1"/>
          <w:lang w:eastAsia="en-US"/>
        </w:rPr>
        <w:t xml:space="preserve">A saber: </w:t>
      </w:r>
      <w:r w:rsidR="00C34788" w:rsidRPr="002D3EF5">
        <w:rPr>
          <w:rFonts w:ascii="Arial" w:eastAsiaTheme="minorHAnsi" w:hAnsi="Arial" w:cs="Arial"/>
          <w:color w:val="000000" w:themeColor="text1"/>
          <w:lang w:eastAsia="en-US"/>
        </w:rPr>
        <w:t>87</w:t>
      </w:r>
      <w:r w:rsidRPr="002D3EF5">
        <w:rPr>
          <w:rFonts w:ascii="Arial" w:eastAsiaTheme="minorHAnsi" w:hAnsi="Arial" w:cs="Arial"/>
          <w:color w:val="000000" w:themeColor="text1"/>
          <w:lang w:eastAsia="en-US"/>
        </w:rPr>
        <w:t xml:space="preserve">% </w:t>
      </w:r>
      <w:r w:rsidR="00C34788" w:rsidRPr="002D3EF5">
        <w:rPr>
          <w:rFonts w:ascii="Arial" w:eastAsiaTheme="minorHAnsi" w:hAnsi="Arial" w:cs="Arial"/>
          <w:color w:val="000000" w:themeColor="text1"/>
          <w:lang w:eastAsia="en-US"/>
        </w:rPr>
        <w:t xml:space="preserve">de los encuestados están a favor de reducir el número de </w:t>
      </w:r>
      <w:r w:rsidRPr="002D3EF5">
        <w:rPr>
          <w:rFonts w:ascii="Arial" w:eastAsiaTheme="minorHAnsi" w:hAnsi="Arial" w:cs="Arial"/>
          <w:color w:val="000000" w:themeColor="text1"/>
          <w:lang w:eastAsia="en-US"/>
        </w:rPr>
        <w:t>los legisladores federales</w:t>
      </w:r>
      <w:r w:rsidR="00ED074E" w:rsidRPr="002D3EF5">
        <w:rPr>
          <w:rFonts w:ascii="Arial" w:eastAsiaTheme="minorHAnsi" w:hAnsi="Arial" w:cs="Arial"/>
          <w:color w:val="000000" w:themeColor="text1"/>
          <w:lang w:eastAsia="en-US"/>
        </w:rPr>
        <w:t>;</w:t>
      </w:r>
      <w:r w:rsidR="00C34788" w:rsidRPr="002D3EF5">
        <w:rPr>
          <w:rFonts w:ascii="Arial" w:eastAsiaTheme="minorHAnsi" w:hAnsi="Arial" w:cs="Arial"/>
          <w:color w:val="000000" w:themeColor="text1"/>
          <w:lang w:eastAsia="en-US"/>
        </w:rPr>
        <w:t xml:space="preserve"> 78</w:t>
      </w:r>
      <w:r w:rsidRPr="002D3EF5">
        <w:rPr>
          <w:rFonts w:ascii="Arial" w:eastAsiaTheme="minorHAnsi" w:hAnsi="Arial" w:cs="Arial"/>
          <w:color w:val="000000" w:themeColor="text1"/>
          <w:lang w:eastAsia="en-US"/>
        </w:rPr>
        <w:t>%</w:t>
      </w:r>
      <w:r w:rsidR="00C34788" w:rsidRPr="002D3EF5">
        <w:rPr>
          <w:rFonts w:ascii="Arial" w:eastAsiaTheme="minorHAnsi" w:hAnsi="Arial" w:cs="Arial"/>
          <w:color w:val="000000" w:themeColor="text1"/>
          <w:lang w:eastAsia="en-US"/>
        </w:rPr>
        <w:t xml:space="preserve"> apoyan que los consejeros del INE y los magistrados del Tribunal Electoral sean ele</w:t>
      </w:r>
      <w:r w:rsidRPr="002D3EF5">
        <w:rPr>
          <w:rFonts w:ascii="Arial" w:eastAsiaTheme="minorHAnsi" w:hAnsi="Arial" w:cs="Arial"/>
          <w:color w:val="000000" w:themeColor="text1"/>
          <w:lang w:eastAsia="en-US"/>
        </w:rPr>
        <w:t xml:space="preserve">gidos </w:t>
      </w:r>
      <w:r w:rsidR="00C34788" w:rsidRPr="002D3EF5">
        <w:rPr>
          <w:rFonts w:ascii="Arial" w:eastAsiaTheme="minorHAnsi" w:hAnsi="Arial" w:cs="Arial"/>
          <w:color w:val="000000" w:themeColor="text1"/>
          <w:lang w:eastAsia="en-US"/>
        </w:rPr>
        <w:t xml:space="preserve">por voto </w:t>
      </w:r>
      <w:r w:rsidRPr="002D3EF5">
        <w:rPr>
          <w:rFonts w:ascii="Arial" w:eastAsiaTheme="minorHAnsi" w:hAnsi="Arial" w:cs="Arial"/>
          <w:color w:val="000000" w:themeColor="text1"/>
          <w:lang w:eastAsia="en-US"/>
        </w:rPr>
        <w:t>ciudadano</w:t>
      </w:r>
      <w:r w:rsidR="00ED074E" w:rsidRPr="002D3EF5">
        <w:rPr>
          <w:rFonts w:ascii="Arial" w:eastAsiaTheme="minorHAnsi" w:hAnsi="Arial" w:cs="Arial"/>
          <w:color w:val="000000" w:themeColor="text1"/>
          <w:lang w:eastAsia="en-US"/>
        </w:rPr>
        <w:t>;</w:t>
      </w:r>
      <w:r w:rsidR="00C34788" w:rsidRPr="002D3EF5">
        <w:rPr>
          <w:rFonts w:ascii="Arial" w:eastAsiaTheme="minorHAnsi" w:hAnsi="Arial" w:cs="Arial"/>
          <w:color w:val="000000" w:themeColor="text1"/>
          <w:lang w:eastAsia="en-US"/>
        </w:rPr>
        <w:t xml:space="preserve"> 74</w:t>
      </w:r>
      <w:r w:rsidRPr="002D3EF5">
        <w:rPr>
          <w:rFonts w:ascii="Arial" w:eastAsiaTheme="minorHAnsi" w:hAnsi="Arial" w:cs="Arial"/>
          <w:color w:val="000000" w:themeColor="text1"/>
          <w:lang w:eastAsia="en-US"/>
        </w:rPr>
        <w:t>%</w:t>
      </w:r>
      <w:r w:rsidR="00C34788" w:rsidRPr="002D3EF5">
        <w:rPr>
          <w:rFonts w:ascii="Arial" w:eastAsiaTheme="minorHAnsi" w:hAnsi="Arial" w:cs="Arial"/>
          <w:color w:val="000000" w:themeColor="text1"/>
          <w:lang w:eastAsia="en-US"/>
        </w:rPr>
        <w:t xml:space="preserve"> </w:t>
      </w:r>
      <w:r w:rsidRPr="002D3EF5">
        <w:rPr>
          <w:rFonts w:ascii="Arial" w:eastAsiaTheme="minorHAnsi" w:hAnsi="Arial" w:cs="Arial"/>
          <w:color w:val="000000" w:themeColor="text1"/>
          <w:lang w:eastAsia="en-US"/>
        </w:rPr>
        <w:t xml:space="preserve">respaldan </w:t>
      </w:r>
      <w:r w:rsidR="00C34788" w:rsidRPr="002D3EF5">
        <w:rPr>
          <w:rFonts w:ascii="Arial" w:eastAsiaTheme="minorHAnsi" w:hAnsi="Arial" w:cs="Arial"/>
          <w:color w:val="000000" w:themeColor="text1"/>
          <w:lang w:eastAsia="en-US"/>
        </w:rPr>
        <w:t xml:space="preserve">reducir el presupuesto del </w:t>
      </w:r>
      <w:r w:rsidRPr="002D3EF5">
        <w:rPr>
          <w:rFonts w:ascii="Arial" w:eastAsiaTheme="minorHAnsi" w:hAnsi="Arial" w:cs="Arial"/>
          <w:color w:val="000000" w:themeColor="text1"/>
          <w:lang w:eastAsia="en-US"/>
        </w:rPr>
        <w:t>I</w:t>
      </w:r>
      <w:r w:rsidR="0014370D" w:rsidRPr="002D3EF5">
        <w:rPr>
          <w:rFonts w:ascii="Arial" w:eastAsiaTheme="minorHAnsi" w:hAnsi="Arial" w:cs="Arial"/>
          <w:color w:val="000000" w:themeColor="text1"/>
          <w:lang w:eastAsia="en-US"/>
        </w:rPr>
        <w:t>NE</w:t>
      </w:r>
      <w:r w:rsidR="001153BF" w:rsidRPr="002D3EF5">
        <w:rPr>
          <w:rFonts w:ascii="Arial" w:eastAsiaTheme="minorHAnsi" w:hAnsi="Arial" w:cs="Arial"/>
          <w:color w:val="000000" w:themeColor="text1"/>
          <w:lang w:eastAsia="en-US"/>
        </w:rPr>
        <w:t xml:space="preserve"> </w:t>
      </w:r>
      <w:r w:rsidRPr="002D3EF5">
        <w:rPr>
          <w:rFonts w:ascii="Arial" w:eastAsiaTheme="minorHAnsi" w:hAnsi="Arial" w:cs="Arial"/>
          <w:color w:val="000000" w:themeColor="text1"/>
          <w:lang w:eastAsia="en-US"/>
        </w:rPr>
        <w:t xml:space="preserve">y de ellos </w:t>
      </w:r>
      <w:r w:rsidR="00C34788" w:rsidRPr="002D3EF5">
        <w:rPr>
          <w:rFonts w:ascii="Arial" w:eastAsiaTheme="minorHAnsi" w:hAnsi="Arial" w:cs="Arial"/>
          <w:color w:val="000000" w:themeColor="text1"/>
          <w:lang w:eastAsia="en-US"/>
        </w:rPr>
        <w:t>85</w:t>
      </w:r>
      <w:r w:rsidRPr="002D3EF5">
        <w:rPr>
          <w:rFonts w:ascii="Arial" w:eastAsiaTheme="minorHAnsi" w:hAnsi="Arial" w:cs="Arial"/>
          <w:color w:val="000000" w:themeColor="text1"/>
          <w:lang w:eastAsia="en-US"/>
        </w:rPr>
        <w:t>%</w:t>
      </w:r>
      <w:r w:rsidR="00C34788" w:rsidRPr="002D3EF5">
        <w:rPr>
          <w:rFonts w:ascii="Arial" w:eastAsiaTheme="minorHAnsi" w:hAnsi="Arial" w:cs="Arial"/>
          <w:color w:val="000000" w:themeColor="text1"/>
          <w:lang w:eastAsia="en-US"/>
        </w:rPr>
        <w:t xml:space="preserve"> consideran que no afectaría su derecho a</w:t>
      </w:r>
      <w:r w:rsidRPr="002D3EF5">
        <w:rPr>
          <w:rFonts w:ascii="Arial" w:eastAsiaTheme="minorHAnsi" w:hAnsi="Arial" w:cs="Arial"/>
          <w:color w:val="000000" w:themeColor="text1"/>
          <w:lang w:eastAsia="en-US"/>
        </w:rPr>
        <w:t>l sufragio</w:t>
      </w:r>
      <w:r w:rsidR="00C34788" w:rsidRPr="002D3EF5">
        <w:rPr>
          <w:rFonts w:ascii="Arial" w:eastAsiaTheme="minorHAnsi" w:hAnsi="Arial" w:cs="Arial"/>
          <w:color w:val="000000" w:themeColor="text1"/>
          <w:lang w:eastAsia="en-US"/>
        </w:rPr>
        <w:t xml:space="preserve">. </w:t>
      </w:r>
      <w:r w:rsidRPr="002D3EF5">
        <w:rPr>
          <w:rFonts w:ascii="Arial" w:eastAsiaTheme="minorHAnsi" w:hAnsi="Arial" w:cs="Arial"/>
          <w:color w:val="000000" w:themeColor="text1"/>
          <w:lang w:eastAsia="en-US"/>
        </w:rPr>
        <w:t>Por si no fuera suficiente</w:t>
      </w:r>
      <w:r w:rsidR="00C34788" w:rsidRPr="002D3EF5">
        <w:rPr>
          <w:rFonts w:ascii="Arial" w:eastAsiaTheme="minorHAnsi" w:hAnsi="Arial" w:cs="Arial"/>
          <w:color w:val="000000" w:themeColor="text1"/>
          <w:lang w:eastAsia="en-US"/>
        </w:rPr>
        <w:t>, 72</w:t>
      </w:r>
      <w:r w:rsidRPr="002D3EF5">
        <w:rPr>
          <w:rFonts w:ascii="Arial" w:eastAsiaTheme="minorHAnsi" w:hAnsi="Arial" w:cs="Arial"/>
          <w:color w:val="000000" w:themeColor="text1"/>
          <w:lang w:eastAsia="en-US"/>
        </w:rPr>
        <w:t>%</w:t>
      </w:r>
      <w:r w:rsidR="00C34788" w:rsidRPr="002D3EF5">
        <w:rPr>
          <w:rFonts w:ascii="Arial" w:eastAsiaTheme="minorHAnsi" w:hAnsi="Arial" w:cs="Arial"/>
          <w:color w:val="000000" w:themeColor="text1"/>
          <w:lang w:eastAsia="en-US"/>
        </w:rPr>
        <w:t xml:space="preserve"> </w:t>
      </w:r>
      <w:r w:rsidR="00ED074E" w:rsidRPr="002D3EF5">
        <w:rPr>
          <w:rFonts w:ascii="Arial" w:eastAsiaTheme="minorHAnsi" w:hAnsi="Arial" w:cs="Arial"/>
          <w:color w:val="000000" w:themeColor="text1"/>
          <w:lang w:eastAsia="en-US"/>
        </w:rPr>
        <w:t>opina</w:t>
      </w:r>
      <w:r w:rsidRPr="002D3EF5">
        <w:rPr>
          <w:rFonts w:ascii="Arial" w:eastAsiaTheme="minorHAnsi" w:hAnsi="Arial" w:cs="Arial"/>
          <w:color w:val="000000" w:themeColor="text1"/>
          <w:lang w:eastAsia="en-US"/>
        </w:rPr>
        <w:t xml:space="preserve"> </w:t>
      </w:r>
      <w:r w:rsidR="00C34788" w:rsidRPr="002D3EF5">
        <w:rPr>
          <w:rFonts w:ascii="Arial" w:eastAsiaTheme="minorHAnsi" w:hAnsi="Arial" w:cs="Arial"/>
          <w:color w:val="000000" w:themeColor="text1"/>
          <w:lang w:eastAsia="en-US"/>
        </w:rPr>
        <w:t>que los partidos reciben mucho dinero y 96</w:t>
      </w:r>
      <w:r w:rsidR="000F3452" w:rsidRPr="002D3EF5">
        <w:rPr>
          <w:rFonts w:ascii="Arial" w:eastAsiaTheme="minorHAnsi" w:hAnsi="Arial" w:cs="Arial"/>
          <w:color w:val="000000" w:themeColor="text1"/>
          <w:lang w:eastAsia="en-US"/>
        </w:rPr>
        <w:t>%</w:t>
      </w:r>
      <w:r w:rsidR="00C34788" w:rsidRPr="002D3EF5">
        <w:rPr>
          <w:rFonts w:ascii="Arial" w:eastAsiaTheme="minorHAnsi" w:hAnsi="Arial" w:cs="Arial"/>
          <w:color w:val="000000" w:themeColor="text1"/>
          <w:lang w:eastAsia="en-US"/>
        </w:rPr>
        <w:t xml:space="preserve"> </w:t>
      </w:r>
      <w:r w:rsidR="000F3452" w:rsidRPr="002D3EF5">
        <w:rPr>
          <w:rFonts w:ascii="Arial" w:eastAsiaTheme="minorHAnsi" w:hAnsi="Arial" w:cs="Arial"/>
          <w:color w:val="000000" w:themeColor="text1"/>
          <w:lang w:eastAsia="en-US"/>
        </w:rPr>
        <w:t xml:space="preserve">solicitan </w:t>
      </w:r>
      <w:r w:rsidR="00C34788" w:rsidRPr="002D3EF5">
        <w:rPr>
          <w:rFonts w:ascii="Arial" w:eastAsiaTheme="minorHAnsi" w:hAnsi="Arial" w:cs="Arial"/>
          <w:color w:val="000000" w:themeColor="text1"/>
          <w:lang w:eastAsia="en-US"/>
        </w:rPr>
        <w:t>entregarles menos recursos</w:t>
      </w:r>
      <w:r w:rsidR="00ED074E" w:rsidRPr="002D3EF5">
        <w:rPr>
          <w:rFonts w:ascii="Arial" w:eastAsiaTheme="minorHAnsi" w:hAnsi="Arial" w:cs="Arial"/>
          <w:color w:val="000000" w:themeColor="text1"/>
          <w:lang w:eastAsia="en-US"/>
        </w:rPr>
        <w:t xml:space="preserve"> del erario</w:t>
      </w:r>
      <w:r w:rsidR="00C34788" w:rsidRPr="002D3EF5">
        <w:rPr>
          <w:rFonts w:ascii="Arial" w:eastAsiaTheme="minorHAnsi" w:hAnsi="Arial" w:cs="Arial"/>
          <w:color w:val="000000" w:themeColor="text1"/>
          <w:lang w:eastAsia="en-US"/>
        </w:rPr>
        <w:t>.</w:t>
      </w:r>
    </w:p>
    <w:p w:rsidR="000F3452" w:rsidRPr="002D3EF5" w:rsidRDefault="000F3452" w:rsidP="00DF3A4D">
      <w:pPr>
        <w:ind w:firstLine="708"/>
        <w:jc w:val="both"/>
        <w:rPr>
          <w:rFonts w:ascii="Arial" w:eastAsiaTheme="minorHAnsi" w:hAnsi="Arial" w:cs="Arial"/>
          <w:color w:val="000000" w:themeColor="text1"/>
          <w:lang w:eastAsia="en-US"/>
        </w:rPr>
      </w:pPr>
      <w:r w:rsidRPr="002D3EF5">
        <w:rPr>
          <w:rFonts w:ascii="Arial" w:eastAsiaTheme="minorHAnsi" w:hAnsi="Arial" w:cs="Arial"/>
          <w:color w:val="000000" w:themeColor="text1"/>
          <w:lang w:eastAsia="en-US"/>
        </w:rPr>
        <w:t xml:space="preserve">Dicho de otra manera, la iniciativa de ley del presidente </w:t>
      </w:r>
      <w:r w:rsidR="00ED074E" w:rsidRPr="002D3EF5">
        <w:rPr>
          <w:rFonts w:ascii="Arial" w:eastAsiaTheme="minorHAnsi" w:hAnsi="Arial" w:cs="Arial"/>
          <w:color w:val="000000" w:themeColor="text1"/>
          <w:lang w:eastAsia="en-US"/>
        </w:rPr>
        <w:t xml:space="preserve">Andrés Manuel </w:t>
      </w:r>
      <w:r w:rsidRPr="002D3EF5">
        <w:rPr>
          <w:rFonts w:ascii="Arial" w:eastAsiaTheme="minorHAnsi" w:hAnsi="Arial" w:cs="Arial"/>
          <w:color w:val="000000" w:themeColor="text1"/>
          <w:lang w:eastAsia="en-US"/>
        </w:rPr>
        <w:t>en materia electoral tiene un a</w:t>
      </w:r>
      <w:r w:rsidR="00ED074E" w:rsidRPr="002D3EF5">
        <w:rPr>
          <w:rFonts w:ascii="Arial" w:eastAsiaTheme="minorHAnsi" w:hAnsi="Arial" w:cs="Arial"/>
          <w:color w:val="000000" w:themeColor="text1"/>
          <w:lang w:eastAsia="en-US"/>
        </w:rPr>
        <w:t>brumador</w:t>
      </w:r>
      <w:r w:rsidRPr="002D3EF5">
        <w:rPr>
          <w:rFonts w:ascii="Arial" w:eastAsiaTheme="minorHAnsi" w:hAnsi="Arial" w:cs="Arial"/>
          <w:color w:val="000000" w:themeColor="text1"/>
          <w:lang w:eastAsia="en-US"/>
        </w:rPr>
        <w:t xml:space="preserve"> respaldo popular. Y en dos puntos del pro</w:t>
      </w:r>
      <w:r w:rsidR="001153BF" w:rsidRPr="002D3EF5">
        <w:rPr>
          <w:rFonts w:ascii="Arial" w:eastAsiaTheme="minorHAnsi" w:hAnsi="Arial" w:cs="Arial"/>
          <w:color w:val="000000" w:themeColor="text1"/>
          <w:lang w:eastAsia="en-US"/>
        </w:rPr>
        <w:t xml:space="preserve">yecto legislativo que se debate, </w:t>
      </w:r>
      <w:r w:rsidR="00ED074E" w:rsidRPr="002D3EF5">
        <w:rPr>
          <w:rFonts w:ascii="Arial" w:eastAsiaTheme="minorHAnsi" w:hAnsi="Arial" w:cs="Arial"/>
          <w:color w:val="000000" w:themeColor="text1"/>
          <w:lang w:eastAsia="en-US"/>
        </w:rPr>
        <w:t>la preferencia ciudadana es menor pero mayoritaria</w:t>
      </w:r>
      <w:r w:rsidR="001153BF" w:rsidRPr="002D3EF5">
        <w:rPr>
          <w:rFonts w:ascii="Arial" w:eastAsiaTheme="minorHAnsi" w:hAnsi="Arial" w:cs="Arial"/>
          <w:color w:val="000000" w:themeColor="text1"/>
          <w:lang w:eastAsia="en-US"/>
        </w:rPr>
        <w:t>:</w:t>
      </w:r>
      <w:r w:rsidRPr="002D3EF5">
        <w:rPr>
          <w:rFonts w:ascii="Arial" w:eastAsiaTheme="minorHAnsi" w:hAnsi="Arial" w:cs="Arial"/>
          <w:color w:val="000000" w:themeColor="text1"/>
          <w:lang w:eastAsia="en-US"/>
        </w:rPr>
        <w:t xml:space="preserve"> la sustitución del INE por </w:t>
      </w:r>
      <w:r w:rsidR="00ED074E" w:rsidRPr="002D3EF5">
        <w:rPr>
          <w:rFonts w:ascii="Arial" w:eastAsiaTheme="minorHAnsi" w:hAnsi="Arial" w:cs="Arial"/>
          <w:color w:val="000000" w:themeColor="text1"/>
          <w:lang w:eastAsia="en-US"/>
        </w:rPr>
        <w:t>el</w:t>
      </w:r>
      <w:r w:rsidRPr="002D3EF5">
        <w:rPr>
          <w:rFonts w:ascii="Arial" w:eastAsiaTheme="minorHAnsi" w:hAnsi="Arial" w:cs="Arial"/>
          <w:color w:val="000000" w:themeColor="text1"/>
          <w:lang w:eastAsia="en-US"/>
        </w:rPr>
        <w:t xml:space="preserve"> Instituto Nacional de Elecciones y Consultas tiene 52</w:t>
      </w:r>
      <w:r w:rsidR="00ED074E" w:rsidRPr="002D3EF5">
        <w:rPr>
          <w:rFonts w:ascii="Arial" w:eastAsiaTheme="minorHAnsi" w:hAnsi="Arial" w:cs="Arial"/>
          <w:color w:val="000000" w:themeColor="text1"/>
          <w:lang w:eastAsia="en-US"/>
        </w:rPr>
        <w:t>%</w:t>
      </w:r>
      <w:r w:rsidRPr="002D3EF5">
        <w:rPr>
          <w:rFonts w:ascii="Arial" w:eastAsiaTheme="minorHAnsi" w:hAnsi="Arial" w:cs="Arial"/>
          <w:color w:val="000000" w:themeColor="text1"/>
          <w:lang w:eastAsia="en-US"/>
        </w:rPr>
        <w:t xml:space="preserve"> de opiniones favor</w:t>
      </w:r>
      <w:r w:rsidR="00ED074E" w:rsidRPr="002D3EF5">
        <w:rPr>
          <w:rFonts w:ascii="Arial" w:eastAsiaTheme="minorHAnsi" w:hAnsi="Arial" w:cs="Arial"/>
          <w:color w:val="000000" w:themeColor="text1"/>
          <w:lang w:eastAsia="en-US"/>
        </w:rPr>
        <w:t>ables</w:t>
      </w:r>
      <w:r w:rsidRPr="002D3EF5">
        <w:rPr>
          <w:rFonts w:ascii="Arial" w:eastAsiaTheme="minorHAnsi" w:hAnsi="Arial" w:cs="Arial"/>
          <w:color w:val="000000" w:themeColor="text1"/>
          <w:lang w:eastAsia="en-US"/>
        </w:rPr>
        <w:t xml:space="preserve"> frente a</w:t>
      </w:r>
      <w:r w:rsidR="00ED074E" w:rsidRPr="002D3EF5">
        <w:rPr>
          <w:rFonts w:ascii="Arial" w:eastAsiaTheme="minorHAnsi" w:hAnsi="Arial" w:cs="Arial"/>
          <w:color w:val="000000" w:themeColor="text1"/>
          <w:lang w:eastAsia="en-US"/>
        </w:rPr>
        <w:t>l</w:t>
      </w:r>
      <w:r w:rsidRPr="002D3EF5">
        <w:rPr>
          <w:rFonts w:ascii="Arial" w:eastAsiaTheme="minorHAnsi" w:hAnsi="Arial" w:cs="Arial"/>
          <w:color w:val="000000" w:themeColor="text1"/>
          <w:lang w:eastAsia="en-US"/>
        </w:rPr>
        <w:t xml:space="preserve"> 40</w:t>
      </w:r>
      <w:r w:rsidR="00ED074E" w:rsidRPr="002D3EF5">
        <w:rPr>
          <w:rFonts w:ascii="Arial" w:eastAsiaTheme="minorHAnsi" w:hAnsi="Arial" w:cs="Arial"/>
          <w:color w:val="000000" w:themeColor="text1"/>
          <w:lang w:eastAsia="en-US"/>
        </w:rPr>
        <w:t>%</w:t>
      </w:r>
      <w:r w:rsidRPr="002D3EF5">
        <w:rPr>
          <w:rFonts w:ascii="Arial" w:eastAsiaTheme="minorHAnsi" w:hAnsi="Arial" w:cs="Arial"/>
          <w:color w:val="000000" w:themeColor="text1"/>
          <w:lang w:eastAsia="en-US"/>
        </w:rPr>
        <w:t xml:space="preserve"> en contra</w:t>
      </w:r>
      <w:r w:rsidR="00ED074E" w:rsidRPr="002D3EF5">
        <w:rPr>
          <w:rFonts w:ascii="Arial" w:eastAsiaTheme="minorHAnsi" w:hAnsi="Arial" w:cs="Arial"/>
          <w:color w:val="000000" w:themeColor="text1"/>
          <w:lang w:eastAsia="en-US"/>
        </w:rPr>
        <w:t xml:space="preserve">. Y la </w:t>
      </w:r>
      <w:r w:rsidRPr="002D3EF5">
        <w:rPr>
          <w:rFonts w:ascii="Arial" w:eastAsiaTheme="minorHAnsi" w:hAnsi="Arial" w:cs="Arial"/>
          <w:color w:val="000000" w:themeColor="text1"/>
          <w:lang w:eastAsia="en-US"/>
        </w:rPr>
        <w:t xml:space="preserve"> desaparición de los institutos y tribunales electorales estatales </w:t>
      </w:r>
      <w:r w:rsidR="000346E4" w:rsidRPr="002D3EF5">
        <w:rPr>
          <w:rFonts w:ascii="Arial" w:eastAsiaTheme="minorHAnsi" w:hAnsi="Arial" w:cs="Arial"/>
          <w:color w:val="000000" w:themeColor="text1"/>
          <w:lang w:eastAsia="en-US"/>
        </w:rPr>
        <w:t>dispone</w:t>
      </w:r>
      <w:r w:rsidR="00ED074E" w:rsidRPr="002D3EF5">
        <w:rPr>
          <w:rFonts w:ascii="Arial" w:eastAsiaTheme="minorHAnsi" w:hAnsi="Arial" w:cs="Arial"/>
          <w:color w:val="000000" w:themeColor="text1"/>
          <w:lang w:eastAsia="en-US"/>
        </w:rPr>
        <w:t xml:space="preserve"> </w:t>
      </w:r>
      <w:r w:rsidR="000346E4" w:rsidRPr="002D3EF5">
        <w:rPr>
          <w:rFonts w:ascii="Arial" w:eastAsiaTheme="minorHAnsi" w:hAnsi="Arial" w:cs="Arial"/>
          <w:color w:val="000000" w:themeColor="text1"/>
          <w:lang w:eastAsia="en-US"/>
        </w:rPr>
        <w:t>de</w:t>
      </w:r>
      <w:r w:rsidR="00ED074E" w:rsidRPr="002D3EF5">
        <w:rPr>
          <w:rFonts w:ascii="Arial" w:eastAsiaTheme="minorHAnsi" w:hAnsi="Arial" w:cs="Arial"/>
          <w:color w:val="000000" w:themeColor="text1"/>
          <w:lang w:eastAsia="en-US"/>
        </w:rPr>
        <w:t xml:space="preserve"> </w:t>
      </w:r>
      <w:r w:rsidRPr="002D3EF5">
        <w:rPr>
          <w:rFonts w:ascii="Arial" w:eastAsiaTheme="minorHAnsi" w:hAnsi="Arial" w:cs="Arial"/>
          <w:color w:val="000000" w:themeColor="text1"/>
          <w:lang w:eastAsia="en-US"/>
        </w:rPr>
        <w:t>53</w:t>
      </w:r>
      <w:r w:rsidR="000346E4" w:rsidRPr="002D3EF5">
        <w:rPr>
          <w:rFonts w:ascii="Arial" w:eastAsiaTheme="minorHAnsi" w:hAnsi="Arial" w:cs="Arial"/>
          <w:color w:val="000000" w:themeColor="text1"/>
          <w:lang w:eastAsia="en-US"/>
        </w:rPr>
        <w:t>%</w:t>
      </w:r>
      <w:r w:rsidRPr="002D3EF5">
        <w:rPr>
          <w:rFonts w:ascii="Arial" w:eastAsiaTheme="minorHAnsi" w:hAnsi="Arial" w:cs="Arial"/>
          <w:color w:val="000000" w:themeColor="text1"/>
          <w:lang w:eastAsia="en-US"/>
        </w:rPr>
        <w:t xml:space="preserve"> </w:t>
      </w:r>
      <w:r w:rsidR="00ED074E" w:rsidRPr="002D3EF5">
        <w:rPr>
          <w:rFonts w:ascii="Arial" w:eastAsiaTheme="minorHAnsi" w:hAnsi="Arial" w:cs="Arial"/>
          <w:color w:val="000000" w:themeColor="text1"/>
          <w:lang w:eastAsia="en-US"/>
        </w:rPr>
        <w:t>de apoyo</w:t>
      </w:r>
      <w:r w:rsidR="000346E4" w:rsidRPr="002D3EF5">
        <w:rPr>
          <w:rFonts w:ascii="Arial" w:eastAsiaTheme="minorHAnsi" w:hAnsi="Arial" w:cs="Arial"/>
          <w:color w:val="000000" w:themeColor="text1"/>
          <w:lang w:eastAsia="en-US"/>
        </w:rPr>
        <w:t xml:space="preserve"> </w:t>
      </w:r>
      <w:r w:rsidRPr="002D3EF5">
        <w:rPr>
          <w:rFonts w:ascii="Arial" w:eastAsiaTheme="minorHAnsi" w:hAnsi="Arial" w:cs="Arial"/>
          <w:color w:val="000000" w:themeColor="text1"/>
          <w:lang w:eastAsia="en-US"/>
        </w:rPr>
        <w:t>frente a 43</w:t>
      </w:r>
      <w:r w:rsidR="00ED074E" w:rsidRPr="002D3EF5">
        <w:rPr>
          <w:rFonts w:ascii="Arial" w:eastAsiaTheme="minorHAnsi" w:hAnsi="Arial" w:cs="Arial"/>
          <w:color w:val="000000" w:themeColor="text1"/>
          <w:lang w:eastAsia="en-US"/>
        </w:rPr>
        <w:t>%</w:t>
      </w:r>
      <w:r w:rsidR="000346E4" w:rsidRPr="002D3EF5">
        <w:rPr>
          <w:rFonts w:ascii="Arial" w:eastAsiaTheme="minorHAnsi" w:hAnsi="Arial" w:cs="Arial"/>
          <w:color w:val="000000" w:themeColor="text1"/>
          <w:lang w:eastAsia="en-US"/>
        </w:rPr>
        <w:t xml:space="preserve"> en contra.</w:t>
      </w:r>
    </w:p>
    <w:p w:rsidR="00277DE3" w:rsidRPr="002D3EF5" w:rsidRDefault="00911053" w:rsidP="00EB436C">
      <w:pPr>
        <w:ind w:firstLine="708"/>
        <w:jc w:val="both"/>
        <w:rPr>
          <w:rFonts w:ascii="Arial" w:eastAsiaTheme="minorHAnsi" w:hAnsi="Arial" w:cs="Arial"/>
          <w:color w:val="000000" w:themeColor="text1"/>
          <w:lang w:eastAsia="en-US"/>
        </w:rPr>
      </w:pPr>
      <w:r w:rsidRPr="002D3EF5">
        <w:rPr>
          <w:rFonts w:ascii="Arial" w:eastAsiaTheme="minorHAnsi" w:hAnsi="Arial" w:cs="Arial"/>
          <w:color w:val="000000" w:themeColor="text1"/>
          <w:lang w:eastAsia="en-US"/>
        </w:rPr>
        <w:t>Son estos p</w:t>
      </w:r>
      <w:r w:rsidR="004E2F75" w:rsidRPr="002D3EF5">
        <w:rPr>
          <w:rFonts w:ascii="Arial" w:eastAsiaTheme="minorHAnsi" w:hAnsi="Arial" w:cs="Arial"/>
          <w:color w:val="000000" w:themeColor="text1"/>
          <w:lang w:eastAsia="en-US"/>
        </w:rPr>
        <w:t>o</w:t>
      </w:r>
      <w:r w:rsidRPr="002D3EF5">
        <w:rPr>
          <w:rFonts w:ascii="Arial" w:eastAsiaTheme="minorHAnsi" w:hAnsi="Arial" w:cs="Arial"/>
          <w:color w:val="000000" w:themeColor="text1"/>
          <w:lang w:eastAsia="en-US"/>
        </w:rPr>
        <w:t>rcentajes lo</w:t>
      </w:r>
      <w:r w:rsidR="009A65B1">
        <w:rPr>
          <w:rFonts w:ascii="Arial" w:eastAsiaTheme="minorHAnsi" w:hAnsi="Arial" w:cs="Arial"/>
          <w:color w:val="000000" w:themeColor="text1"/>
          <w:lang w:eastAsia="en-US"/>
        </w:rPr>
        <w:t>s</w:t>
      </w:r>
      <w:r w:rsidRPr="002D3EF5">
        <w:rPr>
          <w:rFonts w:ascii="Arial" w:eastAsiaTheme="minorHAnsi" w:hAnsi="Arial" w:cs="Arial"/>
          <w:color w:val="000000" w:themeColor="text1"/>
          <w:lang w:eastAsia="en-US"/>
        </w:rPr>
        <w:t xml:space="preserve"> que explican </w:t>
      </w:r>
      <w:r w:rsidR="004E2F75" w:rsidRPr="002D3EF5">
        <w:rPr>
          <w:rFonts w:ascii="Arial" w:eastAsiaTheme="minorHAnsi" w:hAnsi="Arial" w:cs="Arial"/>
          <w:color w:val="000000" w:themeColor="text1"/>
          <w:lang w:eastAsia="en-US"/>
        </w:rPr>
        <w:t xml:space="preserve">la conducta de Álvarez Mendiola para satisfacer a su jefe Lorenzo Córdova, y la abierta beligerancia con la que el presunto árbitro </w:t>
      </w:r>
      <w:r w:rsidR="00277DE3" w:rsidRPr="002D3EF5">
        <w:rPr>
          <w:rFonts w:ascii="Arial" w:eastAsiaTheme="minorHAnsi" w:hAnsi="Arial" w:cs="Arial"/>
          <w:color w:val="000000" w:themeColor="text1"/>
          <w:lang w:eastAsia="en-US"/>
        </w:rPr>
        <w:t xml:space="preserve">exigía el domingo </w:t>
      </w:r>
      <w:r w:rsidR="00EB436C" w:rsidRPr="002D3EF5">
        <w:rPr>
          <w:rFonts w:ascii="Arial" w:eastAsiaTheme="minorHAnsi" w:hAnsi="Arial" w:cs="Arial"/>
          <w:color w:val="000000" w:themeColor="text1"/>
          <w:lang w:eastAsia="en-US"/>
        </w:rPr>
        <w:t>30</w:t>
      </w:r>
      <w:r w:rsidR="00277DE3" w:rsidRPr="002D3EF5">
        <w:rPr>
          <w:rFonts w:ascii="Arial" w:eastAsiaTheme="minorHAnsi" w:hAnsi="Arial" w:cs="Arial"/>
          <w:color w:val="000000" w:themeColor="text1"/>
          <w:lang w:eastAsia="en-US"/>
        </w:rPr>
        <w:t xml:space="preserve"> que una reforma político-electoral requiere del máximo consenso</w:t>
      </w:r>
      <w:r w:rsidR="0093055A" w:rsidRPr="002D3EF5">
        <w:rPr>
          <w:rFonts w:ascii="Arial" w:eastAsiaTheme="minorHAnsi" w:hAnsi="Arial" w:cs="Arial"/>
          <w:color w:val="000000" w:themeColor="text1"/>
          <w:lang w:eastAsia="en-US"/>
        </w:rPr>
        <w:t xml:space="preserve">, justo cuando </w:t>
      </w:r>
      <w:r w:rsidR="00277DE3" w:rsidRPr="002D3EF5">
        <w:rPr>
          <w:rFonts w:ascii="Arial" w:eastAsiaTheme="minorHAnsi" w:hAnsi="Arial" w:cs="Arial"/>
          <w:color w:val="000000" w:themeColor="text1"/>
          <w:lang w:eastAsia="en-US"/>
        </w:rPr>
        <w:t xml:space="preserve">tenía en su poder los resultados de la muestra </w:t>
      </w:r>
      <w:r w:rsidR="0093055A" w:rsidRPr="002D3EF5">
        <w:rPr>
          <w:rFonts w:ascii="Arial" w:eastAsiaTheme="minorHAnsi" w:hAnsi="Arial" w:cs="Arial"/>
          <w:color w:val="000000" w:themeColor="text1"/>
          <w:lang w:eastAsia="en-US"/>
        </w:rPr>
        <w:t>que revela</w:t>
      </w:r>
      <w:r w:rsidR="000A70A6" w:rsidRPr="002D3EF5">
        <w:rPr>
          <w:rFonts w:ascii="Arial" w:eastAsiaTheme="minorHAnsi" w:hAnsi="Arial" w:cs="Arial"/>
          <w:color w:val="000000" w:themeColor="text1"/>
          <w:lang w:eastAsia="en-US"/>
        </w:rPr>
        <w:t xml:space="preserve">, entre otras cosas, </w:t>
      </w:r>
      <w:r w:rsidR="0093055A" w:rsidRPr="002D3EF5">
        <w:rPr>
          <w:rFonts w:ascii="Arial" w:eastAsiaTheme="minorHAnsi" w:hAnsi="Arial" w:cs="Arial"/>
          <w:color w:val="000000" w:themeColor="text1"/>
          <w:lang w:eastAsia="en-US"/>
        </w:rPr>
        <w:t>la existencia de un sólido consenso ciudadano. M</w:t>
      </w:r>
      <w:r w:rsidR="001153BF" w:rsidRPr="002D3EF5">
        <w:rPr>
          <w:rFonts w:ascii="Arial" w:eastAsiaTheme="minorHAnsi" w:hAnsi="Arial" w:cs="Arial"/>
          <w:color w:val="000000" w:themeColor="text1"/>
          <w:lang w:eastAsia="en-US"/>
        </w:rPr>
        <w:t>a</w:t>
      </w:r>
      <w:r w:rsidR="0093055A" w:rsidRPr="002D3EF5">
        <w:rPr>
          <w:rFonts w:ascii="Arial" w:eastAsiaTheme="minorHAnsi" w:hAnsi="Arial" w:cs="Arial"/>
          <w:color w:val="000000" w:themeColor="text1"/>
          <w:lang w:eastAsia="en-US"/>
        </w:rPr>
        <w:t xml:space="preserve">s por lo visto y hecho hasta </w:t>
      </w:r>
      <w:r w:rsidR="001153BF" w:rsidRPr="002D3EF5">
        <w:rPr>
          <w:rFonts w:ascii="Arial" w:eastAsiaTheme="minorHAnsi" w:hAnsi="Arial" w:cs="Arial"/>
          <w:color w:val="000000" w:themeColor="text1"/>
          <w:lang w:eastAsia="en-US"/>
        </w:rPr>
        <w:t>a</w:t>
      </w:r>
      <w:r w:rsidR="0093055A" w:rsidRPr="002D3EF5">
        <w:rPr>
          <w:rFonts w:ascii="Arial" w:eastAsiaTheme="minorHAnsi" w:hAnsi="Arial" w:cs="Arial"/>
          <w:color w:val="000000" w:themeColor="text1"/>
          <w:lang w:eastAsia="en-US"/>
        </w:rPr>
        <w:t>ho</w:t>
      </w:r>
      <w:r w:rsidR="001153BF" w:rsidRPr="002D3EF5">
        <w:rPr>
          <w:rFonts w:ascii="Arial" w:eastAsiaTheme="minorHAnsi" w:hAnsi="Arial" w:cs="Arial"/>
          <w:color w:val="000000" w:themeColor="text1"/>
          <w:lang w:eastAsia="en-US"/>
        </w:rPr>
        <w:t>ra</w:t>
      </w:r>
      <w:r w:rsidR="0093055A" w:rsidRPr="002D3EF5">
        <w:rPr>
          <w:rFonts w:ascii="Arial" w:eastAsiaTheme="minorHAnsi" w:hAnsi="Arial" w:cs="Arial"/>
          <w:color w:val="000000" w:themeColor="text1"/>
          <w:lang w:eastAsia="en-US"/>
        </w:rPr>
        <w:t xml:space="preserve">, Córdova </w:t>
      </w:r>
      <w:proofErr w:type="spellStart"/>
      <w:r w:rsidR="0093055A" w:rsidRPr="002D3EF5">
        <w:rPr>
          <w:rFonts w:ascii="Arial" w:eastAsiaTheme="minorHAnsi" w:hAnsi="Arial" w:cs="Arial"/>
          <w:color w:val="000000" w:themeColor="text1"/>
          <w:lang w:eastAsia="en-US"/>
        </w:rPr>
        <w:t>Vianello</w:t>
      </w:r>
      <w:proofErr w:type="spellEnd"/>
      <w:r w:rsidR="0093055A" w:rsidRPr="002D3EF5">
        <w:rPr>
          <w:rFonts w:ascii="Arial" w:eastAsiaTheme="minorHAnsi" w:hAnsi="Arial" w:cs="Arial"/>
          <w:color w:val="000000" w:themeColor="text1"/>
          <w:lang w:eastAsia="en-US"/>
        </w:rPr>
        <w:t xml:space="preserve"> </w:t>
      </w:r>
      <w:r w:rsidR="000A70A6" w:rsidRPr="002D3EF5">
        <w:rPr>
          <w:rFonts w:ascii="Arial" w:eastAsiaTheme="minorHAnsi" w:hAnsi="Arial" w:cs="Arial"/>
          <w:color w:val="000000" w:themeColor="text1"/>
          <w:lang w:eastAsia="en-US"/>
        </w:rPr>
        <w:t xml:space="preserve">trabaja febrilmente para </w:t>
      </w:r>
      <w:r w:rsidR="0093055A" w:rsidRPr="002D3EF5">
        <w:rPr>
          <w:rFonts w:ascii="Arial" w:eastAsiaTheme="minorHAnsi" w:hAnsi="Arial" w:cs="Arial"/>
          <w:color w:val="000000" w:themeColor="text1"/>
          <w:lang w:eastAsia="en-US"/>
        </w:rPr>
        <w:t xml:space="preserve">imponer </w:t>
      </w:r>
      <w:r w:rsidR="000A70A6" w:rsidRPr="002D3EF5">
        <w:rPr>
          <w:rFonts w:ascii="Arial" w:eastAsiaTheme="minorHAnsi" w:hAnsi="Arial" w:cs="Arial"/>
          <w:color w:val="000000" w:themeColor="text1"/>
          <w:lang w:eastAsia="en-US"/>
        </w:rPr>
        <w:t xml:space="preserve">su propio </w:t>
      </w:r>
      <w:r w:rsidR="0093055A" w:rsidRPr="002D3EF5">
        <w:rPr>
          <w:rFonts w:ascii="Arial" w:eastAsiaTheme="minorHAnsi" w:hAnsi="Arial" w:cs="Arial"/>
          <w:color w:val="000000" w:themeColor="text1"/>
          <w:lang w:eastAsia="en-US"/>
        </w:rPr>
        <w:t>“consenso” con base en negociaciones entre los partidos que favorece desde el Consejo General, coaligado</w:t>
      </w:r>
      <w:r w:rsidR="0014370D" w:rsidRPr="002D3EF5">
        <w:rPr>
          <w:rFonts w:ascii="Arial" w:eastAsiaTheme="minorHAnsi" w:hAnsi="Arial" w:cs="Arial"/>
          <w:color w:val="000000" w:themeColor="text1"/>
          <w:lang w:eastAsia="en-US"/>
        </w:rPr>
        <w:t>s</w:t>
      </w:r>
      <w:r w:rsidR="0093055A" w:rsidRPr="002D3EF5">
        <w:rPr>
          <w:rFonts w:ascii="Arial" w:eastAsiaTheme="minorHAnsi" w:hAnsi="Arial" w:cs="Arial"/>
          <w:color w:val="000000" w:themeColor="text1"/>
          <w:lang w:eastAsia="en-US"/>
        </w:rPr>
        <w:t xml:space="preserve"> con élites empresariales y mediáticas, con la bendición de la Comisión de Venecia, de la Unión Europea, a la que invitó a intervenir en asuntos que competen </w:t>
      </w:r>
      <w:r w:rsidR="000A70A6" w:rsidRPr="002D3EF5">
        <w:rPr>
          <w:rFonts w:ascii="Arial" w:eastAsiaTheme="minorHAnsi" w:hAnsi="Arial" w:cs="Arial"/>
          <w:color w:val="000000" w:themeColor="text1"/>
          <w:lang w:eastAsia="en-US"/>
        </w:rPr>
        <w:t xml:space="preserve">exclusivamente </w:t>
      </w:r>
      <w:r w:rsidR="0093055A" w:rsidRPr="002D3EF5">
        <w:rPr>
          <w:rFonts w:ascii="Arial" w:eastAsiaTheme="minorHAnsi" w:hAnsi="Arial" w:cs="Arial"/>
          <w:color w:val="000000" w:themeColor="text1"/>
          <w:lang w:eastAsia="en-US"/>
        </w:rPr>
        <w:t>a l</w:t>
      </w:r>
      <w:r w:rsidR="000A70A6" w:rsidRPr="002D3EF5">
        <w:rPr>
          <w:rFonts w:ascii="Arial" w:eastAsiaTheme="minorHAnsi" w:hAnsi="Arial" w:cs="Arial"/>
          <w:color w:val="000000" w:themeColor="text1"/>
          <w:lang w:eastAsia="en-US"/>
        </w:rPr>
        <w:t>a</w:t>
      </w:r>
      <w:r w:rsidR="0093055A" w:rsidRPr="002D3EF5">
        <w:rPr>
          <w:rFonts w:ascii="Arial" w:eastAsiaTheme="minorHAnsi" w:hAnsi="Arial" w:cs="Arial"/>
          <w:color w:val="000000" w:themeColor="text1"/>
          <w:lang w:eastAsia="en-US"/>
        </w:rPr>
        <w:t xml:space="preserve"> ciudadanía mexicana.</w:t>
      </w:r>
    </w:p>
    <w:p w:rsidR="00BB6093" w:rsidRPr="002D3EF5" w:rsidRDefault="00403881" w:rsidP="001153BF">
      <w:pPr>
        <w:ind w:firstLine="708"/>
        <w:jc w:val="both"/>
        <w:rPr>
          <w:rFonts w:ascii="Arial" w:eastAsiaTheme="minorHAnsi" w:hAnsi="Arial" w:cs="Arial"/>
          <w:color w:val="000000" w:themeColor="text1"/>
          <w:lang w:eastAsia="en-US"/>
        </w:rPr>
      </w:pPr>
      <w:r w:rsidRPr="002D3EF5">
        <w:rPr>
          <w:rFonts w:ascii="Arial" w:eastAsiaTheme="minorHAnsi" w:hAnsi="Arial" w:cs="Arial"/>
          <w:color w:val="000000" w:themeColor="text1"/>
          <w:lang w:eastAsia="en-US"/>
        </w:rPr>
        <w:t>N</w:t>
      </w:r>
      <w:r w:rsidR="00EB436C" w:rsidRPr="002D3EF5">
        <w:rPr>
          <w:rFonts w:ascii="Arial" w:eastAsiaTheme="minorHAnsi" w:hAnsi="Arial" w:cs="Arial"/>
          <w:color w:val="000000" w:themeColor="text1"/>
          <w:lang w:eastAsia="en-US"/>
        </w:rPr>
        <w:t xml:space="preserve">o quiere entender </w:t>
      </w:r>
      <w:r w:rsidR="0014370D" w:rsidRPr="002D3EF5">
        <w:rPr>
          <w:rFonts w:ascii="Arial" w:eastAsiaTheme="minorHAnsi" w:hAnsi="Arial" w:cs="Arial"/>
          <w:color w:val="000000" w:themeColor="text1"/>
          <w:lang w:eastAsia="en-US"/>
        </w:rPr>
        <w:t xml:space="preserve">el </w:t>
      </w:r>
      <w:r w:rsidR="00EB436C" w:rsidRPr="002D3EF5">
        <w:rPr>
          <w:rFonts w:ascii="Arial" w:eastAsiaTheme="minorHAnsi" w:hAnsi="Arial" w:cs="Arial"/>
          <w:color w:val="000000" w:themeColor="text1"/>
          <w:lang w:eastAsia="en-US"/>
        </w:rPr>
        <w:t xml:space="preserve">doctor Córdova que su función principal como consejero presidente del INE consiste </w:t>
      </w:r>
      <w:r w:rsidR="009A65B1">
        <w:rPr>
          <w:rFonts w:ascii="Arial" w:eastAsiaTheme="minorHAnsi" w:hAnsi="Arial" w:cs="Arial"/>
          <w:color w:val="000000" w:themeColor="text1"/>
          <w:lang w:eastAsia="en-US"/>
        </w:rPr>
        <w:t xml:space="preserve">en </w:t>
      </w:r>
      <w:r w:rsidR="0093055A" w:rsidRPr="002D3EF5">
        <w:rPr>
          <w:rFonts w:ascii="Arial" w:eastAsiaTheme="minorHAnsi" w:hAnsi="Arial" w:cs="Arial"/>
          <w:color w:val="000000" w:themeColor="text1"/>
          <w:lang w:eastAsia="en-US"/>
        </w:rPr>
        <w:t xml:space="preserve">organizar </w:t>
      </w:r>
      <w:r w:rsidRPr="002D3EF5">
        <w:rPr>
          <w:rFonts w:ascii="Arial" w:eastAsiaTheme="minorHAnsi" w:hAnsi="Arial" w:cs="Arial"/>
          <w:color w:val="000000" w:themeColor="text1"/>
          <w:lang w:eastAsia="en-US"/>
        </w:rPr>
        <w:t>elecciones</w:t>
      </w:r>
      <w:r w:rsidR="00BB6093" w:rsidRPr="002D3EF5">
        <w:rPr>
          <w:rFonts w:ascii="Arial" w:eastAsiaTheme="minorHAnsi" w:hAnsi="Arial" w:cs="Arial"/>
          <w:color w:val="000000" w:themeColor="text1"/>
          <w:lang w:eastAsia="en-US"/>
        </w:rPr>
        <w:t xml:space="preserve"> junto al Consejo General</w:t>
      </w:r>
      <w:r w:rsidR="0093055A" w:rsidRPr="002D3EF5">
        <w:rPr>
          <w:rFonts w:ascii="Arial" w:eastAsiaTheme="minorHAnsi" w:hAnsi="Arial" w:cs="Arial"/>
          <w:color w:val="000000" w:themeColor="text1"/>
          <w:lang w:eastAsia="en-US"/>
        </w:rPr>
        <w:t xml:space="preserve">, no </w:t>
      </w:r>
      <w:r w:rsidR="00EB436C" w:rsidRPr="002D3EF5">
        <w:rPr>
          <w:rFonts w:ascii="Arial" w:eastAsiaTheme="minorHAnsi" w:hAnsi="Arial" w:cs="Arial"/>
          <w:color w:val="000000" w:themeColor="text1"/>
          <w:lang w:eastAsia="en-US"/>
        </w:rPr>
        <w:t xml:space="preserve">en trabajar para imponer </w:t>
      </w:r>
      <w:r w:rsidR="0093055A" w:rsidRPr="002D3EF5">
        <w:rPr>
          <w:rFonts w:ascii="Arial" w:eastAsiaTheme="minorHAnsi" w:hAnsi="Arial" w:cs="Arial"/>
          <w:color w:val="000000" w:themeColor="text1"/>
          <w:lang w:eastAsia="en-US"/>
        </w:rPr>
        <w:t xml:space="preserve">al Legislativo los contenidos de una iniciativa de reforma ni los procedimientos para </w:t>
      </w:r>
      <w:r w:rsidRPr="002D3EF5">
        <w:rPr>
          <w:rFonts w:ascii="Arial" w:eastAsiaTheme="minorHAnsi" w:hAnsi="Arial" w:cs="Arial"/>
          <w:color w:val="000000" w:themeColor="text1"/>
          <w:lang w:eastAsia="en-US"/>
        </w:rPr>
        <w:t>procesarla</w:t>
      </w:r>
      <w:r w:rsidR="00EB436C" w:rsidRPr="002D3EF5">
        <w:rPr>
          <w:rFonts w:ascii="Arial" w:eastAsiaTheme="minorHAnsi" w:hAnsi="Arial" w:cs="Arial"/>
          <w:color w:val="000000" w:themeColor="text1"/>
          <w:lang w:eastAsia="en-US"/>
        </w:rPr>
        <w:t xml:space="preserve">. Tampoco </w:t>
      </w:r>
      <w:r w:rsidR="00BB6093" w:rsidRPr="002D3EF5">
        <w:rPr>
          <w:rFonts w:ascii="Arial" w:eastAsiaTheme="minorHAnsi" w:hAnsi="Arial" w:cs="Arial"/>
          <w:color w:val="000000" w:themeColor="text1"/>
          <w:lang w:eastAsia="en-US"/>
        </w:rPr>
        <w:t xml:space="preserve">estriba </w:t>
      </w:r>
      <w:r w:rsidR="00EB436C" w:rsidRPr="002D3EF5">
        <w:rPr>
          <w:rFonts w:ascii="Arial" w:eastAsiaTheme="minorHAnsi" w:hAnsi="Arial" w:cs="Arial"/>
          <w:color w:val="000000" w:themeColor="text1"/>
          <w:lang w:eastAsia="en-US"/>
        </w:rPr>
        <w:t xml:space="preserve">en impulsar su muy particular concepción de </w:t>
      </w:r>
      <w:r w:rsidR="00C76418" w:rsidRPr="002D3EF5">
        <w:rPr>
          <w:rFonts w:ascii="Arial" w:eastAsiaTheme="minorHAnsi" w:hAnsi="Arial" w:cs="Arial"/>
          <w:color w:val="000000" w:themeColor="text1"/>
          <w:lang w:eastAsia="en-US"/>
        </w:rPr>
        <w:t>la</w:t>
      </w:r>
      <w:r w:rsidR="00EB436C" w:rsidRPr="002D3EF5">
        <w:rPr>
          <w:rFonts w:ascii="Arial" w:eastAsiaTheme="minorHAnsi" w:hAnsi="Arial" w:cs="Arial"/>
          <w:color w:val="000000" w:themeColor="text1"/>
          <w:lang w:eastAsia="en-US"/>
        </w:rPr>
        <w:t xml:space="preserve"> democracia electoral</w:t>
      </w:r>
      <w:r w:rsidR="00C76418" w:rsidRPr="002D3EF5">
        <w:rPr>
          <w:rFonts w:ascii="Arial" w:eastAsiaTheme="minorHAnsi" w:hAnsi="Arial" w:cs="Arial"/>
          <w:color w:val="000000" w:themeColor="text1"/>
          <w:lang w:eastAsia="en-US"/>
        </w:rPr>
        <w:t>.</w:t>
      </w:r>
      <w:r w:rsidR="00EB436C" w:rsidRPr="002D3EF5">
        <w:rPr>
          <w:rFonts w:ascii="Arial" w:eastAsiaTheme="minorHAnsi" w:hAnsi="Arial" w:cs="Arial"/>
          <w:color w:val="000000" w:themeColor="text1"/>
          <w:lang w:eastAsia="en-US"/>
        </w:rPr>
        <w:t xml:space="preserve"> </w:t>
      </w:r>
      <w:r w:rsidR="00C76418" w:rsidRPr="002D3EF5">
        <w:rPr>
          <w:rFonts w:ascii="Arial" w:eastAsiaTheme="minorHAnsi" w:hAnsi="Arial" w:cs="Arial"/>
          <w:color w:val="000000" w:themeColor="text1"/>
          <w:lang w:eastAsia="en-US"/>
        </w:rPr>
        <w:t xml:space="preserve">Una </w:t>
      </w:r>
      <w:r w:rsidRPr="002D3EF5">
        <w:rPr>
          <w:rFonts w:ascii="Arial" w:eastAsiaTheme="minorHAnsi" w:hAnsi="Arial" w:cs="Arial"/>
          <w:color w:val="000000" w:themeColor="text1"/>
          <w:lang w:eastAsia="en-US"/>
        </w:rPr>
        <w:t>que ignor</w:t>
      </w:r>
      <w:r w:rsidR="00C76418" w:rsidRPr="002D3EF5">
        <w:rPr>
          <w:rFonts w:ascii="Arial" w:eastAsiaTheme="minorHAnsi" w:hAnsi="Arial" w:cs="Arial"/>
          <w:color w:val="000000" w:themeColor="text1"/>
          <w:lang w:eastAsia="en-US"/>
        </w:rPr>
        <w:t>a</w:t>
      </w:r>
      <w:r w:rsidRPr="002D3EF5">
        <w:rPr>
          <w:rFonts w:ascii="Arial" w:eastAsiaTheme="minorHAnsi" w:hAnsi="Arial" w:cs="Arial"/>
          <w:color w:val="000000" w:themeColor="text1"/>
          <w:lang w:eastAsia="en-US"/>
        </w:rPr>
        <w:t xml:space="preserve"> </w:t>
      </w:r>
      <w:r w:rsidR="00BB6093" w:rsidRPr="002D3EF5">
        <w:rPr>
          <w:rFonts w:ascii="Arial" w:eastAsiaTheme="minorHAnsi" w:hAnsi="Arial" w:cs="Arial"/>
          <w:color w:val="000000" w:themeColor="text1"/>
          <w:lang w:eastAsia="en-US"/>
        </w:rPr>
        <w:t xml:space="preserve">el principio de que la soberanía dimana del pueblo, no de los </w:t>
      </w:r>
      <w:r w:rsidRPr="002D3EF5">
        <w:rPr>
          <w:rFonts w:ascii="Arial" w:eastAsiaTheme="minorHAnsi" w:hAnsi="Arial" w:cs="Arial"/>
          <w:color w:val="000000" w:themeColor="text1"/>
          <w:lang w:eastAsia="en-US"/>
        </w:rPr>
        <w:t xml:space="preserve">acuerdos </w:t>
      </w:r>
      <w:r w:rsidR="00BB6093" w:rsidRPr="002D3EF5">
        <w:rPr>
          <w:rFonts w:ascii="Arial" w:eastAsiaTheme="minorHAnsi" w:hAnsi="Arial" w:cs="Arial"/>
          <w:color w:val="000000" w:themeColor="text1"/>
          <w:lang w:eastAsia="en-US"/>
        </w:rPr>
        <w:t xml:space="preserve">entre </w:t>
      </w:r>
      <w:r w:rsidR="00C76418" w:rsidRPr="002D3EF5">
        <w:rPr>
          <w:rFonts w:ascii="Arial" w:eastAsiaTheme="minorHAnsi" w:hAnsi="Arial" w:cs="Arial"/>
          <w:color w:val="000000" w:themeColor="text1"/>
          <w:lang w:eastAsia="en-US"/>
        </w:rPr>
        <w:t xml:space="preserve">los </w:t>
      </w:r>
      <w:r w:rsidRPr="002D3EF5">
        <w:rPr>
          <w:rFonts w:ascii="Arial" w:eastAsiaTheme="minorHAnsi" w:hAnsi="Arial" w:cs="Arial"/>
          <w:color w:val="000000" w:themeColor="text1"/>
          <w:lang w:eastAsia="en-US"/>
        </w:rPr>
        <w:t xml:space="preserve">partidos </w:t>
      </w:r>
      <w:r w:rsidR="00BB6093" w:rsidRPr="002D3EF5">
        <w:rPr>
          <w:rFonts w:ascii="Arial" w:eastAsiaTheme="minorHAnsi" w:hAnsi="Arial" w:cs="Arial"/>
          <w:color w:val="000000" w:themeColor="text1"/>
          <w:lang w:eastAsia="en-US"/>
        </w:rPr>
        <w:t>que dieron forma a los consej</w:t>
      </w:r>
      <w:r w:rsidR="009A65B1">
        <w:rPr>
          <w:rFonts w:ascii="Arial" w:eastAsiaTheme="minorHAnsi" w:hAnsi="Arial" w:cs="Arial"/>
          <w:color w:val="000000" w:themeColor="text1"/>
          <w:lang w:eastAsia="en-US"/>
        </w:rPr>
        <w:t>er</w:t>
      </w:r>
      <w:r w:rsidR="00BB6093" w:rsidRPr="002D3EF5">
        <w:rPr>
          <w:rFonts w:ascii="Arial" w:eastAsiaTheme="minorHAnsi" w:hAnsi="Arial" w:cs="Arial"/>
          <w:color w:val="000000" w:themeColor="text1"/>
          <w:lang w:eastAsia="en-US"/>
        </w:rPr>
        <w:t xml:space="preserve">os del INE, a fin de asignarse prebendas insultantes y convertir los procesos electorales en </w:t>
      </w:r>
      <w:r w:rsidR="00C76418" w:rsidRPr="002D3EF5">
        <w:rPr>
          <w:rFonts w:ascii="Arial" w:eastAsiaTheme="minorHAnsi" w:hAnsi="Arial" w:cs="Arial"/>
          <w:color w:val="000000" w:themeColor="text1"/>
          <w:lang w:eastAsia="en-US"/>
        </w:rPr>
        <w:t>n</w:t>
      </w:r>
      <w:r w:rsidR="00BB6093" w:rsidRPr="002D3EF5">
        <w:rPr>
          <w:rFonts w:ascii="Arial" w:eastAsiaTheme="minorHAnsi" w:hAnsi="Arial" w:cs="Arial"/>
          <w:color w:val="000000" w:themeColor="text1"/>
          <w:lang w:eastAsia="en-US"/>
        </w:rPr>
        <w:t xml:space="preserve">egocios para encuestadoras, asesores, despachos de imagen, publicidad y mercadotecnia orientadas a reducir el voto a una </w:t>
      </w:r>
      <w:r w:rsidR="00C76418" w:rsidRPr="002D3EF5">
        <w:rPr>
          <w:rFonts w:ascii="Arial" w:eastAsiaTheme="minorHAnsi" w:hAnsi="Arial" w:cs="Arial"/>
          <w:color w:val="000000" w:themeColor="text1"/>
          <w:lang w:eastAsia="en-US"/>
        </w:rPr>
        <w:t xml:space="preserve">simple </w:t>
      </w:r>
      <w:r w:rsidR="00BB6093" w:rsidRPr="002D3EF5">
        <w:rPr>
          <w:rFonts w:ascii="Arial" w:eastAsiaTheme="minorHAnsi" w:hAnsi="Arial" w:cs="Arial"/>
          <w:color w:val="000000" w:themeColor="text1"/>
          <w:lang w:eastAsia="en-US"/>
        </w:rPr>
        <w:t xml:space="preserve">mercancía y suplantar al </w:t>
      </w:r>
      <w:r w:rsidR="00C76418" w:rsidRPr="002D3EF5">
        <w:rPr>
          <w:rFonts w:ascii="Arial" w:eastAsiaTheme="minorHAnsi" w:hAnsi="Arial" w:cs="Arial"/>
          <w:color w:val="000000" w:themeColor="text1"/>
          <w:lang w:eastAsia="en-US"/>
        </w:rPr>
        <w:t>pueblo</w:t>
      </w:r>
      <w:r w:rsidR="00BB6093" w:rsidRPr="002D3EF5">
        <w:rPr>
          <w:rFonts w:ascii="Arial" w:eastAsiaTheme="minorHAnsi" w:hAnsi="Arial" w:cs="Arial"/>
          <w:color w:val="000000" w:themeColor="text1"/>
          <w:lang w:eastAsia="en-US"/>
        </w:rPr>
        <w:t xml:space="preserve"> con una tecnocracia </w:t>
      </w:r>
      <w:r w:rsidR="00C76418" w:rsidRPr="002D3EF5">
        <w:rPr>
          <w:rFonts w:ascii="Arial" w:eastAsiaTheme="minorHAnsi" w:hAnsi="Arial" w:cs="Arial"/>
          <w:color w:val="000000" w:themeColor="text1"/>
          <w:lang w:eastAsia="en-US"/>
        </w:rPr>
        <w:t xml:space="preserve">neoliberal succionadora </w:t>
      </w:r>
      <w:r w:rsidR="00BB6093" w:rsidRPr="002D3EF5">
        <w:rPr>
          <w:rFonts w:ascii="Arial" w:eastAsiaTheme="minorHAnsi" w:hAnsi="Arial" w:cs="Arial"/>
          <w:color w:val="000000" w:themeColor="text1"/>
          <w:lang w:eastAsia="en-US"/>
        </w:rPr>
        <w:t xml:space="preserve">de presupuestos y repelente al sentir </w:t>
      </w:r>
      <w:r w:rsidR="00C76418" w:rsidRPr="002D3EF5">
        <w:rPr>
          <w:rFonts w:ascii="Arial" w:eastAsiaTheme="minorHAnsi" w:hAnsi="Arial" w:cs="Arial"/>
          <w:color w:val="000000" w:themeColor="text1"/>
          <w:lang w:eastAsia="en-US"/>
        </w:rPr>
        <w:t xml:space="preserve">de las </w:t>
      </w:r>
      <w:r w:rsidR="00BB6093" w:rsidRPr="002D3EF5">
        <w:rPr>
          <w:rFonts w:ascii="Arial" w:eastAsiaTheme="minorHAnsi" w:hAnsi="Arial" w:cs="Arial"/>
          <w:color w:val="000000" w:themeColor="text1"/>
          <w:lang w:eastAsia="en-US"/>
        </w:rPr>
        <w:t>mayor</w:t>
      </w:r>
      <w:r w:rsidR="00C76418" w:rsidRPr="002D3EF5">
        <w:rPr>
          <w:rFonts w:ascii="Arial" w:eastAsiaTheme="minorHAnsi" w:hAnsi="Arial" w:cs="Arial"/>
          <w:color w:val="000000" w:themeColor="text1"/>
          <w:lang w:eastAsia="en-US"/>
        </w:rPr>
        <w:t>ías</w:t>
      </w:r>
      <w:r w:rsidR="00BB6093" w:rsidRPr="002D3EF5">
        <w:rPr>
          <w:rFonts w:ascii="Arial" w:eastAsiaTheme="minorHAnsi" w:hAnsi="Arial" w:cs="Arial"/>
          <w:color w:val="000000" w:themeColor="text1"/>
          <w:lang w:eastAsia="en-US"/>
        </w:rPr>
        <w:t>.</w:t>
      </w:r>
    </w:p>
    <w:p w:rsidR="00EB436C" w:rsidRPr="002D3EF5" w:rsidRDefault="00BB6093" w:rsidP="00EB436C">
      <w:pPr>
        <w:jc w:val="both"/>
        <w:rPr>
          <w:rFonts w:ascii="Arial" w:eastAsiaTheme="minorHAnsi" w:hAnsi="Arial" w:cs="Arial"/>
          <w:color w:val="000000" w:themeColor="text1"/>
          <w:lang w:eastAsia="en-US"/>
        </w:rPr>
      </w:pPr>
      <w:r w:rsidRPr="002D3EF5">
        <w:rPr>
          <w:rFonts w:ascii="Arial" w:eastAsiaTheme="minorHAnsi" w:hAnsi="Arial" w:cs="Arial"/>
          <w:color w:val="000000" w:themeColor="text1"/>
          <w:lang w:eastAsia="en-US"/>
        </w:rPr>
        <w:lastRenderedPageBreak/>
        <w:tab/>
        <w:t xml:space="preserve">Lorenzo Córdova </w:t>
      </w:r>
      <w:proofErr w:type="spellStart"/>
      <w:r w:rsidRPr="002D3EF5">
        <w:rPr>
          <w:rFonts w:ascii="Arial" w:eastAsiaTheme="minorHAnsi" w:hAnsi="Arial" w:cs="Arial"/>
          <w:color w:val="000000" w:themeColor="text1"/>
          <w:lang w:eastAsia="en-US"/>
        </w:rPr>
        <w:t>V</w:t>
      </w:r>
      <w:r w:rsidR="0014370D" w:rsidRPr="002D3EF5">
        <w:rPr>
          <w:rFonts w:ascii="Arial" w:eastAsiaTheme="minorHAnsi" w:hAnsi="Arial" w:cs="Arial"/>
          <w:color w:val="000000" w:themeColor="text1"/>
          <w:lang w:eastAsia="en-US"/>
        </w:rPr>
        <w:t>i</w:t>
      </w:r>
      <w:r w:rsidRPr="002D3EF5">
        <w:rPr>
          <w:rFonts w:ascii="Arial" w:eastAsiaTheme="minorHAnsi" w:hAnsi="Arial" w:cs="Arial"/>
          <w:color w:val="000000" w:themeColor="text1"/>
          <w:lang w:eastAsia="en-US"/>
        </w:rPr>
        <w:t>anello</w:t>
      </w:r>
      <w:proofErr w:type="spellEnd"/>
      <w:r w:rsidRPr="002D3EF5">
        <w:rPr>
          <w:rFonts w:ascii="Arial" w:eastAsiaTheme="minorHAnsi" w:hAnsi="Arial" w:cs="Arial"/>
          <w:color w:val="000000" w:themeColor="text1"/>
          <w:lang w:eastAsia="en-US"/>
        </w:rPr>
        <w:t xml:space="preserve"> está asumiendo atribuciones que no le corresponden, ahora mismo niega con </w:t>
      </w:r>
      <w:r w:rsidR="00C76418" w:rsidRPr="002D3EF5">
        <w:rPr>
          <w:rFonts w:ascii="Arial" w:eastAsiaTheme="minorHAnsi" w:hAnsi="Arial" w:cs="Arial"/>
          <w:color w:val="000000" w:themeColor="text1"/>
          <w:lang w:eastAsia="en-US"/>
        </w:rPr>
        <w:t>vulgares mentiras</w:t>
      </w:r>
      <w:r w:rsidRPr="002D3EF5">
        <w:rPr>
          <w:rFonts w:ascii="Arial" w:eastAsiaTheme="minorHAnsi" w:hAnsi="Arial" w:cs="Arial"/>
          <w:color w:val="000000" w:themeColor="text1"/>
          <w:lang w:eastAsia="en-US"/>
        </w:rPr>
        <w:t xml:space="preserve"> el valor y alcance de la encuesta comentada, ostenta un </w:t>
      </w:r>
      <w:r w:rsidR="00EB436C" w:rsidRPr="002D3EF5">
        <w:rPr>
          <w:rFonts w:ascii="Arial" w:eastAsiaTheme="minorHAnsi" w:hAnsi="Arial" w:cs="Arial"/>
          <w:color w:val="000000" w:themeColor="text1"/>
          <w:lang w:eastAsia="en-US"/>
        </w:rPr>
        <w:t xml:space="preserve">afán </w:t>
      </w:r>
      <w:r w:rsidR="00C76418" w:rsidRPr="002D3EF5">
        <w:rPr>
          <w:rFonts w:ascii="Arial" w:eastAsiaTheme="minorHAnsi" w:hAnsi="Arial" w:cs="Arial"/>
          <w:color w:val="000000" w:themeColor="text1"/>
          <w:lang w:eastAsia="en-US"/>
        </w:rPr>
        <w:t xml:space="preserve">más que </w:t>
      </w:r>
      <w:r w:rsidRPr="002D3EF5">
        <w:rPr>
          <w:rFonts w:ascii="Arial" w:eastAsiaTheme="minorHAnsi" w:hAnsi="Arial" w:cs="Arial"/>
          <w:color w:val="000000" w:themeColor="text1"/>
          <w:lang w:eastAsia="en-US"/>
        </w:rPr>
        <w:t xml:space="preserve">militante en la defensa </w:t>
      </w:r>
      <w:r w:rsidR="00C76418" w:rsidRPr="002D3EF5">
        <w:rPr>
          <w:rFonts w:ascii="Arial" w:eastAsiaTheme="minorHAnsi" w:hAnsi="Arial" w:cs="Arial"/>
          <w:color w:val="000000" w:themeColor="text1"/>
          <w:lang w:eastAsia="en-US"/>
        </w:rPr>
        <w:t xml:space="preserve">de </w:t>
      </w:r>
      <w:r w:rsidRPr="002D3EF5">
        <w:rPr>
          <w:rFonts w:ascii="Arial" w:eastAsiaTheme="minorHAnsi" w:hAnsi="Arial" w:cs="Arial"/>
          <w:color w:val="000000" w:themeColor="text1"/>
          <w:lang w:eastAsia="en-US"/>
        </w:rPr>
        <w:t xml:space="preserve">las </w:t>
      </w:r>
      <w:r w:rsidR="00EB436C" w:rsidRPr="002D3EF5">
        <w:rPr>
          <w:rFonts w:ascii="Arial" w:eastAsiaTheme="minorHAnsi" w:hAnsi="Arial" w:cs="Arial"/>
          <w:color w:val="000000" w:themeColor="text1"/>
          <w:lang w:eastAsia="en-US"/>
        </w:rPr>
        <w:t xml:space="preserve">prebendas </w:t>
      </w:r>
      <w:r w:rsidR="00C76418" w:rsidRPr="002D3EF5">
        <w:rPr>
          <w:rFonts w:ascii="Arial" w:eastAsiaTheme="minorHAnsi" w:hAnsi="Arial" w:cs="Arial"/>
          <w:color w:val="000000" w:themeColor="text1"/>
          <w:lang w:eastAsia="en-US"/>
        </w:rPr>
        <w:t xml:space="preserve">de que goza </w:t>
      </w:r>
      <w:r w:rsidR="00EB436C" w:rsidRPr="002D3EF5">
        <w:rPr>
          <w:rFonts w:ascii="Arial" w:eastAsiaTheme="minorHAnsi" w:hAnsi="Arial" w:cs="Arial"/>
          <w:color w:val="000000" w:themeColor="text1"/>
          <w:lang w:eastAsia="en-US"/>
        </w:rPr>
        <w:t xml:space="preserve">y </w:t>
      </w:r>
      <w:r w:rsidRPr="002D3EF5">
        <w:rPr>
          <w:rFonts w:ascii="Arial" w:eastAsiaTheme="minorHAnsi" w:hAnsi="Arial" w:cs="Arial"/>
          <w:color w:val="000000" w:themeColor="text1"/>
          <w:lang w:eastAsia="en-US"/>
        </w:rPr>
        <w:t xml:space="preserve">puja </w:t>
      </w:r>
      <w:r w:rsidR="00C76418" w:rsidRPr="002D3EF5">
        <w:rPr>
          <w:rFonts w:ascii="Arial" w:eastAsiaTheme="minorHAnsi" w:hAnsi="Arial" w:cs="Arial"/>
          <w:color w:val="000000" w:themeColor="text1"/>
          <w:lang w:eastAsia="en-US"/>
        </w:rPr>
        <w:t xml:space="preserve">por </w:t>
      </w:r>
      <w:r w:rsidR="00EB436C" w:rsidRPr="002D3EF5">
        <w:rPr>
          <w:rFonts w:ascii="Arial" w:eastAsiaTheme="minorHAnsi" w:hAnsi="Arial" w:cs="Arial"/>
          <w:color w:val="000000" w:themeColor="text1"/>
          <w:lang w:eastAsia="en-US"/>
        </w:rPr>
        <w:t xml:space="preserve">convertir los procesos electorales en jugosos negocios </w:t>
      </w:r>
      <w:r w:rsidR="00F63AE3" w:rsidRPr="002D3EF5">
        <w:rPr>
          <w:rFonts w:ascii="Arial" w:eastAsiaTheme="minorHAnsi" w:hAnsi="Arial" w:cs="Arial"/>
          <w:color w:val="000000" w:themeColor="text1"/>
          <w:lang w:eastAsia="en-US"/>
        </w:rPr>
        <w:t>e</w:t>
      </w:r>
      <w:r w:rsidR="0014370D" w:rsidRPr="002D3EF5">
        <w:rPr>
          <w:rFonts w:ascii="Arial" w:eastAsiaTheme="minorHAnsi" w:hAnsi="Arial" w:cs="Arial"/>
          <w:color w:val="000000" w:themeColor="text1"/>
          <w:lang w:eastAsia="en-US"/>
        </w:rPr>
        <w:t>n</w:t>
      </w:r>
      <w:r w:rsidR="00F63AE3" w:rsidRPr="002D3EF5">
        <w:rPr>
          <w:rFonts w:ascii="Arial" w:eastAsiaTheme="minorHAnsi" w:hAnsi="Arial" w:cs="Arial"/>
          <w:color w:val="000000" w:themeColor="text1"/>
          <w:lang w:eastAsia="en-US"/>
        </w:rPr>
        <w:t xml:space="preserve"> demérito d</w:t>
      </w:r>
      <w:r w:rsidR="00EB436C" w:rsidRPr="002D3EF5">
        <w:rPr>
          <w:rFonts w:ascii="Arial" w:eastAsiaTheme="minorHAnsi" w:hAnsi="Arial" w:cs="Arial"/>
          <w:color w:val="000000" w:themeColor="text1"/>
          <w:lang w:eastAsia="en-US"/>
        </w:rPr>
        <w:t xml:space="preserve">el </w:t>
      </w:r>
      <w:r w:rsidRPr="002D3EF5">
        <w:rPr>
          <w:rFonts w:ascii="Arial" w:eastAsiaTheme="minorHAnsi" w:hAnsi="Arial" w:cs="Arial"/>
          <w:color w:val="000000" w:themeColor="text1"/>
          <w:lang w:eastAsia="en-US"/>
        </w:rPr>
        <w:t xml:space="preserve">sufragio </w:t>
      </w:r>
      <w:r w:rsidR="00F63AE3" w:rsidRPr="002D3EF5">
        <w:rPr>
          <w:rFonts w:ascii="Arial" w:eastAsiaTheme="minorHAnsi" w:hAnsi="Arial" w:cs="Arial"/>
          <w:color w:val="000000" w:themeColor="text1"/>
          <w:lang w:eastAsia="en-US"/>
        </w:rPr>
        <w:t xml:space="preserve">reducido </w:t>
      </w:r>
      <w:r w:rsidR="00EB436C" w:rsidRPr="002D3EF5">
        <w:rPr>
          <w:rFonts w:ascii="Arial" w:eastAsiaTheme="minorHAnsi" w:hAnsi="Arial" w:cs="Arial"/>
          <w:color w:val="000000" w:themeColor="text1"/>
          <w:lang w:eastAsia="en-US"/>
        </w:rPr>
        <w:t xml:space="preserve">a una </w:t>
      </w:r>
      <w:r w:rsidR="00F63AE3" w:rsidRPr="002D3EF5">
        <w:rPr>
          <w:rFonts w:ascii="Arial" w:eastAsiaTheme="minorHAnsi" w:hAnsi="Arial" w:cs="Arial"/>
          <w:color w:val="000000" w:themeColor="text1"/>
          <w:lang w:eastAsia="en-US"/>
        </w:rPr>
        <w:t xml:space="preserve">simple </w:t>
      </w:r>
      <w:r w:rsidR="00EB436C" w:rsidRPr="002D3EF5">
        <w:rPr>
          <w:rFonts w:ascii="Arial" w:eastAsiaTheme="minorHAnsi" w:hAnsi="Arial" w:cs="Arial"/>
          <w:color w:val="000000" w:themeColor="text1"/>
          <w:lang w:eastAsia="en-US"/>
        </w:rPr>
        <w:t xml:space="preserve">mercancía y suplantar al </w:t>
      </w:r>
      <w:r w:rsidRPr="002D3EF5">
        <w:rPr>
          <w:rFonts w:ascii="Arial" w:eastAsiaTheme="minorHAnsi" w:hAnsi="Arial" w:cs="Arial"/>
          <w:color w:val="000000" w:themeColor="text1"/>
          <w:lang w:eastAsia="en-US"/>
        </w:rPr>
        <w:t xml:space="preserve">pueblo </w:t>
      </w:r>
      <w:r w:rsidR="00EB436C" w:rsidRPr="002D3EF5">
        <w:rPr>
          <w:rFonts w:ascii="Arial" w:eastAsiaTheme="minorHAnsi" w:hAnsi="Arial" w:cs="Arial"/>
          <w:color w:val="000000" w:themeColor="text1"/>
          <w:lang w:eastAsia="en-US"/>
        </w:rPr>
        <w:t xml:space="preserve">con una tecnocracia frívola, devoradora de </w:t>
      </w:r>
      <w:r w:rsidR="00F63AE3" w:rsidRPr="002D3EF5">
        <w:rPr>
          <w:rFonts w:ascii="Arial" w:eastAsiaTheme="minorHAnsi" w:hAnsi="Arial" w:cs="Arial"/>
          <w:color w:val="000000" w:themeColor="text1"/>
          <w:lang w:eastAsia="en-US"/>
        </w:rPr>
        <w:t>recursos públicos</w:t>
      </w:r>
      <w:r w:rsidRPr="002D3EF5">
        <w:rPr>
          <w:rFonts w:ascii="Arial" w:eastAsiaTheme="minorHAnsi" w:hAnsi="Arial" w:cs="Arial"/>
          <w:color w:val="000000" w:themeColor="text1"/>
          <w:lang w:eastAsia="en-US"/>
        </w:rPr>
        <w:t>,</w:t>
      </w:r>
      <w:r w:rsidR="00EB436C" w:rsidRPr="002D3EF5">
        <w:rPr>
          <w:rFonts w:ascii="Arial" w:eastAsiaTheme="minorHAnsi" w:hAnsi="Arial" w:cs="Arial"/>
          <w:color w:val="000000" w:themeColor="text1"/>
          <w:lang w:eastAsia="en-US"/>
        </w:rPr>
        <w:t xml:space="preserve"> repelente al sentir </w:t>
      </w:r>
      <w:r w:rsidRPr="002D3EF5">
        <w:rPr>
          <w:rFonts w:ascii="Arial" w:eastAsiaTheme="minorHAnsi" w:hAnsi="Arial" w:cs="Arial"/>
          <w:color w:val="000000" w:themeColor="text1"/>
          <w:lang w:eastAsia="en-US"/>
        </w:rPr>
        <w:t>popular y que busca volver a Palacio Nacional.</w:t>
      </w:r>
    </w:p>
    <w:p w:rsidR="00FF7483" w:rsidRPr="002D3EF5" w:rsidRDefault="00FF7483" w:rsidP="00FF7483">
      <w:pPr>
        <w:jc w:val="center"/>
        <w:rPr>
          <w:rFonts w:ascii="Arial" w:hAnsi="Arial" w:cs="Arial"/>
          <w:b/>
          <w:color w:val="000000" w:themeColor="text1"/>
        </w:rPr>
      </w:pPr>
      <w:r w:rsidRPr="002D3EF5">
        <w:rPr>
          <w:rFonts w:ascii="Arial" w:hAnsi="Arial" w:cs="Arial"/>
          <w:b/>
          <w:color w:val="000000" w:themeColor="text1"/>
        </w:rPr>
        <w:t>Acuse de recibo</w:t>
      </w:r>
    </w:p>
    <w:p w:rsidR="00FF7483" w:rsidRPr="002D3EF5" w:rsidRDefault="00FF7483" w:rsidP="00FF7483">
      <w:pPr>
        <w:jc w:val="both"/>
        <w:rPr>
          <w:rFonts w:ascii="Arial" w:hAnsi="Arial" w:cs="Arial"/>
          <w:color w:val="000000" w:themeColor="text1"/>
        </w:rPr>
      </w:pPr>
      <w:r w:rsidRPr="002D3EF5">
        <w:rPr>
          <w:rFonts w:ascii="Arial" w:hAnsi="Arial" w:cs="Arial"/>
          <w:color w:val="000000" w:themeColor="text1"/>
        </w:rPr>
        <w:t xml:space="preserve">Primera parte del comentario de la doctora Elba Pérez Villalba: “¡Felicidades a la maestra Alba Martínez Olivé por su cumpleaños número 70!, hija de Natura Olivé </w:t>
      </w:r>
      <w:proofErr w:type="spellStart"/>
      <w:r w:rsidRPr="002D3EF5">
        <w:rPr>
          <w:rFonts w:ascii="Arial" w:hAnsi="Arial" w:cs="Arial"/>
          <w:color w:val="000000" w:themeColor="text1"/>
        </w:rPr>
        <w:t>Olivé</w:t>
      </w:r>
      <w:proofErr w:type="spellEnd"/>
      <w:r w:rsidRPr="002D3EF5">
        <w:rPr>
          <w:rFonts w:ascii="Arial" w:hAnsi="Arial" w:cs="Arial"/>
          <w:color w:val="000000" w:themeColor="text1"/>
        </w:rPr>
        <w:t xml:space="preserve"> y Arnoldo Martínez Verdugo. Esto me lleva a recordar a la historiadora, camarada Natura, quien escribió varios libros: </w:t>
      </w:r>
      <w:r w:rsidRPr="002D3EF5">
        <w:rPr>
          <w:rFonts w:ascii="Arial" w:hAnsi="Arial" w:cs="Arial"/>
          <w:i/>
          <w:color w:val="000000" w:themeColor="text1"/>
        </w:rPr>
        <w:t>Los niños de Morelia,</w:t>
      </w:r>
      <w:r w:rsidRPr="002D3EF5">
        <w:rPr>
          <w:rFonts w:ascii="Arial" w:hAnsi="Arial" w:cs="Arial"/>
          <w:color w:val="000000" w:themeColor="text1"/>
        </w:rPr>
        <w:t xml:space="preserve"> como ella, llegados a México a causa de la Guerra Civil Española; </w:t>
      </w:r>
      <w:r w:rsidRPr="002D3EF5">
        <w:rPr>
          <w:rFonts w:ascii="Arial" w:hAnsi="Arial" w:cs="Arial"/>
          <w:i/>
          <w:color w:val="000000" w:themeColor="text1"/>
        </w:rPr>
        <w:t>Asalto a la casa de Trotsky. Testimonio, sueño y realidad</w:t>
      </w:r>
      <w:r w:rsidRPr="002D3EF5">
        <w:rPr>
          <w:rFonts w:ascii="Arial" w:hAnsi="Arial" w:cs="Arial"/>
          <w:color w:val="000000" w:themeColor="text1"/>
        </w:rPr>
        <w:t xml:space="preserve">; </w:t>
      </w:r>
      <w:r w:rsidRPr="002D3EF5">
        <w:rPr>
          <w:rFonts w:ascii="Arial" w:hAnsi="Arial" w:cs="Arial"/>
          <w:i/>
          <w:color w:val="000000" w:themeColor="text1"/>
        </w:rPr>
        <w:t>La mujer en la historia;</w:t>
      </w:r>
      <w:r w:rsidRPr="002D3EF5">
        <w:rPr>
          <w:rFonts w:ascii="Arial" w:hAnsi="Arial" w:cs="Arial"/>
          <w:color w:val="000000" w:themeColor="text1"/>
        </w:rPr>
        <w:t xml:space="preserve"> </w:t>
      </w:r>
      <w:r w:rsidRPr="002D3EF5">
        <w:rPr>
          <w:rFonts w:ascii="Arial" w:hAnsi="Arial" w:cs="Arial"/>
          <w:i/>
          <w:color w:val="000000" w:themeColor="text1"/>
        </w:rPr>
        <w:t>Mujeres comunistas en México en los años treinta</w:t>
      </w:r>
      <w:r w:rsidRPr="002D3EF5">
        <w:rPr>
          <w:rFonts w:ascii="Arial" w:hAnsi="Arial" w:cs="Arial"/>
          <w:color w:val="000000" w:themeColor="text1"/>
        </w:rPr>
        <w:t xml:space="preserve">. La también historiadora Verónica </w:t>
      </w:r>
      <w:proofErr w:type="spellStart"/>
      <w:r w:rsidRPr="002D3EF5">
        <w:rPr>
          <w:rFonts w:ascii="Arial" w:hAnsi="Arial" w:cs="Arial"/>
          <w:color w:val="000000" w:themeColor="text1"/>
        </w:rPr>
        <w:t>Oikión</w:t>
      </w:r>
      <w:proofErr w:type="spellEnd"/>
      <w:r w:rsidRPr="002D3EF5">
        <w:rPr>
          <w:rFonts w:ascii="Arial" w:hAnsi="Arial" w:cs="Arial"/>
          <w:color w:val="000000" w:themeColor="text1"/>
        </w:rPr>
        <w:t xml:space="preserve"> Solano publicó una reseña de este último, en la Revista de Pensamiento Crítico Latinoamericano, ‘</w:t>
      </w:r>
      <w:proofErr w:type="spellStart"/>
      <w:r w:rsidRPr="002D3EF5">
        <w:rPr>
          <w:rFonts w:ascii="Arial" w:hAnsi="Arial" w:cs="Arial"/>
          <w:color w:val="000000" w:themeColor="text1"/>
        </w:rPr>
        <w:t>Pacarina</w:t>
      </w:r>
      <w:proofErr w:type="spellEnd"/>
      <w:r w:rsidRPr="002D3EF5">
        <w:rPr>
          <w:rFonts w:ascii="Arial" w:hAnsi="Arial" w:cs="Arial"/>
          <w:color w:val="000000" w:themeColor="text1"/>
        </w:rPr>
        <w:t xml:space="preserve"> del Sur’ (buscar en Google). La primera edición de </w:t>
      </w:r>
      <w:r w:rsidRPr="002D3EF5">
        <w:rPr>
          <w:rFonts w:ascii="Arial" w:hAnsi="Arial" w:cs="Arial"/>
          <w:i/>
          <w:color w:val="000000" w:themeColor="text1"/>
        </w:rPr>
        <w:t>Mujeres comunistas en México</w:t>
      </w:r>
      <w:r w:rsidRPr="002D3EF5">
        <w:rPr>
          <w:rFonts w:ascii="Arial" w:hAnsi="Arial" w:cs="Arial"/>
          <w:color w:val="000000" w:themeColor="text1"/>
        </w:rPr>
        <w:t xml:space="preserve">... tiene varias fotografías de ellas, la segunda ya no. Para la primera, Natura me pidió una foto de mi mamá, Amelia Villalba Alvarado, igual le proporcioné la de Águeda Serna Moral (Mura), y tuvimos conversaciones telefónicas, recordándolas. Mura fue del Partido Comunista de España y del Partido Comunista Mexicano, participó en la Guerra Civil, era enfermera, y se decía que fue personaje de la novela de Ernesto Hemingway, </w:t>
      </w:r>
      <w:r w:rsidRPr="002D3EF5">
        <w:rPr>
          <w:rFonts w:ascii="Arial" w:hAnsi="Arial" w:cs="Arial"/>
          <w:i/>
          <w:color w:val="000000" w:themeColor="text1"/>
        </w:rPr>
        <w:t>Por quién doblan las campanas”</w:t>
      </w:r>
      <w:r w:rsidRPr="002D3EF5">
        <w:rPr>
          <w:rFonts w:ascii="Arial" w:hAnsi="Arial" w:cs="Arial"/>
          <w:color w:val="000000" w:themeColor="text1"/>
        </w:rPr>
        <w:t xml:space="preserve"> (…). Estados Unidos mantiene más de 250 mil soldados en 800 bases militares en el extranjero, una parte de ellas en América Latina y el Caribe, para “defender los derechos humanos y la democracia”, por supuesto.</w:t>
      </w:r>
    </w:p>
    <w:p w:rsidR="00DE32E0" w:rsidRPr="002D3EF5" w:rsidRDefault="009A65B1" w:rsidP="00FF7483">
      <w:pPr>
        <w:jc w:val="both"/>
        <w:rPr>
          <w:color w:val="000000" w:themeColor="text1"/>
          <w:sz w:val="20"/>
          <w:szCs w:val="20"/>
        </w:rPr>
      </w:pPr>
      <w:hyperlink r:id="rId4" w:history="1">
        <w:r w:rsidR="00FF7483" w:rsidRPr="002D3EF5">
          <w:rPr>
            <w:rStyle w:val="Hipervnculo"/>
            <w:rFonts w:ascii="Arial" w:hAnsi="Arial" w:cs="Arial"/>
            <w:color w:val="000000" w:themeColor="text1"/>
            <w:sz w:val="20"/>
            <w:szCs w:val="20"/>
            <w:u w:val="none"/>
          </w:rPr>
          <w:t>http://www.forumenlinea.com/</w:t>
        </w:r>
      </w:hyperlink>
      <w:r w:rsidR="00FF7483" w:rsidRPr="002D3EF5">
        <w:rPr>
          <w:rFonts w:ascii="Arial" w:hAnsi="Arial" w:cs="Arial"/>
          <w:color w:val="000000" w:themeColor="text1"/>
          <w:sz w:val="20"/>
          <w:szCs w:val="20"/>
        </w:rPr>
        <w:t xml:space="preserve">    </w:t>
      </w:r>
      <w:hyperlink r:id="rId5" w:history="1">
        <w:r w:rsidR="00FF7483" w:rsidRPr="002D3EF5">
          <w:rPr>
            <w:rStyle w:val="Hipervnculo"/>
            <w:rFonts w:ascii="Arial" w:hAnsi="Arial" w:cs="Arial"/>
            <w:color w:val="000000" w:themeColor="text1"/>
            <w:sz w:val="20"/>
            <w:szCs w:val="20"/>
            <w:u w:val="none"/>
          </w:rPr>
          <w:t>forum@forumenlinea.com</w:t>
        </w:r>
      </w:hyperlink>
      <w:r w:rsidR="00FF7483" w:rsidRPr="002D3EF5">
        <w:rPr>
          <w:rFonts w:ascii="Arial" w:hAnsi="Arial" w:cs="Arial"/>
          <w:color w:val="000000" w:themeColor="text1"/>
          <w:sz w:val="20"/>
          <w:szCs w:val="20"/>
        </w:rPr>
        <w:t xml:space="preserve">    </w:t>
      </w:r>
      <w:proofErr w:type="spellStart"/>
      <w:r w:rsidR="00FF7483" w:rsidRPr="002D3EF5">
        <w:rPr>
          <w:rFonts w:ascii="Arial" w:hAnsi="Arial" w:cs="Arial"/>
          <w:color w:val="000000" w:themeColor="text1"/>
          <w:sz w:val="20"/>
          <w:szCs w:val="20"/>
        </w:rPr>
        <w:t>Twitter@IbarraAguirreEd</w:t>
      </w:r>
      <w:bookmarkStart w:id="0" w:name="_GoBack"/>
      <w:bookmarkEnd w:id="0"/>
      <w:proofErr w:type="spellEnd"/>
    </w:p>
    <w:sectPr w:rsidR="00DE32E0" w:rsidRPr="002D3EF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7483"/>
    <w:rsid w:val="000346E4"/>
    <w:rsid w:val="000A70A6"/>
    <w:rsid w:val="000F3452"/>
    <w:rsid w:val="001153BF"/>
    <w:rsid w:val="0014370D"/>
    <w:rsid w:val="00194822"/>
    <w:rsid w:val="00277DE3"/>
    <w:rsid w:val="002D3EF5"/>
    <w:rsid w:val="00403881"/>
    <w:rsid w:val="004E2F75"/>
    <w:rsid w:val="008B5A0D"/>
    <w:rsid w:val="00911053"/>
    <w:rsid w:val="0093055A"/>
    <w:rsid w:val="009A65B1"/>
    <w:rsid w:val="00BB6093"/>
    <w:rsid w:val="00C34788"/>
    <w:rsid w:val="00C76418"/>
    <w:rsid w:val="00DE32E0"/>
    <w:rsid w:val="00DF3A4D"/>
    <w:rsid w:val="00EB436C"/>
    <w:rsid w:val="00ED074E"/>
    <w:rsid w:val="00F63AE3"/>
    <w:rsid w:val="00FF748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8644A0D-53A3-43EE-8D0B-B88730E92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7483"/>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FF748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forum@forumenlinea.com" TargetMode="External"/><Relationship Id="rId4" Type="http://schemas.openxmlformats.org/officeDocument/2006/relationships/hyperlink" Target="http://www.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195</TotalTime>
  <Pages>2</Pages>
  <Words>805</Words>
  <Characters>4306</Characters>
  <Application>Microsoft Office Word</Application>
  <DocSecurity>0</DocSecurity>
  <Lines>72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9</cp:revision>
  <dcterms:created xsi:type="dcterms:W3CDTF">2022-11-03T16:17:00Z</dcterms:created>
  <dcterms:modified xsi:type="dcterms:W3CDTF">2022-11-09T02:08:00Z</dcterms:modified>
</cp:coreProperties>
</file>