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A75" w:rsidRPr="00B6650C" w:rsidRDefault="00752A75" w:rsidP="00752A75">
      <w:pPr>
        <w:rPr>
          <w:rFonts w:ascii="Arial" w:hAnsi="Arial" w:cs="Arial"/>
          <w:color w:val="000000" w:themeColor="text1"/>
          <w:sz w:val="28"/>
          <w:szCs w:val="28"/>
        </w:rPr>
      </w:pPr>
      <w:r w:rsidRPr="00B6650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52A75" w:rsidRPr="00B6650C" w:rsidRDefault="00752A75" w:rsidP="00752A75">
      <w:pPr>
        <w:rPr>
          <w:rFonts w:ascii="Arial" w:hAnsi="Arial" w:cs="Arial"/>
          <w:color w:val="000000" w:themeColor="text1"/>
        </w:rPr>
      </w:pPr>
    </w:p>
    <w:p w:rsidR="00752A75" w:rsidRPr="00B6650C" w:rsidRDefault="00165D4A" w:rsidP="00D519E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6650C">
        <w:rPr>
          <w:rFonts w:ascii="Arial" w:hAnsi="Arial" w:cs="Arial"/>
          <w:b/>
          <w:color w:val="000000" w:themeColor="text1"/>
          <w:sz w:val="36"/>
          <w:szCs w:val="36"/>
        </w:rPr>
        <w:t>La UNAM</w:t>
      </w:r>
      <w:r w:rsidR="00D519E1" w:rsidRPr="00B6650C">
        <w:rPr>
          <w:rFonts w:ascii="Arial" w:hAnsi="Arial" w:cs="Arial"/>
          <w:b/>
          <w:color w:val="000000" w:themeColor="text1"/>
          <w:sz w:val="36"/>
          <w:szCs w:val="36"/>
        </w:rPr>
        <w:t>, los cacicazgos y AMLO</w:t>
      </w:r>
    </w:p>
    <w:p w:rsidR="00752A75" w:rsidRPr="00B6650C" w:rsidRDefault="00752A75" w:rsidP="00752A75">
      <w:pPr>
        <w:rPr>
          <w:rFonts w:ascii="Arial" w:hAnsi="Arial" w:cs="Arial"/>
          <w:color w:val="000000" w:themeColor="text1"/>
        </w:rPr>
      </w:pPr>
    </w:p>
    <w:p w:rsidR="00752A75" w:rsidRPr="00B6650C" w:rsidRDefault="00752A75" w:rsidP="00752A75">
      <w:pPr>
        <w:rPr>
          <w:rFonts w:ascii="Arial" w:hAnsi="Arial" w:cs="Arial"/>
          <w:b/>
          <w:color w:val="000000" w:themeColor="text1"/>
        </w:rPr>
      </w:pPr>
      <w:r w:rsidRPr="00B6650C">
        <w:rPr>
          <w:rFonts w:ascii="Arial" w:hAnsi="Arial" w:cs="Arial"/>
          <w:b/>
          <w:color w:val="000000" w:themeColor="text1"/>
        </w:rPr>
        <w:t>Eduardo Ibarra Aguirre</w:t>
      </w:r>
    </w:p>
    <w:p w:rsidR="00752A75" w:rsidRPr="00B6650C" w:rsidRDefault="00752A75" w:rsidP="00752A75">
      <w:pPr>
        <w:rPr>
          <w:rFonts w:ascii="Arial" w:hAnsi="Arial" w:cs="Arial"/>
          <w:color w:val="000000" w:themeColor="text1"/>
        </w:rPr>
      </w:pPr>
    </w:p>
    <w:p w:rsidR="00421405" w:rsidRPr="00B6650C" w:rsidRDefault="00421405" w:rsidP="00782494">
      <w:pPr>
        <w:jc w:val="both"/>
        <w:rPr>
          <w:rFonts w:ascii="Arial" w:hAnsi="Arial" w:cs="Arial"/>
          <w:color w:val="000000" w:themeColor="text1"/>
        </w:rPr>
      </w:pPr>
      <w:r w:rsidRPr="00B6650C">
        <w:rPr>
          <w:rFonts w:ascii="Arial" w:hAnsi="Arial" w:cs="Arial"/>
          <w:color w:val="000000" w:themeColor="text1"/>
        </w:rPr>
        <w:t>Que “mi pecho no es bodega”</w:t>
      </w:r>
      <w:r w:rsidR="00D519E1" w:rsidRPr="00B6650C">
        <w:rPr>
          <w:rFonts w:ascii="Arial" w:hAnsi="Arial" w:cs="Arial"/>
          <w:color w:val="000000" w:themeColor="text1"/>
        </w:rPr>
        <w:t>,</w:t>
      </w:r>
      <w:r w:rsidRPr="00B6650C">
        <w:rPr>
          <w:rFonts w:ascii="Arial" w:hAnsi="Arial" w:cs="Arial"/>
          <w:color w:val="000000" w:themeColor="text1"/>
        </w:rPr>
        <w:t xml:space="preserve"> como afirma con relativa frecuencia el presidente Andrés Manuel en la famosa </w:t>
      </w:r>
      <w:r w:rsidRPr="00B6650C">
        <w:rPr>
          <w:rFonts w:ascii="Arial" w:hAnsi="Arial" w:cs="Arial"/>
          <w:i/>
          <w:color w:val="000000" w:themeColor="text1"/>
        </w:rPr>
        <w:t>mañanera</w:t>
      </w:r>
      <w:r w:rsidR="00191D6E" w:rsidRPr="00B6650C">
        <w:rPr>
          <w:rFonts w:ascii="Arial" w:hAnsi="Arial" w:cs="Arial"/>
          <w:i/>
          <w:color w:val="000000" w:themeColor="text1"/>
        </w:rPr>
        <w:t xml:space="preserve"> </w:t>
      </w:r>
      <w:r w:rsidR="00191D6E" w:rsidRPr="00B6650C">
        <w:rPr>
          <w:rFonts w:ascii="Arial" w:hAnsi="Arial" w:cs="Arial"/>
          <w:color w:val="000000" w:themeColor="text1"/>
        </w:rPr>
        <w:t xml:space="preserve">de grandes </w:t>
      </w:r>
      <w:r w:rsidR="00D519E1" w:rsidRPr="00B6650C">
        <w:rPr>
          <w:rFonts w:ascii="Arial" w:hAnsi="Arial" w:cs="Arial"/>
          <w:color w:val="000000" w:themeColor="text1"/>
        </w:rPr>
        <w:t xml:space="preserve">e irrepetibles </w:t>
      </w:r>
      <w:r w:rsidR="00191D6E" w:rsidRPr="00B6650C">
        <w:rPr>
          <w:rFonts w:ascii="Arial" w:hAnsi="Arial" w:cs="Arial"/>
          <w:color w:val="000000" w:themeColor="text1"/>
        </w:rPr>
        <w:t>audiencias</w:t>
      </w:r>
      <w:r w:rsidRPr="00B6650C">
        <w:rPr>
          <w:rFonts w:ascii="Arial" w:hAnsi="Arial" w:cs="Arial"/>
          <w:color w:val="000000" w:themeColor="text1"/>
        </w:rPr>
        <w:t>, no es razón suficiente para comprender su cuarta insistencia en abordar el tema de la “derechización” de la Universidad Nacional Autónoma de México. Tampoco lo es</w:t>
      </w:r>
      <w:r w:rsidR="008E5928" w:rsidRPr="00B6650C">
        <w:rPr>
          <w:rFonts w:ascii="Arial" w:hAnsi="Arial" w:cs="Arial"/>
          <w:color w:val="000000" w:themeColor="text1"/>
        </w:rPr>
        <w:t xml:space="preserve"> </w:t>
      </w:r>
      <w:r w:rsidRPr="00B6650C">
        <w:rPr>
          <w:rFonts w:ascii="Arial" w:hAnsi="Arial" w:cs="Arial"/>
          <w:color w:val="000000" w:themeColor="text1"/>
        </w:rPr>
        <w:t>“siempre digo lo que pienso”.</w:t>
      </w:r>
    </w:p>
    <w:p w:rsidR="00191D6E" w:rsidRPr="00B6650C" w:rsidRDefault="00421405" w:rsidP="00191D6E">
      <w:pPr>
        <w:ind w:firstLine="708"/>
        <w:jc w:val="both"/>
        <w:rPr>
          <w:rFonts w:ascii="Arial" w:hAnsi="Arial" w:cs="Arial"/>
          <w:color w:val="000000" w:themeColor="text1"/>
        </w:rPr>
      </w:pPr>
      <w:r w:rsidRPr="00B6650C">
        <w:rPr>
          <w:rFonts w:ascii="Arial" w:hAnsi="Arial" w:cs="Arial"/>
          <w:color w:val="000000" w:themeColor="text1"/>
        </w:rPr>
        <w:t xml:space="preserve">Si la última aseveración fuera correcta, López Obrador seguramente </w:t>
      </w:r>
      <w:r w:rsidR="00782494" w:rsidRPr="00B6650C">
        <w:rPr>
          <w:rFonts w:ascii="Arial" w:hAnsi="Arial" w:cs="Arial"/>
          <w:color w:val="000000" w:themeColor="text1"/>
        </w:rPr>
        <w:t>tiene</w:t>
      </w:r>
      <w:r w:rsidRPr="00B6650C">
        <w:rPr>
          <w:rFonts w:ascii="Arial" w:hAnsi="Arial" w:cs="Arial"/>
          <w:color w:val="000000" w:themeColor="text1"/>
        </w:rPr>
        <w:t xml:space="preserve"> una mala opinión de los excesos turísticos de Enrique Peña y </w:t>
      </w:r>
      <w:r w:rsidR="002C7002" w:rsidRPr="00B6650C">
        <w:rPr>
          <w:rFonts w:ascii="Arial" w:hAnsi="Arial" w:cs="Arial"/>
          <w:color w:val="000000" w:themeColor="text1"/>
        </w:rPr>
        <w:t>Tania Ruiz</w:t>
      </w:r>
      <w:r w:rsidR="00782494" w:rsidRPr="00B6650C">
        <w:rPr>
          <w:rFonts w:ascii="Arial" w:hAnsi="Arial" w:cs="Arial"/>
          <w:color w:val="000000" w:themeColor="text1"/>
        </w:rPr>
        <w:t>, ahora por Roma y descubierto</w:t>
      </w:r>
      <w:r w:rsidR="00562B8F" w:rsidRPr="00B6650C">
        <w:rPr>
          <w:rFonts w:ascii="Arial" w:hAnsi="Arial" w:cs="Arial"/>
          <w:color w:val="000000" w:themeColor="text1"/>
        </w:rPr>
        <w:t>s</w:t>
      </w:r>
      <w:r w:rsidR="00782494" w:rsidRPr="00B6650C">
        <w:rPr>
          <w:rFonts w:ascii="Arial" w:hAnsi="Arial" w:cs="Arial"/>
          <w:color w:val="000000" w:themeColor="text1"/>
        </w:rPr>
        <w:t xml:space="preserve"> a la salida del costoso hotel De la </w:t>
      </w:r>
      <w:proofErr w:type="spellStart"/>
      <w:r w:rsidR="00782494" w:rsidRPr="00B6650C">
        <w:rPr>
          <w:rFonts w:ascii="Arial" w:hAnsi="Arial" w:cs="Arial"/>
          <w:color w:val="000000" w:themeColor="text1"/>
        </w:rPr>
        <w:t>Ville</w:t>
      </w:r>
      <w:proofErr w:type="spellEnd"/>
      <w:r w:rsidR="00782494" w:rsidRPr="00B6650C">
        <w:rPr>
          <w:rFonts w:ascii="Arial" w:hAnsi="Arial" w:cs="Arial"/>
          <w:color w:val="000000" w:themeColor="text1"/>
        </w:rPr>
        <w:t>, por dos mexicanas.</w:t>
      </w:r>
      <w:r w:rsidR="00191D6E" w:rsidRPr="00B6650C">
        <w:rPr>
          <w:rFonts w:ascii="Arial" w:hAnsi="Arial" w:cs="Arial"/>
          <w:color w:val="000000" w:themeColor="text1"/>
        </w:rPr>
        <w:t xml:space="preserve"> Y sobre lo que no faltará adversario del tipo de Jorge Germán Castañeda para asegurar que es prueba de la existencia del presunto </w:t>
      </w:r>
      <w:r w:rsidR="008E5928" w:rsidRPr="00B6650C">
        <w:rPr>
          <w:rFonts w:ascii="Arial" w:hAnsi="Arial" w:cs="Arial"/>
          <w:color w:val="000000" w:themeColor="text1"/>
        </w:rPr>
        <w:t>“</w:t>
      </w:r>
      <w:r w:rsidR="00191D6E" w:rsidRPr="00B6650C">
        <w:rPr>
          <w:rFonts w:ascii="Arial" w:hAnsi="Arial" w:cs="Arial"/>
          <w:color w:val="000000" w:themeColor="text1"/>
        </w:rPr>
        <w:t>pacto de impunidad</w:t>
      </w:r>
      <w:r w:rsidR="008E5928" w:rsidRPr="00B6650C">
        <w:rPr>
          <w:rFonts w:ascii="Arial" w:hAnsi="Arial" w:cs="Arial"/>
          <w:color w:val="000000" w:themeColor="text1"/>
        </w:rPr>
        <w:t>”</w:t>
      </w:r>
      <w:r w:rsidR="00562B8F" w:rsidRPr="00B6650C">
        <w:rPr>
          <w:rFonts w:ascii="Arial" w:hAnsi="Arial" w:cs="Arial"/>
          <w:color w:val="000000" w:themeColor="text1"/>
        </w:rPr>
        <w:t>,</w:t>
      </w:r>
      <w:r w:rsidR="00191D6E" w:rsidRPr="00B6650C">
        <w:rPr>
          <w:rFonts w:ascii="Arial" w:hAnsi="Arial" w:cs="Arial"/>
          <w:color w:val="000000" w:themeColor="text1"/>
        </w:rPr>
        <w:t xml:space="preserve"> convenido en 2018 con Peña Nieto. La permanencia de Rosario Robles en prisión lo desmiente, así como las carpetas de investigación </w:t>
      </w:r>
      <w:r w:rsidR="00562B8F" w:rsidRPr="00B6650C">
        <w:rPr>
          <w:rFonts w:ascii="Arial" w:hAnsi="Arial" w:cs="Arial"/>
          <w:color w:val="000000" w:themeColor="text1"/>
        </w:rPr>
        <w:t xml:space="preserve">ministerial </w:t>
      </w:r>
      <w:r w:rsidR="00D519E1" w:rsidRPr="00B6650C">
        <w:rPr>
          <w:rFonts w:ascii="Arial" w:hAnsi="Arial" w:cs="Arial"/>
          <w:color w:val="000000" w:themeColor="text1"/>
        </w:rPr>
        <w:t xml:space="preserve">abiertas en </w:t>
      </w:r>
      <w:r w:rsidR="00191D6E" w:rsidRPr="00B6650C">
        <w:rPr>
          <w:rFonts w:ascii="Arial" w:hAnsi="Arial" w:cs="Arial"/>
          <w:color w:val="000000" w:themeColor="text1"/>
        </w:rPr>
        <w:t xml:space="preserve">contra </w:t>
      </w:r>
      <w:r w:rsidR="00D519E1" w:rsidRPr="00B6650C">
        <w:rPr>
          <w:rFonts w:ascii="Arial" w:hAnsi="Arial" w:cs="Arial"/>
          <w:color w:val="000000" w:themeColor="text1"/>
        </w:rPr>
        <w:t xml:space="preserve">de </w:t>
      </w:r>
      <w:r w:rsidR="00191D6E" w:rsidRPr="00B6650C">
        <w:rPr>
          <w:rFonts w:ascii="Arial" w:hAnsi="Arial" w:cs="Arial"/>
          <w:color w:val="000000" w:themeColor="text1"/>
        </w:rPr>
        <w:t>otros colaboradores y socios del expresidente.</w:t>
      </w:r>
    </w:p>
    <w:p w:rsidR="004F3ACB" w:rsidRPr="00B6650C" w:rsidRDefault="00191D6E" w:rsidP="00191D6E">
      <w:pPr>
        <w:ind w:firstLine="708"/>
        <w:jc w:val="both"/>
        <w:rPr>
          <w:rFonts w:ascii="Arial" w:hAnsi="Arial" w:cs="Arial"/>
          <w:color w:val="000000" w:themeColor="text1"/>
        </w:rPr>
      </w:pPr>
      <w:r w:rsidRPr="00B6650C">
        <w:rPr>
          <w:rFonts w:ascii="Arial" w:hAnsi="Arial" w:cs="Arial"/>
          <w:color w:val="000000" w:themeColor="text1"/>
        </w:rPr>
        <w:t xml:space="preserve">El hecho es que </w:t>
      </w:r>
      <w:r w:rsidR="00734E64" w:rsidRPr="00B6650C">
        <w:rPr>
          <w:rFonts w:ascii="Arial" w:hAnsi="Arial" w:cs="Arial"/>
          <w:color w:val="000000" w:themeColor="text1"/>
        </w:rPr>
        <w:t xml:space="preserve">el tabasqueño de Macuspana </w:t>
      </w:r>
      <w:r w:rsidRPr="00B6650C">
        <w:rPr>
          <w:rFonts w:ascii="Arial" w:hAnsi="Arial" w:cs="Arial"/>
          <w:color w:val="000000" w:themeColor="text1"/>
        </w:rPr>
        <w:t>declinó opinar</w:t>
      </w:r>
      <w:r w:rsidR="004F3ACB" w:rsidRPr="00B6650C">
        <w:rPr>
          <w:rFonts w:ascii="Arial" w:hAnsi="Arial" w:cs="Arial"/>
          <w:color w:val="000000" w:themeColor="text1"/>
        </w:rPr>
        <w:t xml:space="preserve"> sobre el turista mexi</w:t>
      </w:r>
      <w:r w:rsidR="00734E64" w:rsidRPr="00B6650C">
        <w:rPr>
          <w:rFonts w:ascii="Arial" w:hAnsi="Arial" w:cs="Arial"/>
          <w:color w:val="000000" w:themeColor="text1"/>
        </w:rPr>
        <w:t>quense de Atlacomulco</w:t>
      </w:r>
      <w:r w:rsidR="00D519E1" w:rsidRPr="00B6650C">
        <w:rPr>
          <w:rFonts w:ascii="Arial" w:hAnsi="Arial" w:cs="Arial"/>
          <w:color w:val="000000" w:themeColor="text1"/>
        </w:rPr>
        <w:t xml:space="preserve">, también conocido como </w:t>
      </w:r>
      <w:proofErr w:type="spellStart"/>
      <w:r w:rsidR="00D519E1" w:rsidRPr="00B6650C">
        <w:rPr>
          <w:rFonts w:ascii="Arial" w:hAnsi="Arial" w:cs="Arial"/>
          <w:color w:val="000000" w:themeColor="text1"/>
        </w:rPr>
        <w:t>Atracomucho</w:t>
      </w:r>
      <w:proofErr w:type="spellEnd"/>
      <w:r w:rsidR="004F3ACB" w:rsidRPr="00B6650C">
        <w:rPr>
          <w:rFonts w:ascii="Arial" w:hAnsi="Arial" w:cs="Arial"/>
          <w:color w:val="000000" w:themeColor="text1"/>
        </w:rPr>
        <w:t xml:space="preserve">. Pero no deja fuera de su agenda diaria a la máxima casa de estudios y sin establecer los </w:t>
      </w:r>
      <w:r w:rsidR="00D519E1" w:rsidRPr="00B6650C">
        <w:rPr>
          <w:rFonts w:ascii="Arial" w:hAnsi="Arial" w:cs="Arial"/>
          <w:color w:val="000000" w:themeColor="text1"/>
        </w:rPr>
        <w:t xml:space="preserve">oportunos </w:t>
      </w:r>
      <w:r w:rsidR="004F3ACB" w:rsidRPr="00B6650C">
        <w:rPr>
          <w:rFonts w:ascii="Arial" w:hAnsi="Arial" w:cs="Arial"/>
          <w:color w:val="000000" w:themeColor="text1"/>
        </w:rPr>
        <w:t>matices</w:t>
      </w:r>
      <w:r w:rsidR="00D519E1" w:rsidRPr="00B6650C">
        <w:rPr>
          <w:rFonts w:ascii="Arial" w:hAnsi="Arial" w:cs="Arial"/>
          <w:color w:val="000000" w:themeColor="text1"/>
        </w:rPr>
        <w:t xml:space="preserve"> para saber </w:t>
      </w:r>
      <w:r w:rsidR="004F3ACB" w:rsidRPr="00B6650C">
        <w:rPr>
          <w:rFonts w:ascii="Arial" w:hAnsi="Arial" w:cs="Arial"/>
          <w:color w:val="000000" w:themeColor="text1"/>
        </w:rPr>
        <w:t xml:space="preserve">si </w:t>
      </w:r>
      <w:r w:rsidR="00D519E1" w:rsidRPr="00B6650C">
        <w:rPr>
          <w:rFonts w:ascii="Arial" w:hAnsi="Arial" w:cs="Arial"/>
          <w:color w:val="000000" w:themeColor="text1"/>
        </w:rPr>
        <w:t xml:space="preserve">AMLO </w:t>
      </w:r>
      <w:r w:rsidR="004F3ACB" w:rsidRPr="00B6650C">
        <w:rPr>
          <w:rFonts w:ascii="Arial" w:hAnsi="Arial" w:cs="Arial"/>
          <w:color w:val="000000" w:themeColor="text1"/>
        </w:rPr>
        <w:t>se refiere al conjunto de la institución, a la Rectoría, a la Junta de Gobierno, al Consejo Universitarios… A qué.</w:t>
      </w:r>
    </w:p>
    <w:p w:rsidR="00FB5145" w:rsidRPr="00B6650C" w:rsidRDefault="00D519E1" w:rsidP="00FB514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Sin embargo, </w:t>
      </w:r>
      <w:r w:rsidR="00FB5145" w:rsidRPr="00B6650C">
        <w:rPr>
          <w:rFonts w:ascii="Arial" w:eastAsiaTheme="minorHAnsi" w:hAnsi="Arial" w:cs="Arial"/>
          <w:color w:val="000000" w:themeColor="text1"/>
          <w:lang w:eastAsia="en-US"/>
        </w:rPr>
        <w:t>reafirma</w:t>
      </w:r>
      <w:r w:rsidR="008E5928" w:rsidRPr="00B6650C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FB5145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“Estoy absolutamente seguro que la UNAM se derechizó, eso fue lo que sucedió en todo el periodo neoliberal, se llenaron las facultades de ciencias sociales de conservadores”</w:t>
      </w:r>
      <w:r w:rsidR="008E5928" w:rsidRPr="00B6650C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FB5145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8E5928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acaso </w:t>
      </w:r>
      <w:r w:rsidR="00FB5145" w:rsidRPr="00B6650C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8E5928" w:rsidRPr="00B6650C">
        <w:rPr>
          <w:rFonts w:ascii="Arial" w:eastAsiaTheme="minorHAnsi" w:hAnsi="Arial" w:cs="Arial"/>
          <w:color w:val="000000" w:themeColor="text1"/>
          <w:lang w:eastAsia="en-US"/>
        </w:rPr>
        <w:t>enga</w:t>
      </w:r>
      <w:r w:rsidR="00FB5145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razón, pero en política y en la vida misma no existen absolut</w:t>
      </w:r>
      <w:r w:rsidR="00734E64" w:rsidRPr="00B6650C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FB5145" w:rsidRPr="00B6650C">
        <w:rPr>
          <w:rFonts w:ascii="Arial" w:eastAsiaTheme="minorHAnsi" w:hAnsi="Arial" w:cs="Arial"/>
          <w:color w:val="000000" w:themeColor="text1"/>
          <w:lang w:eastAsia="en-US"/>
        </w:rPr>
        <w:t>s, y menos la verdad absoluta.</w:t>
      </w:r>
      <w:r w:rsidR="00A30E83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Ni siquiera que la Tierra es redonda porque es chata en los polos.</w:t>
      </w:r>
    </w:p>
    <w:p w:rsidR="00A30E83" w:rsidRPr="00B6650C" w:rsidRDefault="00185528" w:rsidP="00A30E83">
      <w:pPr>
        <w:ind w:firstLine="708"/>
        <w:jc w:val="both"/>
        <w:rPr>
          <w:rStyle w:val="hgkelc"/>
          <w:rFonts w:ascii="Arial" w:hAnsi="Arial" w:cs="Arial"/>
          <w:color w:val="000000" w:themeColor="text1"/>
        </w:rPr>
      </w:pPr>
      <w:r w:rsidRPr="00B6650C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A30E83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inalmente </w:t>
      </w:r>
      <w:r w:rsidR="00734E64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precisó </w:t>
      </w:r>
      <w:r w:rsidR="00FB5145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su rechazo, </w:t>
      </w:r>
      <w:r w:rsidR="00A30E83" w:rsidRPr="00B6650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FB5145" w:rsidRPr="00B6650C">
        <w:rPr>
          <w:rFonts w:ascii="Arial" w:eastAsiaTheme="minorHAnsi" w:hAnsi="Arial" w:cs="Arial"/>
          <w:color w:val="000000" w:themeColor="text1"/>
          <w:lang w:eastAsia="en-US"/>
        </w:rPr>
        <w:t>no a la UNAM, sino a los grupos políticos y de interés académico apoderados de ella en los últimos 35 años. Ahora que hice un pequeño cuestionamiento sobre la UNAM se pusieron también enojadísimos. Apenas si los testereé</w:t>
      </w:r>
      <w:r w:rsidR="00A30E83" w:rsidRPr="00B6650C">
        <w:rPr>
          <w:rFonts w:ascii="Arial" w:eastAsiaTheme="minorHAnsi" w:hAnsi="Arial" w:cs="Arial"/>
          <w:color w:val="000000" w:themeColor="text1"/>
          <w:lang w:eastAsia="en-US"/>
        </w:rPr>
        <w:t>” (</w:t>
      </w:r>
      <w:r w:rsidR="008E5928" w:rsidRPr="00B6650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A30E83" w:rsidRPr="00B6650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A30E83" w:rsidRPr="00B6650C">
        <w:rPr>
          <w:rStyle w:val="hgkelc"/>
          <w:rFonts w:ascii="Arial" w:hAnsi="Arial" w:cs="Arial"/>
          <w:color w:val="000000" w:themeColor="text1"/>
        </w:rPr>
        <w:t>ometer algo o a alguien a un control o prueba</w:t>
      </w:r>
      <w:r w:rsidR="008E5928" w:rsidRPr="00B6650C">
        <w:rPr>
          <w:rStyle w:val="hgkelc"/>
          <w:rFonts w:ascii="Arial" w:hAnsi="Arial" w:cs="Arial"/>
          <w:color w:val="000000" w:themeColor="text1"/>
        </w:rPr>
        <w:t>”</w:t>
      </w:r>
      <w:r w:rsidR="00A30E83" w:rsidRPr="00B6650C">
        <w:rPr>
          <w:rStyle w:val="hgkelc"/>
          <w:rFonts w:ascii="Arial" w:hAnsi="Arial" w:cs="Arial"/>
          <w:color w:val="000000" w:themeColor="text1"/>
        </w:rPr>
        <w:t>).</w:t>
      </w:r>
    </w:p>
    <w:p w:rsidR="00734E64" w:rsidRPr="00B6650C" w:rsidRDefault="00734E64" w:rsidP="0018552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6650C">
        <w:rPr>
          <w:rStyle w:val="hgkelc"/>
          <w:rFonts w:ascii="Arial" w:hAnsi="Arial" w:cs="Arial"/>
          <w:color w:val="000000" w:themeColor="text1"/>
        </w:rPr>
        <w:t>¿</w:t>
      </w:r>
      <w:r w:rsidR="00A30E83" w:rsidRPr="00B6650C">
        <w:rPr>
          <w:rStyle w:val="hgkelc"/>
          <w:rFonts w:ascii="Arial" w:hAnsi="Arial" w:cs="Arial"/>
          <w:color w:val="000000" w:themeColor="text1"/>
        </w:rPr>
        <w:t xml:space="preserve">Quiere </w:t>
      </w:r>
      <w:r w:rsidR="00D519E1" w:rsidRPr="00B6650C">
        <w:rPr>
          <w:rStyle w:val="hgkelc"/>
          <w:rFonts w:ascii="Arial" w:hAnsi="Arial" w:cs="Arial"/>
          <w:color w:val="000000" w:themeColor="text1"/>
        </w:rPr>
        <w:t xml:space="preserve">Obrador </w:t>
      </w:r>
      <w:r w:rsidR="00A30E83" w:rsidRPr="00B6650C">
        <w:rPr>
          <w:rStyle w:val="hgkelc"/>
          <w:rFonts w:ascii="Arial" w:hAnsi="Arial" w:cs="Arial"/>
          <w:color w:val="000000" w:themeColor="text1"/>
        </w:rPr>
        <w:t xml:space="preserve">someter a prueba a Enrique </w:t>
      </w:r>
      <w:proofErr w:type="spellStart"/>
      <w:r w:rsidR="00A30E83" w:rsidRPr="00B6650C">
        <w:rPr>
          <w:rStyle w:val="hgkelc"/>
          <w:rFonts w:ascii="Arial" w:hAnsi="Arial" w:cs="Arial"/>
          <w:color w:val="000000" w:themeColor="text1"/>
        </w:rPr>
        <w:t>Graue</w:t>
      </w:r>
      <w:proofErr w:type="spellEnd"/>
      <w:r w:rsidRPr="00B6650C">
        <w:rPr>
          <w:rStyle w:val="hgkelc"/>
          <w:rFonts w:ascii="Arial" w:hAnsi="Arial" w:cs="Arial"/>
          <w:color w:val="000000" w:themeColor="text1"/>
        </w:rPr>
        <w:t xml:space="preserve">? Apenas en septiembre de 2018, cuando fungía como presidente electo, AMLO se reunió </w:t>
      </w:r>
      <w:r w:rsidR="00B6650C" w:rsidRPr="00B6650C">
        <w:rPr>
          <w:rStyle w:val="hgkelc"/>
          <w:rFonts w:ascii="Arial" w:hAnsi="Arial" w:cs="Arial"/>
          <w:color w:val="000000" w:themeColor="text1"/>
        </w:rPr>
        <w:t xml:space="preserve">el </w:t>
      </w:r>
      <w:r w:rsidRPr="00B6650C">
        <w:rPr>
          <w:rStyle w:val="hgkelc"/>
          <w:rFonts w:ascii="Arial" w:hAnsi="Arial" w:cs="Arial"/>
          <w:color w:val="000000" w:themeColor="text1"/>
        </w:rPr>
        <w:t xml:space="preserve">día 10 </w:t>
      </w:r>
      <w:r w:rsidR="00D519E1" w:rsidRPr="00B6650C">
        <w:rPr>
          <w:rStyle w:val="hgkelc"/>
          <w:rFonts w:ascii="Arial" w:hAnsi="Arial" w:cs="Arial"/>
          <w:color w:val="000000" w:themeColor="text1"/>
        </w:rPr>
        <w:t xml:space="preserve">con el rector </w:t>
      </w:r>
      <w:r w:rsidRPr="00B6650C">
        <w:rPr>
          <w:rStyle w:val="hgkelc"/>
          <w:rFonts w:ascii="Arial" w:hAnsi="Arial" w:cs="Arial"/>
          <w:color w:val="000000" w:themeColor="text1"/>
        </w:rPr>
        <w:t>para “respaldarlo”</w:t>
      </w:r>
      <w:r w:rsidR="00185528" w:rsidRPr="00B6650C">
        <w:rPr>
          <w:rStyle w:val="hgkelc"/>
          <w:rFonts w:ascii="Arial" w:hAnsi="Arial" w:cs="Arial"/>
          <w:color w:val="000000" w:themeColor="text1"/>
        </w:rPr>
        <w:t xml:space="preserve"> y 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>pidió a los universitarios confiar en las autoridades y no caer en provocaciones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>, además “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coincidimos en que las demandas de los jóvenes son justas y, como espero se atiendan, pronto se volverá a la normalidad. No prosperará ningún intento de desestabilización”, escribió </w:t>
      </w:r>
      <w:r w:rsidR="00B6650C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entonces 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>López Obrador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D519E1" w:rsidRPr="00B6650C">
        <w:rPr>
          <w:rFonts w:ascii="Arial" w:eastAsiaTheme="minorHAnsi" w:hAnsi="Arial" w:cs="Arial"/>
          <w:color w:val="000000" w:themeColor="text1"/>
          <w:lang w:eastAsia="en-US"/>
        </w:rPr>
        <w:t>Twitter.</w:t>
      </w:r>
    </w:p>
    <w:p w:rsidR="00185528" w:rsidRPr="00B6650C" w:rsidRDefault="008E5928" w:rsidP="00165D4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6650C">
        <w:rPr>
          <w:rFonts w:ascii="Arial" w:eastAsiaTheme="minorHAnsi" w:hAnsi="Arial" w:cs="Arial"/>
          <w:color w:val="000000" w:themeColor="text1"/>
          <w:lang w:eastAsia="en-US"/>
        </w:rPr>
        <w:t>¿</w:t>
      </w:r>
      <w:r w:rsidR="00D519E1" w:rsidRPr="00B6650C">
        <w:rPr>
          <w:rFonts w:ascii="Arial" w:eastAsiaTheme="minorHAnsi" w:hAnsi="Arial" w:cs="Arial"/>
          <w:color w:val="000000" w:themeColor="text1"/>
          <w:lang w:eastAsia="en-US"/>
        </w:rPr>
        <w:t>Q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ué cambió </w:t>
      </w:r>
      <w:r w:rsidR="00D519E1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en forma 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>sustancial en tres años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>?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Vaya usted a saber. </w:t>
      </w:r>
      <w:proofErr w:type="spellStart"/>
      <w:r w:rsidR="00165D4A" w:rsidRPr="00B6650C">
        <w:rPr>
          <w:rFonts w:ascii="Arial" w:eastAsiaTheme="minorHAnsi" w:hAnsi="Arial" w:cs="Arial"/>
          <w:color w:val="000000" w:themeColor="text1"/>
          <w:lang w:eastAsia="en-US"/>
        </w:rPr>
        <w:t>Graue</w:t>
      </w:r>
      <w:proofErr w:type="spellEnd"/>
      <w:r w:rsidR="00165D4A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165D4A" w:rsidRPr="00B6650C">
        <w:rPr>
          <w:rFonts w:ascii="Arial" w:eastAsiaTheme="minorHAnsi" w:hAnsi="Arial" w:cs="Arial"/>
          <w:color w:val="000000" w:themeColor="text1"/>
          <w:lang w:eastAsia="en-US"/>
        </w:rPr>
        <w:t>Wiechers</w:t>
      </w:r>
      <w:proofErr w:type="spellEnd"/>
      <w:r w:rsidR="00165D4A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>respond</w:t>
      </w:r>
      <w:r w:rsidR="00165D4A" w:rsidRPr="00B6650C">
        <w:rPr>
          <w:rFonts w:ascii="Arial" w:eastAsiaTheme="minorHAnsi" w:hAnsi="Arial" w:cs="Arial"/>
          <w:color w:val="000000" w:themeColor="text1"/>
          <w:lang w:eastAsia="en-US"/>
        </w:rPr>
        <w:t>ió</w:t>
      </w:r>
      <w:r w:rsidR="00D519E1" w:rsidRPr="00B6650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por primera vez</w:t>
      </w:r>
      <w:r w:rsidR="00D519E1" w:rsidRPr="00B6650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pero con generalidades que evidencian su propósito sacarle la vuelta a la crítica presidencial: La educación que imparte la UNAM responde al llamado de la sociedad que demanda 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la superación colectiva y la formación de cuadros competentes y comprometidos con la prosperidad de la 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lastRenderedPageBreak/>
        <w:t>nación</w:t>
      </w:r>
      <w:r w:rsidR="00165D4A" w:rsidRPr="00B6650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, brinda a los jóvenes la fuerza moral que nos da la experiencia y </w:t>
      </w:r>
      <w:r w:rsidR="00165D4A" w:rsidRPr="00B6650C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185528" w:rsidRPr="00B6650C">
        <w:rPr>
          <w:rFonts w:ascii="Arial" w:eastAsiaTheme="minorHAnsi" w:hAnsi="Arial" w:cs="Arial"/>
          <w:color w:val="000000" w:themeColor="text1"/>
          <w:lang w:eastAsia="en-US"/>
        </w:rPr>
        <w:t>la certidumbre del poder transformador</w:t>
      </w:r>
      <w:r w:rsidR="00165D4A" w:rsidRPr="00B6650C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165D4A" w:rsidRPr="00B6650C" w:rsidRDefault="00165D4A" w:rsidP="00165D4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6650C">
        <w:rPr>
          <w:rFonts w:ascii="Arial" w:eastAsiaTheme="minorHAnsi" w:hAnsi="Arial" w:cs="Arial"/>
          <w:color w:val="000000" w:themeColor="text1"/>
          <w:lang w:eastAsia="en-US"/>
        </w:rPr>
        <w:t>Se trata de un</w:t>
      </w:r>
      <w:r w:rsidR="00562B8F" w:rsidRPr="00B6650C">
        <w:rPr>
          <w:rFonts w:ascii="Arial" w:eastAsiaTheme="minorHAnsi" w:hAnsi="Arial" w:cs="Arial"/>
          <w:color w:val="000000" w:themeColor="text1"/>
          <w:lang w:eastAsia="en-US"/>
        </w:rPr>
        <w:t>a discusión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trascendente cuando los cacicazgos, como el de la Universidad de Guadalajara con Raúl Padilla dominando hace más de tres décadas, constituyen un</w:t>
      </w:r>
      <w:r w:rsidR="0052567F" w:rsidRPr="00B6650C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rémora para la educación superior.</w:t>
      </w:r>
    </w:p>
    <w:p w:rsidR="00165D4A" w:rsidRPr="00B6650C" w:rsidRDefault="00165D4A" w:rsidP="00165D4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Mas no parece el momento adecuado para un debate de esta naturaleza porque el gobierno de México libra la que será </w:t>
      </w:r>
      <w:r w:rsidR="0052567F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una de 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52567F" w:rsidRPr="00B6650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batalla</w:t>
      </w:r>
      <w:r w:rsidR="0052567F" w:rsidRPr="00B6650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más decisiva</w:t>
      </w:r>
      <w:r w:rsidR="0052567F" w:rsidRPr="00B6650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de la Cuarta Transformación, la del futuro de</w:t>
      </w:r>
      <w:r w:rsidR="00562B8F" w:rsidRPr="00B6650C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estratégic</w:t>
      </w:r>
      <w:r w:rsidR="00562B8F" w:rsidRPr="00B6650C">
        <w:rPr>
          <w:rFonts w:ascii="Arial" w:eastAsiaTheme="minorHAnsi" w:hAnsi="Arial" w:cs="Arial"/>
          <w:color w:val="000000" w:themeColor="text1"/>
          <w:lang w:eastAsia="en-US"/>
        </w:rPr>
        <w:t>o litio y l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a energía eléctrica. Y para librarla con éxito requiere aliados, sumar fuerzas legislativas, mediáticas y populares. </w:t>
      </w:r>
    </w:p>
    <w:p w:rsidR="00752A75" w:rsidRPr="00B6650C" w:rsidRDefault="00752A75" w:rsidP="00752A75">
      <w:pPr>
        <w:jc w:val="center"/>
        <w:rPr>
          <w:rFonts w:ascii="Arial" w:hAnsi="Arial" w:cs="Arial"/>
          <w:b/>
          <w:color w:val="000000" w:themeColor="text1"/>
        </w:rPr>
      </w:pPr>
      <w:r w:rsidRPr="00B6650C">
        <w:rPr>
          <w:rFonts w:ascii="Arial" w:hAnsi="Arial" w:cs="Arial"/>
          <w:b/>
          <w:color w:val="000000" w:themeColor="text1"/>
        </w:rPr>
        <w:t>Acuse de recibo</w:t>
      </w:r>
    </w:p>
    <w:p w:rsidR="00752A75" w:rsidRPr="00B6650C" w:rsidRDefault="00752A75" w:rsidP="00562B8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6650C">
        <w:rPr>
          <w:rFonts w:ascii="Arial" w:hAnsi="Arial" w:cs="Arial"/>
          <w:i/>
          <w:color w:val="000000" w:themeColor="text1"/>
        </w:rPr>
        <w:t>Arnoldo Martínez Verdugo: obra de un dirigente comunista</w:t>
      </w:r>
      <w:r w:rsidRPr="00B6650C">
        <w:rPr>
          <w:rFonts w:ascii="Arial" w:hAnsi="Arial" w:cs="Arial"/>
          <w:color w:val="000000" w:themeColor="text1"/>
        </w:rPr>
        <w:t xml:space="preserve"> (Ediciones </w:t>
      </w:r>
      <w:proofErr w:type="spellStart"/>
      <w:r w:rsidRPr="00B6650C">
        <w:rPr>
          <w:rFonts w:ascii="Arial" w:hAnsi="Arial" w:cs="Arial"/>
          <w:color w:val="000000" w:themeColor="text1"/>
        </w:rPr>
        <w:t>Akal</w:t>
      </w:r>
      <w:proofErr w:type="spellEnd"/>
      <w:r w:rsidRPr="00B6650C">
        <w:rPr>
          <w:rFonts w:ascii="Arial" w:hAnsi="Arial" w:cs="Arial"/>
          <w:color w:val="000000" w:themeColor="text1"/>
        </w:rPr>
        <w:t xml:space="preserve">, México, 2020, 972 páginas), de Elvira Concheiro como coordinadora </w:t>
      </w:r>
      <w:r w:rsidR="00562B8F" w:rsidRPr="00B6650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B6650C">
        <w:rPr>
          <w:rFonts w:ascii="Arial" w:hAnsi="Arial" w:cs="Arial"/>
          <w:color w:val="000000" w:themeColor="text1"/>
        </w:rPr>
        <w:t xml:space="preserve">con la Presentación de Andrés Manuel López Obrador y los ensayos de Elvira Concheiro </w:t>
      </w:r>
      <w:proofErr w:type="spellStart"/>
      <w:r w:rsidRPr="00B6650C">
        <w:rPr>
          <w:rFonts w:ascii="Arial" w:hAnsi="Arial" w:cs="Arial"/>
          <w:color w:val="000000" w:themeColor="text1"/>
        </w:rPr>
        <w:t>Bórquez</w:t>
      </w:r>
      <w:proofErr w:type="spellEnd"/>
      <w:r w:rsidRPr="00B6650C">
        <w:rPr>
          <w:rFonts w:ascii="Arial" w:hAnsi="Arial" w:cs="Arial"/>
          <w:color w:val="000000" w:themeColor="text1"/>
        </w:rPr>
        <w:t xml:space="preserve"> (Arnoldo, dirigente comunista), Pablo Gómez (Liderazgo y crítica), Martí Batres Guadarrama (Arnoldo Martínez Verdugo, el hombre que transformó a la izquierda mexicana)</w:t>
      </w:r>
      <w:r w:rsidR="00562B8F"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Pr="00B6650C">
        <w:rPr>
          <w:rFonts w:ascii="Arial" w:hAnsi="Arial" w:cs="Arial"/>
          <w:color w:val="000000" w:themeColor="text1"/>
        </w:rPr>
        <w:t xml:space="preserve">y Aldo Guevara como compilador junto con la doctora, resultó una extraordinaria compilación del pensamiento del sinaloense de Pericos, pero la edición es abundante en palabras y líneas repetidas e incluso omitidas. Una lástima con los extraordinarios patrocinios institucionales que tiene el libro. Arnoldo era muy cuidadoso con sus textos y seguramente se revolvería en la tumba si viera el producto, pero caballero y educado como era, sólo se quejaría con sus más cercanos… Una sugerencia para sus lecturas </w:t>
      </w:r>
      <w:r w:rsidR="001F1D29">
        <w:rPr>
          <w:rFonts w:ascii="Arial" w:hAnsi="Arial" w:cs="Arial"/>
          <w:color w:val="000000" w:themeColor="text1"/>
        </w:rPr>
        <w:t xml:space="preserve">en </w:t>
      </w:r>
      <w:hyperlink r:id="rId4" w:history="1">
        <w:r w:rsidRPr="00B6650C">
          <w:rPr>
            <w:rStyle w:val="Hipervnculo"/>
            <w:rFonts w:ascii="Arial" w:hAnsi="Arial" w:cs="Arial"/>
            <w:color w:val="000000" w:themeColor="text1"/>
          </w:rPr>
          <w:t>www.forumenlinea.com</w:t>
        </w:r>
      </w:hyperlink>
      <w:r w:rsidRPr="00B6650C">
        <w:rPr>
          <w:rFonts w:ascii="Arial" w:hAnsi="Arial" w:cs="Arial"/>
          <w:color w:val="000000" w:themeColor="text1"/>
        </w:rPr>
        <w:t xml:space="preserve">: </w:t>
      </w:r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Lula: Brasil y el mundo merecen algo mejor (Osvaldo </w:t>
      </w:r>
      <w:proofErr w:type="spellStart"/>
      <w:r w:rsidRPr="00B6650C">
        <w:rPr>
          <w:rFonts w:ascii="Arial" w:eastAsiaTheme="minorHAnsi" w:hAnsi="Arial" w:cs="Arial"/>
          <w:color w:val="000000" w:themeColor="text1"/>
          <w:lang w:eastAsia="en-US"/>
        </w:rPr>
        <w:t>Cardosa</w:t>
      </w:r>
      <w:proofErr w:type="spellEnd"/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). Nicaragua, casi tres lustros de avances bajo la bandera rojinegra (Francisco G. Navarro). Acción, autocrítica y reflexión en Cuba (Ángel Guerra Cabrera). El Che Guevara, </w:t>
      </w:r>
      <w:proofErr w:type="spellStart"/>
      <w:r w:rsidRPr="00B6650C">
        <w:rPr>
          <w:rFonts w:ascii="Arial" w:eastAsiaTheme="minorHAnsi" w:hAnsi="Arial" w:cs="Arial"/>
          <w:color w:val="000000" w:themeColor="text1"/>
          <w:lang w:eastAsia="en-US"/>
        </w:rPr>
        <w:t>eternauta</w:t>
      </w:r>
      <w:proofErr w:type="spellEnd"/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 que trasciende y se renueva (Luis </w:t>
      </w:r>
      <w:proofErr w:type="spellStart"/>
      <w:r w:rsidRPr="00B6650C">
        <w:rPr>
          <w:rFonts w:ascii="Arial" w:eastAsiaTheme="minorHAnsi" w:hAnsi="Arial" w:cs="Arial"/>
          <w:color w:val="000000" w:themeColor="text1"/>
          <w:lang w:eastAsia="en-US"/>
        </w:rPr>
        <w:t>Bruschtein</w:t>
      </w:r>
      <w:proofErr w:type="spellEnd"/>
      <w:r w:rsidRPr="00B6650C">
        <w:rPr>
          <w:rFonts w:ascii="Arial" w:eastAsiaTheme="minorHAnsi" w:hAnsi="Arial" w:cs="Arial"/>
          <w:color w:val="000000" w:themeColor="text1"/>
          <w:lang w:eastAsia="en-US"/>
        </w:rPr>
        <w:t xml:space="preserve">). El viacrucis de Afganistán (Alfredo Boada Mola). China superó la pobreza extrema (Florencia </w:t>
      </w:r>
      <w:proofErr w:type="spellStart"/>
      <w:r w:rsidRPr="00B6650C">
        <w:rPr>
          <w:rFonts w:ascii="Arial" w:eastAsiaTheme="minorHAnsi" w:hAnsi="Arial" w:cs="Arial"/>
          <w:color w:val="000000" w:themeColor="text1"/>
          <w:lang w:eastAsia="en-US"/>
        </w:rPr>
        <w:t>Vaveluk</w:t>
      </w:r>
      <w:proofErr w:type="spellEnd"/>
      <w:r w:rsidRPr="00B6650C">
        <w:rPr>
          <w:rFonts w:ascii="Arial" w:eastAsiaTheme="minorHAnsi" w:hAnsi="Arial" w:cs="Arial"/>
          <w:color w:val="000000" w:themeColor="text1"/>
          <w:lang w:eastAsia="en-US"/>
        </w:rPr>
        <w:t>). Australia desplaza a Francia del Pacífico (Antonio Cuesta).</w:t>
      </w:r>
    </w:p>
    <w:p w:rsidR="000C0A27" w:rsidRPr="00B6650C" w:rsidRDefault="001F1D29" w:rsidP="00752A7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752A75" w:rsidRPr="00B6650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</w:t>
        </w:r>
        <w:bookmarkStart w:id="0" w:name="_GoBack"/>
        <w:bookmarkEnd w:id="0"/>
        <w:r w:rsidR="00752A75" w:rsidRPr="00B6650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ww.forumenlinea.com/</w:t>
        </w:r>
      </w:hyperlink>
      <w:r w:rsidR="00752A75" w:rsidRPr="00B6650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752A75" w:rsidRPr="00B6650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752A75" w:rsidRPr="00B6650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752A75" w:rsidRPr="00B6650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752A75" w:rsidRPr="00B6650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52A75" w:rsidRPr="00B6650C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0C0A27" w:rsidRPr="00B665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75"/>
    <w:rsid w:val="000C0A27"/>
    <w:rsid w:val="00165D4A"/>
    <w:rsid w:val="00185528"/>
    <w:rsid w:val="00191D6E"/>
    <w:rsid w:val="001F1D29"/>
    <w:rsid w:val="002C7002"/>
    <w:rsid w:val="00421405"/>
    <w:rsid w:val="004F3ACB"/>
    <w:rsid w:val="0052567F"/>
    <w:rsid w:val="00562B8F"/>
    <w:rsid w:val="00734E64"/>
    <w:rsid w:val="00752A75"/>
    <w:rsid w:val="00782494"/>
    <w:rsid w:val="008E5928"/>
    <w:rsid w:val="00A30E83"/>
    <w:rsid w:val="00B6650C"/>
    <w:rsid w:val="00D519E1"/>
    <w:rsid w:val="00FB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28995-AF5B-4967-9BAD-9FF252643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52A75"/>
    <w:rPr>
      <w:color w:val="0563C1" w:themeColor="hyperlink"/>
      <w:u w:val="single"/>
    </w:rPr>
  </w:style>
  <w:style w:type="character" w:customStyle="1" w:styleId="hgkelc">
    <w:name w:val="hgkelc"/>
    <w:basedOn w:val="Fuentedeprrafopredeter"/>
    <w:rsid w:val="00A30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97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5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6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9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47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01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795</Words>
  <Characters>4319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2021-10-26T16:30:00Z</dcterms:created>
  <dcterms:modified xsi:type="dcterms:W3CDTF">2021-10-29T01:42:00Z</dcterms:modified>
</cp:coreProperties>
</file>