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73A" w:rsidRPr="0090516B" w:rsidRDefault="00741457" w:rsidP="00741457">
      <w:pPr>
        <w:spacing w:after="0" w:line="240" w:lineRule="auto"/>
        <w:rPr>
          <w:rFonts w:ascii="Arial" w:hAnsi="Arial" w:cs="Arial"/>
          <w:color w:val="000000" w:themeColor="text1"/>
          <w:sz w:val="28"/>
          <w:szCs w:val="28"/>
        </w:rPr>
      </w:pPr>
      <w:r w:rsidRPr="0090516B">
        <w:rPr>
          <w:rFonts w:ascii="Arial" w:hAnsi="Arial" w:cs="Arial"/>
          <w:color w:val="000000" w:themeColor="text1"/>
          <w:sz w:val="28"/>
          <w:szCs w:val="28"/>
        </w:rPr>
        <w:t>Utopía</w:t>
      </w:r>
    </w:p>
    <w:p w:rsidR="00741457" w:rsidRPr="0090516B" w:rsidRDefault="00741457" w:rsidP="00741457">
      <w:pPr>
        <w:spacing w:after="0" w:line="240" w:lineRule="auto"/>
        <w:rPr>
          <w:rFonts w:ascii="Arial" w:hAnsi="Arial" w:cs="Arial"/>
          <w:color w:val="000000" w:themeColor="text1"/>
          <w:sz w:val="24"/>
          <w:szCs w:val="24"/>
        </w:rPr>
      </w:pPr>
    </w:p>
    <w:p w:rsidR="00E605D7" w:rsidRPr="0090516B" w:rsidRDefault="00E605D7" w:rsidP="00F40563">
      <w:pPr>
        <w:spacing w:after="0" w:line="240" w:lineRule="auto"/>
        <w:jc w:val="center"/>
        <w:rPr>
          <w:rFonts w:ascii="Arial" w:hAnsi="Arial" w:cs="Arial"/>
          <w:b/>
          <w:color w:val="000000" w:themeColor="text1"/>
          <w:sz w:val="36"/>
          <w:szCs w:val="36"/>
        </w:rPr>
      </w:pPr>
      <w:proofErr w:type="spellStart"/>
      <w:r w:rsidRPr="0090516B">
        <w:rPr>
          <w:rFonts w:ascii="Arial" w:hAnsi="Arial" w:cs="Arial"/>
          <w:b/>
          <w:color w:val="000000" w:themeColor="text1"/>
          <w:sz w:val="36"/>
          <w:szCs w:val="36"/>
        </w:rPr>
        <w:t>Infodemia</w:t>
      </w:r>
      <w:proofErr w:type="spellEnd"/>
      <w:r w:rsidRPr="0090516B">
        <w:rPr>
          <w:rFonts w:ascii="Arial" w:hAnsi="Arial" w:cs="Arial"/>
          <w:b/>
          <w:color w:val="000000" w:themeColor="text1"/>
          <w:sz w:val="36"/>
          <w:szCs w:val="36"/>
        </w:rPr>
        <w:t xml:space="preserve">, </w:t>
      </w:r>
      <w:proofErr w:type="spellStart"/>
      <w:r w:rsidRPr="0090516B">
        <w:rPr>
          <w:rFonts w:ascii="Arial" w:hAnsi="Arial" w:cs="Arial"/>
          <w:b/>
          <w:color w:val="000000" w:themeColor="text1"/>
          <w:sz w:val="36"/>
          <w:szCs w:val="36"/>
        </w:rPr>
        <w:t>mediocracia</w:t>
      </w:r>
      <w:proofErr w:type="spellEnd"/>
      <w:r w:rsidRPr="0090516B">
        <w:rPr>
          <w:rFonts w:ascii="Arial" w:hAnsi="Arial" w:cs="Arial"/>
          <w:b/>
          <w:color w:val="000000" w:themeColor="text1"/>
          <w:sz w:val="36"/>
          <w:szCs w:val="36"/>
        </w:rPr>
        <w:t xml:space="preserve"> y Quién es quién…</w:t>
      </w:r>
    </w:p>
    <w:p w:rsidR="00E605D7" w:rsidRPr="0090516B" w:rsidRDefault="00E605D7" w:rsidP="00741457">
      <w:pPr>
        <w:spacing w:after="0" w:line="240" w:lineRule="auto"/>
        <w:rPr>
          <w:rFonts w:ascii="Arial" w:hAnsi="Arial" w:cs="Arial"/>
          <w:color w:val="000000" w:themeColor="text1"/>
          <w:sz w:val="24"/>
          <w:szCs w:val="24"/>
        </w:rPr>
      </w:pPr>
    </w:p>
    <w:p w:rsidR="00741457" w:rsidRPr="0090516B" w:rsidRDefault="00741457" w:rsidP="00741457">
      <w:pPr>
        <w:spacing w:after="0" w:line="240" w:lineRule="auto"/>
        <w:rPr>
          <w:rFonts w:ascii="Arial" w:hAnsi="Arial" w:cs="Arial"/>
          <w:b/>
          <w:color w:val="000000" w:themeColor="text1"/>
          <w:sz w:val="24"/>
          <w:szCs w:val="24"/>
        </w:rPr>
      </w:pPr>
      <w:r w:rsidRPr="0090516B">
        <w:rPr>
          <w:rFonts w:ascii="Arial" w:hAnsi="Arial" w:cs="Arial"/>
          <w:b/>
          <w:color w:val="000000" w:themeColor="text1"/>
          <w:sz w:val="24"/>
          <w:szCs w:val="24"/>
        </w:rPr>
        <w:t>Eduardo Ibarra Aguirre</w:t>
      </w:r>
    </w:p>
    <w:p w:rsidR="009D7A6B" w:rsidRPr="0090516B" w:rsidRDefault="009D7A6B" w:rsidP="00741457">
      <w:pPr>
        <w:spacing w:after="0" w:line="240" w:lineRule="auto"/>
        <w:rPr>
          <w:rFonts w:ascii="Arial" w:hAnsi="Arial" w:cs="Arial"/>
          <w:color w:val="000000" w:themeColor="text1"/>
          <w:sz w:val="24"/>
          <w:szCs w:val="24"/>
        </w:rPr>
      </w:pPr>
    </w:p>
    <w:p w:rsidR="009D7A6B" w:rsidRPr="0090516B" w:rsidRDefault="009D7A6B" w:rsidP="009D7A6B">
      <w:pPr>
        <w:spacing w:after="0" w:line="240" w:lineRule="auto"/>
        <w:jc w:val="right"/>
        <w:rPr>
          <w:rFonts w:ascii="Arial" w:hAnsi="Arial" w:cs="Arial"/>
          <w:i/>
          <w:color w:val="000000" w:themeColor="text1"/>
          <w:sz w:val="24"/>
          <w:szCs w:val="24"/>
        </w:rPr>
      </w:pPr>
      <w:r w:rsidRPr="0090516B">
        <w:rPr>
          <w:rFonts w:ascii="Arial" w:hAnsi="Arial" w:cs="Arial"/>
          <w:i/>
          <w:color w:val="000000" w:themeColor="text1"/>
          <w:sz w:val="24"/>
          <w:szCs w:val="24"/>
        </w:rPr>
        <w:t xml:space="preserve">A </w:t>
      </w:r>
      <w:proofErr w:type="spellStart"/>
      <w:r w:rsidRPr="0090516B">
        <w:rPr>
          <w:rFonts w:ascii="Arial" w:hAnsi="Arial" w:cs="Arial"/>
          <w:i/>
          <w:color w:val="000000" w:themeColor="text1"/>
          <w:sz w:val="24"/>
          <w:szCs w:val="24"/>
        </w:rPr>
        <w:t>Julian</w:t>
      </w:r>
      <w:proofErr w:type="spellEnd"/>
      <w:r w:rsidRPr="0090516B">
        <w:rPr>
          <w:rFonts w:ascii="Arial" w:hAnsi="Arial" w:cs="Arial"/>
          <w:i/>
          <w:color w:val="000000" w:themeColor="text1"/>
          <w:sz w:val="24"/>
          <w:szCs w:val="24"/>
        </w:rPr>
        <w:t xml:space="preserve"> Assange en su medio siglo de vida, prisionero</w:t>
      </w:r>
      <w:r w:rsidR="004A4100" w:rsidRPr="0090516B">
        <w:rPr>
          <w:rFonts w:ascii="Arial" w:hAnsi="Arial" w:cs="Arial"/>
          <w:i/>
          <w:color w:val="000000" w:themeColor="text1"/>
          <w:sz w:val="24"/>
          <w:szCs w:val="24"/>
        </w:rPr>
        <w:t xml:space="preserve"> de</w:t>
      </w:r>
    </w:p>
    <w:p w:rsidR="009D7A6B" w:rsidRPr="0090516B" w:rsidRDefault="004A4100" w:rsidP="009D7A6B">
      <w:pPr>
        <w:spacing w:after="0" w:line="240" w:lineRule="auto"/>
        <w:jc w:val="right"/>
        <w:rPr>
          <w:rFonts w:ascii="Arial" w:hAnsi="Arial" w:cs="Arial"/>
          <w:i/>
          <w:color w:val="000000" w:themeColor="text1"/>
          <w:sz w:val="24"/>
          <w:szCs w:val="24"/>
        </w:rPr>
      </w:pPr>
      <w:proofErr w:type="gramStart"/>
      <w:r w:rsidRPr="0090516B">
        <w:rPr>
          <w:rFonts w:ascii="Arial" w:hAnsi="Arial" w:cs="Arial"/>
          <w:i/>
          <w:color w:val="000000" w:themeColor="text1"/>
          <w:sz w:val="24"/>
          <w:szCs w:val="24"/>
        </w:rPr>
        <w:t>conciencia</w:t>
      </w:r>
      <w:proofErr w:type="gramEnd"/>
      <w:r w:rsidR="009D7A6B" w:rsidRPr="0090516B">
        <w:rPr>
          <w:rFonts w:ascii="Arial" w:hAnsi="Arial" w:cs="Arial"/>
          <w:i/>
          <w:color w:val="000000" w:themeColor="text1"/>
          <w:sz w:val="24"/>
          <w:szCs w:val="24"/>
        </w:rPr>
        <w:t xml:space="preserve"> </w:t>
      </w:r>
      <w:r w:rsidRPr="0090516B">
        <w:rPr>
          <w:rFonts w:ascii="Arial" w:hAnsi="Arial" w:cs="Arial"/>
          <w:i/>
          <w:color w:val="000000" w:themeColor="text1"/>
          <w:sz w:val="24"/>
          <w:szCs w:val="24"/>
        </w:rPr>
        <w:t xml:space="preserve">en Inglaterra por </w:t>
      </w:r>
      <w:r w:rsidR="009D7A6B" w:rsidRPr="0090516B">
        <w:rPr>
          <w:rFonts w:ascii="Arial" w:hAnsi="Arial" w:cs="Arial"/>
          <w:i/>
          <w:color w:val="000000" w:themeColor="text1"/>
          <w:sz w:val="24"/>
          <w:szCs w:val="24"/>
        </w:rPr>
        <w:t>el imperio de las barras y las estrellas.</w:t>
      </w:r>
    </w:p>
    <w:p w:rsidR="009D7A6B" w:rsidRPr="0090516B" w:rsidRDefault="009D7A6B" w:rsidP="00741457">
      <w:pPr>
        <w:spacing w:after="0" w:line="240" w:lineRule="auto"/>
        <w:rPr>
          <w:rFonts w:ascii="Arial" w:hAnsi="Arial" w:cs="Arial"/>
          <w:color w:val="000000" w:themeColor="text1"/>
          <w:sz w:val="24"/>
          <w:szCs w:val="24"/>
        </w:rPr>
      </w:pPr>
    </w:p>
    <w:p w:rsidR="00F82267" w:rsidRPr="0090516B" w:rsidRDefault="00E605D7" w:rsidP="00F82267">
      <w:pPr>
        <w:spacing w:after="0" w:line="240" w:lineRule="auto"/>
        <w:jc w:val="both"/>
        <w:rPr>
          <w:rFonts w:ascii="Arial" w:hAnsi="Arial" w:cs="Arial"/>
          <w:color w:val="000000" w:themeColor="text1"/>
          <w:sz w:val="24"/>
          <w:szCs w:val="24"/>
        </w:rPr>
      </w:pPr>
      <w:r w:rsidRPr="0090516B">
        <w:rPr>
          <w:rFonts w:ascii="Arial" w:hAnsi="Arial" w:cs="Arial"/>
          <w:color w:val="000000" w:themeColor="text1"/>
          <w:sz w:val="24"/>
          <w:szCs w:val="24"/>
        </w:rPr>
        <w:t xml:space="preserve">Fue el doctor </w:t>
      </w:r>
      <w:proofErr w:type="spellStart"/>
      <w:r w:rsidRPr="0090516B">
        <w:rPr>
          <w:rStyle w:val="hgkelc"/>
          <w:rFonts w:ascii="Arial" w:hAnsi="Arial" w:cs="Arial"/>
          <w:color w:val="000000" w:themeColor="text1"/>
          <w:sz w:val="24"/>
          <w:szCs w:val="24"/>
        </w:rPr>
        <w:t>Tedros</w:t>
      </w:r>
      <w:proofErr w:type="spellEnd"/>
      <w:r w:rsidRPr="0090516B">
        <w:rPr>
          <w:rStyle w:val="hgkelc"/>
          <w:rFonts w:ascii="Arial" w:hAnsi="Arial" w:cs="Arial"/>
          <w:color w:val="000000" w:themeColor="text1"/>
          <w:sz w:val="24"/>
          <w:szCs w:val="24"/>
        </w:rPr>
        <w:t xml:space="preserve"> </w:t>
      </w:r>
      <w:proofErr w:type="spellStart"/>
      <w:r w:rsidRPr="0090516B">
        <w:rPr>
          <w:rStyle w:val="hgkelc"/>
          <w:rFonts w:ascii="Arial" w:hAnsi="Arial" w:cs="Arial"/>
          <w:color w:val="000000" w:themeColor="text1"/>
          <w:sz w:val="24"/>
          <w:szCs w:val="24"/>
        </w:rPr>
        <w:t>Adhanom</w:t>
      </w:r>
      <w:proofErr w:type="spellEnd"/>
      <w:r w:rsidRPr="0090516B">
        <w:rPr>
          <w:rStyle w:val="hgkelc"/>
          <w:rFonts w:ascii="Arial" w:hAnsi="Arial" w:cs="Arial"/>
          <w:color w:val="000000" w:themeColor="text1"/>
          <w:sz w:val="24"/>
          <w:szCs w:val="24"/>
        </w:rPr>
        <w:t xml:space="preserve"> </w:t>
      </w:r>
      <w:proofErr w:type="spellStart"/>
      <w:r w:rsidRPr="0090516B">
        <w:rPr>
          <w:rStyle w:val="hgkelc"/>
          <w:rFonts w:ascii="Arial" w:hAnsi="Arial" w:cs="Arial"/>
          <w:color w:val="000000" w:themeColor="text1"/>
          <w:sz w:val="24"/>
          <w:szCs w:val="24"/>
        </w:rPr>
        <w:t>Ghebreyesus</w:t>
      </w:r>
      <w:proofErr w:type="spellEnd"/>
      <w:r w:rsidR="00F82267" w:rsidRPr="0090516B">
        <w:rPr>
          <w:rStyle w:val="hgkelc"/>
          <w:rFonts w:ascii="Arial" w:hAnsi="Arial" w:cs="Arial"/>
          <w:color w:val="000000" w:themeColor="text1"/>
          <w:sz w:val="24"/>
          <w:szCs w:val="24"/>
        </w:rPr>
        <w:t>,</w:t>
      </w:r>
      <w:r w:rsidRPr="0090516B">
        <w:rPr>
          <w:rStyle w:val="hgkelc"/>
          <w:rFonts w:ascii="Arial" w:hAnsi="Arial" w:cs="Arial"/>
          <w:color w:val="000000" w:themeColor="text1"/>
          <w:sz w:val="24"/>
          <w:szCs w:val="24"/>
        </w:rPr>
        <w:t xml:space="preserve"> </w:t>
      </w:r>
      <w:r w:rsidRPr="0090516B">
        <w:rPr>
          <w:rFonts w:ascii="Arial" w:hAnsi="Arial" w:cs="Arial"/>
          <w:color w:val="000000" w:themeColor="text1"/>
          <w:sz w:val="24"/>
          <w:szCs w:val="24"/>
        </w:rPr>
        <w:t>director general de la Organización Mundial de la Salud</w:t>
      </w:r>
      <w:r w:rsidR="004A4100" w:rsidRPr="0090516B">
        <w:rPr>
          <w:rFonts w:ascii="Arial" w:hAnsi="Arial" w:cs="Arial"/>
          <w:color w:val="000000" w:themeColor="text1"/>
          <w:sz w:val="24"/>
          <w:szCs w:val="24"/>
        </w:rPr>
        <w:t xml:space="preserve">, </w:t>
      </w:r>
      <w:r w:rsidRPr="0090516B">
        <w:rPr>
          <w:rFonts w:ascii="Arial" w:hAnsi="Arial" w:cs="Arial"/>
          <w:color w:val="000000" w:themeColor="text1"/>
          <w:sz w:val="24"/>
          <w:szCs w:val="24"/>
        </w:rPr>
        <w:t xml:space="preserve">de los primeros en advertir sobre los peligros de la </w:t>
      </w:r>
      <w:proofErr w:type="spellStart"/>
      <w:r w:rsidRPr="0090516B">
        <w:rPr>
          <w:rFonts w:ascii="Arial" w:hAnsi="Arial" w:cs="Arial"/>
          <w:color w:val="000000" w:themeColor="text1"/>
          <w:sz w:val="24"/>
          <w:szCs w:val="24"/>
        </w:rPr>
        <w:t>infodemia</w:t>
      </w:r>
      <w:proofErr w:type="spellEnd"/>
      <w:r w:rsidRPr="0090516B">
        <w:rPr>
          <w:rFonts w:ascii="Arial" w:hAnsi="Arial" w:cs="Arial"/>
          <w:color w:val="000000" w:themeColor="text1"/>
          <w:sz w:val="24"/>
          <w:szCs w:val="24"/>
        </w:rPr>
        <w:t xml:space="preserve"> que entonces comenzaba en plena pandemia del SAR-CoV-2 </w:t>
      </w:r>
      <w:r w:rsidR="00F82267" w:rsidRPr="0090516B">
        <w:rPr>
          <w:rFonts w:ascii="Arial" w:hAnsi="Arial" w:cs="Arial"/>
          <w:color w:val="000000" w:themeColor="text1"/>
          <w:sz w:val="24"/>
          <w:szCs w:val="24"/>
        </w:rPr>
        <w:t xml:space="preserve">y </w:t>
      </w:r>
      <w:r w:rsidRPr="0090516B">
        <w:rPr>
          <w:rFonts w:ascii="Arial" w:hAnsi="Arial" w:cs="Arial"/>
          <w:color w:val="000000" w:themeColor="text1"/>
          <w:sz w:val="24"/>
          <w:szCs w:val="24"/>
        </w:rPr>
        <w:t xml:space="preserve">que colocó al mundo en una crisis </w:t>
      </w:r>
      <w:r w:rsidR="004A4100" w:rsidRPr="0090516B">
        <w:rPr>
          <w:rFonts w:ascii="Arial" w:hAnsi="Arial" w:cs="Arial"/>
          <w:color w:val="000000" w:themeColor="text1"/>
          <w:sz w:val="24"/>
          <w:szCs w:val="24"/>
        </w:rPr>
        <w:t xml:space="preserve">sanitaria, económica y sicosocial acaso </w:t>
      </w:r>
      <w:r w:rsidRPr="0090516B">
        <w:rPr>
          <w:rFonts w:ascii="Arial" w:hAnsi="Arial" w:cs="Arial"/>
          <w:color w:val="000000" w:themeColor="text1"/>
          <w:sz w:val="24"/>
          <w:szCs w:val="24"/>
        </w:rPr>
        <w:t>sin</w:t>
      </w:r>
      <w:r w:rsidR="00F82267" w:rsidRPr="0090516B">
        <w:rPr>
          <w:rFonts w:ascii="Arial" w:hAnsi="Arial" w:cs="Arial"/>
          <w:color w:val="000000" w:themeColor="text1"/>
          <w:sz w:val="24"/>
          <w:szCs w:val="24"/>
        </w:rPr>
        <w:t xml:space="preserve"> </w:t>
      </w:r>
      <w:r w:rsidRPr="0090516B">
        <w:rPr>
          <w:rFonts w:ascii="Arial" w:hAnsi="Arial" w:cs="Arial"/>
          <w:color w:val="000000" w:themeColor="text1"/>
          <w:sz w:val="24"/>
          <w:szCs w:val="24"/>
        </w:rPr>
        <w:t>precedente.</w:t>
      </w:r>
      <w:r w:rsidR="00E754AE" w:rsidRPr="0090516B">
        <w:rPr>
          <w:rFonts w:ascii="Arial" w:hAnsi="Arial" w:cs="Arial"/>
          <w:color w:val="000000" w:themeColor="text1"/>
          <w:sz w:val="24"/>
          <w:szCs w:val="24"/>
        </w:rPr>
        <w:t xml:space="preserve"> Ésta última no estudiada ni valorada con rigor.</w:t>
      </w:r>
    </w:p>
    <w:p w:rsidR="00E754AE" w:rsidRPr="0090516B" w:rsidRDefault="00F82267" w:rsidP="0092431B">
      <w:pPr>
        <w:spacing w:after="0" w:line="240" w:lineRule="auto"/>
        <w:ind w:firstLine="708"/>
        <w:jc w:val="both"/>
        <w:rPr>
          <w:rFonts w:ascii="Arial" w:hAnsi="Arial" w:cs="Arial"/>
          <w:color w:val="000000" w:themeColor="text1"/>
          <w:sz w:val="24"/>
          <w:szCs w:val="24"/>
        </w:rPr>
      </w:pPr>
      <w:r w:rsidRPr="0090516B">
        <w:rPr>
          <w:rFonts w:ascii="Arial" w:hAnsi="Arial" w:cs="Arial"/>
          <w:color w:val="000000" w:themeColor="text1"/>
          <w:sz w:val="24"/>
          <w:szCs w:val="24"/>
        </w:rPr>
        <w:t>Puede afirmarse que por ahora</w:t>
      </w:r>
      <w:r w:rsidR="00C3071F" w:rsidRPr="0090516B">
        <w:rPr>
          <w:rFonts w:ascii="Arial" w:hAnsi="Arial" w:cs="Arial"/>
          <w:color w:val="000000" w:themeColor="text1"/>
          <w:sz w:val="24"/>
          <w:szCs w:val="24"/>
        </w:rPr>
        <w:t>,</w:t>
      </w:r>
      <w:r w:rsidRPr="0090516B">
        <w:rPr>
          <w:rFonts w:ascii="Arial" w:hAnsi="Arial" w:cs="Arial"/>
          <w:color w:val="000000" w:themeColor="text1"/>
          <w:sz w:val="24"/>
          <w:szCs w:val="24"/>
        </w:rPr>
        <w:t xml:space="preserve"> en México</w:t>
      </w:r>
      <w:r w:rsidR="00C3071F" w:rsidRPr="0090516B">
        <w:rPr>
          <w:rFonts w:ascii="Arial" w:hAnsi="Arial" w:cs="Arial"/>
          <w:color w:val="000000" w:themeColor="text1"/>
          <w:sz w:val="24"/>
          <w:szCs w:val="24"/>
        </w:rPr>
        <w:t xml:space="preserve">, </w:t>
      </w:r>
      <w:r w:rsidRPr="0090516B">
        <w:rPr>
          <w:rFonts w:ascii="Arial" w:hAnsi="Arial" w:cs="Arial"/>
          <w:color w:val="000000" w:themeColor="text1"/>
          <w:sz w:val="24"/>
          <w:szCs w:val="24"/>
        </w:rPr>
        <w:t>ya pasó lo más intenso de la ofensiva mediática que busc</w:t>
      </w:r>
      <w:r w:rsidR="00C3071F" w:rsidRPr="0090516B">
        <w:rPr>
          <w:rFonts w:ascii="Arial" w:hAnsi="Arial" w:cs="Arial"/>
          <w:color w:val="000000" w:themeColor="text1"/>
          <w:sz w:val="24"/>
          <w:szCs w:val="24"/>
        </w:rPr>
        <w:t>ó</w:t>
      </w:r>
      <w:r w:rsidRPr="0090516B">
        <w:rPr>
          <w:rFonts w:ascii="Arial" w:hAnsi="Arial" w:cs="Arial"/>
          <w:color w:val="000000" w:themeColor="text1"/>
          <w:sz w:val="24"/>
          <w:szCs w:val="24"/>
        </w:rPr>
        <w:t xml:space="preserve"> hacer de la pandemia un campo de batalla político-electoral entre la oposición partidista y empresarial y el gobierno de la Cuarta Transformación, lo cual se logró en buena medida p</w:t>
      </w:r>
      <w:r w:rsidR="00AB2450">
        <w:rPr>
          <w:rFonts w:ascii="Arial" w:hAnsi="Arial" w:cs="Arial"/>
          <w:color w:val="000000" w:themeColor="text1"/>
          <w:sz w:val="24"/>
          <w:szCs w:val="24"/>
        </w:rPr>
        <w:t>or la transparencia informativa</w:t>
      </w:r>
      <w:r w:rsidR="00E605D7" w:rsidRPr="0090516B">
        <w:rPr>
          <w:rFonts w:ascii="Arial" w:hAnsi="Arial" w:cs="Arial"/>
          <w:color w:val="000000" w:themeColor="text1"/>
          <w:sz w:val="24"/>
          <w:szCs w:val="24"/>
        </w:rPr>
        <w:t xml:space="preserve"> </w:t>
      </w:r>
      <w:r w:rsidRPr="0090516B">
        <w:rPr>
          <w:rFonts w:ascii="Arial" w:hAnsi="Arial" w:cs="Arial"/>
          <w:color w:val="000000" w:themeColor="text1"/>
          <w:sz w:val="24"/>
          <w:szCs w:val="24"/>
        </w:rPr>
        <w:t xml:space="preserve">de la Secretaría de Salud y la muy exitosa campaña de vacunación que </w:t>
      </w:r>
      <w:r w:rsidRPr="0090516B">
        <w:rPr>
          <w:rFonts w:ascii="Arial" w:hAnsi="Arial" w:cs="Arial"/>
          <w:i/>
          <w:color w:val="000000" w:themeColor="text1"/>
          <w:sz w:val="24"/>
          <w:szCs w:val="24"/>
        </w:rPr>
        <w:t>epidemiólogos</w:t>
      </w:r>
      <w:r w:rsidRPr="0090516B">
        <w:rPr>
          <w:rFonts w:ascii="Arial" w:hAnsi="Arial" w:cs="Arial"/>
          <w:color w:val="000000" w:themeColor="text1"/>
          <w:sz w:val="24"/>
          <w:szCs w:val="24"/>
        </w:rPr>
        <w:t xml:space="preserve"> </w:t>
      </w:r>
      <w:r w:rsidR="00E754AE" w:rsidRPr="0090516B">
        <w:rPr>
          <w:rFonts w:ascii="Arial" w:hAnsi="Arial" w:cs="Arial"/>
          <w:color w:val="000000" w:themeColor="text1"/>
          <w:sz w:val="24"/>
          <w:szCs w:val="24"/>
        </w:rPr>
        <w:t xml:space="preserve">distinguidos </w:t>
      </w:r>
      <w:r w:rsidRPr="0090516B">
        <w:rPr>
          <w:rFonts w:ascii="Arial" w:hAnsi="Arial" w:cs="Arial"/>
          <w:color w:val="000000" w:themeColor="text1"/>
          <w:sz w:val="24"/>
          <w:szCs w:val="24"/>
        </w:rPr>
        <w:t xml:space="preserve">como Héctor Aguilar </w:t>
      </w:r>
      <w:r w:rsidR="00C3071F" w:rsidRPr="0090516B">
        <w:rPr>
          <w:rFonts w:ascii="Arial" w:hAnsi="Arial" w:cs="Arial"/>
          <w:color w:val="000000" w:themeColor="text1"/>
          <w:sz w:val="24"/>
          <w:szCs w:val="24"/>
        </w:rPr>
        <w:t xml:space="preserve">Camín </w:t>
      </w:r>
      <w:r w:rsidRPr="0090516B">
        <w:rPr>
          <w:rFonts w:ascii="Arial" w:hAnsi="Arial" w:cs="Arial"/>
          <w:color w:val="000000" w:themeColor="text1"/>
          <w:sz w:val="24"/>
          <w:szCs w:val="24"/>
        </w:rPr>
        <w:t xml:space="preserve">apostaron </w:t>
      </w:r>
      <w:r w:rsidR="00C3071F" w:rsidRPr="0090516B">
        <w:rPr>
          <w:rFonts w:ascii="Arial" w:hAnsi="Arial" w:cs="Arial"/>
          <w:color w:val="000000" w:themeColor="text1"/>
          <w:sz w:val="24"/>
          <w:szCs w:val="24"/>
        </w:rPr>
        <w:t xml:space="preserve">a </w:t>
      </w:r>
      <w:r w:rsidRPr="0090516B">
        <w:rPr>
          <w:rFonts w:ascii="Arial" w:hAnsi="Arial" w:cs="Arial"/>
          <w:color w:val="000000" w:themeColor="text1"/>
          <w:sz w:val="24"/>
          <w:szCs w:val="24"/>
        </w:rPr>
        <w:t>que tardarían 45 años</w:t>
      </w:r>
      <w:r w:rsidR="00915328" w:rsidRPr="0090516B">
        <w:rPr>
          <w:rFonts w:ascii="Arial" w:hAnsi="Arial" w:cs="Arial"/>
          <w:color w:val="000000" w:themeColor="text1"/>
          <w:sz w:val="24"/>
          <w:szCs w:val="24"/>
        </w:rPr>
        <w:t xml:space="preserve"> en lograrla</w:t>
      </w:r>
      <w:r w:rsidR="004A4100" w:rsidRPr="0090516B">
        <w:rPr>
          <w:rFonts w:ascii="Arial" w:hAnsi="Arial" w:cs="Arial"/>
          <w:color w:val="000000" w:themeColor="text1"/>
          <w:sz w:val="24"/>
          <w:szCs w:val="24"/>
        </w:rPr>
        <w:t>.</w:t>
      </w:r>
      <w:r w:rsidR="00E754AE" w:rsidRPr="0090516B">
        <w:rPr>
          <w:rFonts w:ascii="Arial" w:hAnsi="Arial" w:cs="Arial"/>
          <w:color w:val="000000" w:themeColor="text1"/>
          <w:sz w:val="24"/>
          <w:szCs w:val="24"/>
        </w:rPr>
        <w:t xml:space="preserve"> </w:t>
      </w:r>
      <w:r w:rsidR="00915328" w:rsidRPr="0090516B">
        <w:rPr>
          <w:rFonts w:ascii="Arial" w:hAnsi="Arial" w:cs="Arial"/>
          <w:color w:val="000000" w:themeColor="text1"/>
          <w:sz w:val="24"/>
          <w:szCs w:val="24"/>
        </w:rPr>
        <w:t>Y t</w:t>
      </w:r>
      <w:r w:rsidR="00E754AE" w:rsidRPr="0090516B">
        <w:rPr>
          <w:rFonts w:ascii="Arial" w:hAnsi="Arial" w:cs="Arial"/>
          <w:color w:val="000000" w:themeColor="text1"/>
          <w:sz w:val="24"/>
          <w:szCs w:val="24"/>
        </w:rPr>
        <w:t xml:space="preserve">odo porque se acabó la compra de miles de suscripciones </w:t>
      </w:r>
      <w:r w:rsidR="00915328" w:rsidRPr="0090516B">
        <w:rPr>
          <w:rFonts w:ascii="Arial" w:hAnsi="Arial" w:cs="Arial"/>
          <w:color w:val="000000" w:themeColor="text1"/>
          <w:sz w:val="24"/>
          <w:szCs w:val="24"/>
        </w:rPr>
        <w:t>a</w:t>
      </w:r>
      <w:r w:rsidR="00E754AE" w:rsidRPr="0090516B">
        <w:rPr>
          <w:rFonts w:ascii="Arial" w:hAnsi="Arial" w:cs="Arial"/>
          <w:color w:val="000000" w:themeColor="text1"/>
          <w:sz w:val="24"/>
          <w:szCs w:val="24"/>
        </w:rPr>
        <w:t xml:space="preserve"> Nexos y Letras Libres, asesorías, becas, </w:t>
      </w:r>
      <w:r w:rsidR="00915328" w:rsidRPr="0090516B">
        <w:rPr>
          <w:rFonts w:ascii="Arial" w:hAnsi="Arial" w:cs="Arial"/>
          <w:color w:val="000000" w:themeColor="text1"/>
          <w:sz w:val="24"/>
          <w:szCs w:val="24"/>
        </w:rPr>
        <w:t>libros por encargo y la compra de muchos e</w:t>
      </w:r>
      <w:r w:rsidR="00E754AE" w:rsidRPr="0090516B">
        <w:rPr>
          <w:rFonts w:ascii="Arial" w:hAnsi="Arial" w:cs="Arial"/>
          <w:color w:val="000000" w:themeColor="text1"/>
          <w:sz w:val="24"/>
          <w:szCs w:val="24"/>
        </w:rPr>
        <w:t xml:space="preserve">jemplares de </w:t>
      </w:r>
      <w:r w:rsidR="00915328" w:rsidRPr="0090516B">
        <w:rPr>
          <w:rFonts w:ascii="Arial" w:hAnsi="Arial" w:cs="Arial"/>
          <w:color w:val="000000" w:themeColor="text1"/>
          <w:sz w:val="24"/>
          <w:szCs w:val="24"/>
        </w:rPr>
        <w:t>obras</w:t>
      </w:r>
      <w:r w:rsidR="00E754AE" w:rsidRPr="0090516B">
        <w:rPr>
          <w:rFonts w:ascii="Arial" w:hAnsi="Arial" w:cs="Arial"/>
          <w:color w:val="000000" w:themeColor="text1"/>
          <w:sz w:val="24"/>
          <w:szCs w:val="24"/>
        </w:rPr>
        <w:t xml:space="preserve"> que permitían </w:t>
      </w:r>
      <w:r w:rsidR="00915328" w:rsidRPr="0090516B">
        <w:rPr>
          <w:rFonts w:ascii="Arial" w:hAnsi="Arial" w:cs="Arial"/>
          <w:color w:val="000000" w:themeColor="text1"/>
          <w:sz w:val="24"/>
          <w:szCs w:val="24"/>
        </w:rPr>
        <w:t>a</w:t>
      </w:r>
      <w:r w:rsidR="00E754AE" w:rsidRPr="0090516B">
        <w:rPr>
          <w:rFonts w:ascii="Arial" w:hAnsi="Arial" w:cs="Arial"/>
          <w:color w:val="000000" w:themeColor="text1"/>
          <w:sz w:val="24"/>
          <w:szCs w:val="24"/>
        </w:rPr>
        <w:t xml:space="preserve"> Enrique </w:t>
      </w:r>
      <w:proofErr w:type="spellStart"/>
      <w:r w:rsidR="00E754AE" w:rsidRPr="0090516B">
        <w:rPr>
          <w:rFonts w:ascii="Arial" w:hAnsi="Arial" w:cs="Arial"/>
          <w:color w:val="000000" w:themeColor="text1"/>
          <w:sz w:val="24"/>
          <w:szCs w:val="24"/>
        </w:rPr>
        <w:t>Krauze</w:t>
      </w:r>
      <w:proofErr w:type="spellEnd"/>
      <w:r w:rsidR="00E754AE" w:rsidRPr="0090516B">
        <w:rPr>
          <w:rFonts w:ascii="Arial" w:hAnsi="Arial" w:cs="Arial"/>
          <w:color w:val="000000" w:themeColor="text1"/>
          <w:sz w:val="24"/>
          <w:szCs w:val="24"/>
        </w:rPr>
        <w:t xml:space="preserve"> y el novelista mant</w:t>
      </w:r>
      <w:r w:rsidR="00915328" w:rsidRPr="0090516B">
        <w:rPr>
          <w:rFonts w:ascii="Arial" w:hAnsi="Arial" w:cs="Arial"/>
          <w:color w:val="000000" w:themeColor="text1"/>
          <w:sz w:val="24"/>
          <w:szCs w:val="24"/>
        </w:rPr>
        <w:t>ener</w:t>
      </w:r>
      <w:r w:rsidR="00E754AE" w:rsidRPr="0090516B">
        <w:rPr>
          <w:rFonts w:ascii="Arial" w:hAnsi="Arial" w:cs="Arial"/>
          <w:color w:val="000000" w:themeColor="text1"/>
          <w:sz w:val="24"/>
          <w:szCs w:val="24"/>
        </w:rPr>
        <w:t xml:space="preserve"> incólume</w:t>
      </w:r>
      <w:r w:rsidR="00C3071F" w:rsidRPr="0090516B">
        <w:rPr>
          <w:rFonts w:ascii="Arial" w:hAnsi="Arial" w:cs="Arial"/>
          <w:color w:val="000000" w:themeColor="text1"/>
          <w:sz w:val="24"/>
          <w:szCs w:val="24"/>
        </w:rPr>
        <w:t>s</w:t>
      </w:r>
      <w:r w:rsidR="00E754AE" w:rsidRPr="0090516B">
        <w:rPr>
          <w:rFonts w:ascii="Arial" w:hAnsi="Arial" w:cs="Arial"/>
          <w:color w:val="000000" w:themeColor="text1"/>
          <w:sz w:val="24"/>
          <w:szCs w:val="24"/>
        </w:rPr>
        <w:t xml:space="preserve"> sus cacicazgos</w:t>
      </w:r>
      <w:r w:rsidR="00915328" w:rsidRPr="0090516B">
        <w:rPr>
          <w:rFonts w:ascii="Arial" w:hAnsi="Arial" w:cs="Arial"/>
          <w:color w:val="000000" w:themeColor="text1"/>
          <w:sz w:val="24"/>
          <w:szCs w:val="24"/>
        </w:rPr>
        <w:t xml:space="preserve"> muy rentables</w:t>
      </w:r>
      <w:r w:rsidR="004A4100" w:rsidRPr="0090516B">
        <w:rPr>
          <w:rFonts w:ascii="Arial" w:hAnsi="Arial" w:cs="Arial"/>
          <w:color w:val="000000" w:themeColor="text1"/>
          <w:sz w:val="24"/>
          <w:szCs w:val="24"/>
        </w:rPr>
        <w:t>.</w:t>
      </w:r>
    </w:p>
    <w:p w:rsidR="005A3674" w:rsidRPr="0090516B" w:rsidRDefault="00687141" w:rsidP="0092431B">
      <w:pPr>
        <w:spacing w:after="0" w:line="240" w:lineRule="auto"/>
        <w:ind w:firstLine="708"/>
        <w:jc w:val="both"/>
        <w:rPr>
          <w:rFonts w:ascii="Arial" w:hAnsi="Arial" w:cs="Arial"/>
          <w:color w:val="000000" w:themeColor="text1"/>
          <w:sz w:val="24"/>
          <w:szCs w:val="24"/>
        </w:rPr>
      </w:pPr>
      <w:r w:rsidRPr="0090516B">
        <w:rPr>
          <w:rFonts w:ascii="Arial" w:hAnsi="Arial" w:cs="Arial"/>
          <w:color w:val="000000" w:themeColor="text1"/>
          <w:sz w:val="24"/>
          <w:szCs w:val="24"/>
        </w:rPr>
        <w:t>Concluidas las campañas electorales y con los resultados a la vista de todos para que cada quien l</w:t>
      </w:r>
      <w:r w:rsidR="0092431B" w:rsidRPr="0090516B">
        <w:rPr>
          <w:rFonts w:ascii="Arial" w:hAnsi="Arial" w:cs="Arial"/>
          <w:color w:val="000000" w:themeColor="text1"/>
          <w:sz w:val="24"/>
          <w:szCs w:val="24"/>
        </w:rPr>
        <w:t>o</w:t>
      </w:r>
      <w:r w:rsidRPr="0090516B">
        <w:rPr>
          <w:rFonts w:ascii="Arial" w:hAnsi="Arial" w:cs="Arial"/>
          <w:color w:val="000000" w:themeColor="text1"/>
          <w:sz w:val="24"/>
          <w:szCs w:val="24"/>
        </w:rPr>
        <w:t>s valore</w:t>
      </w:r>
      <w:r w:rsidR="00915328" w:rsidRPr="0090516B">
        <w:rPr>
          <w:rFonts w:ascii="Arial" w:hAnsi="Arial" w:cs="Arial"/>
          <w:color w:val="000000" w:themeColor="text1"/>
          <w:sz w:val="24"/>
          <w:szCs w:val="24"/>
        </w:rPr>
        <w:t xml:space="preserve"> al gusto</w:t>
      </w:r>
      <w:r w:rsidRPr="0090516B">
        <w:rPr>
          <w:rFonts w:ascii="Arial" w:hAnsi="Arial" w:cs="Arial"/>
          <w:color w:val="000000" w:themeColor="text1"/>
          <w:sz w:val="24"/>
          <w:szCs w:val="24"/>
        </w:rPr>
        <w:t xml:space="preserve">, Va por México, el oligopolio mediático y los intelectuales orgánicos no actúan como la gran fuerza triunfadora que publicitan ser, </w:t>
      </w:r>
      <w:r w:rsidR="00D7429C" w:rsidRPr="0090516B">
        <w:rPr>
          <w:rFonts w:ascii="Arial" w:hAnsi="Arial" w:cs="Arial"/>
          <w:color w:val="000000" w:themeColor="text1"/>
          <w:sz w:val="24"/>
          <w:szCs w:val="24"/>
        </w:rPr>
        <w:t xml:space="preserve">sino como </w:t>
      </w:r>
      <w:r w:rsidR="0092431B" w:rsidRPr="0090516B">
        <w:rPr>
          <w:rFonts w:ascii="Arial" w:hAnsi="Arial" w:cs="Arial"/>
          <w:color w:val="000000" w:themeColor="text1"/>
          <w:sz w:val="24"/>
          <w:szCs w:val="24"/>
        </w:rPr>
        <w:t xml:space="preserve">angustiados </w:t>
      </w:r>
      <w:r w:rsidR="00D7429C" w:rsidRPr="0090516B">
        <w:rPr>
          <w:rFonts w:ascii="Arial" w:hAnsi="Arial" w:cs="Arial"/>
          <w:color w:val="000000" w:themeColor="text1"/>
          <w:sz w:val="24"/>
          <w:szCs w:val="24"/>
        </w:rPr>
        <w:t xml:space="preserve">buscadores del tema que les permita instalarse mejor </w:t>
      </w:r>
      <w:r w:rsidR="005A3674" w:rsidRPr="0090516B">
        <w:rPr>
          <w:rFonts w:ascii="Arial" w:hAnsi="Arial" w:cs="Arial"/>
          <w:color w:val="000000" w:themeColor="text1"/>
          <w:sz w:val="24"/>
          <w:szCs w:val="24"/>
        </w:rPr>
        <w:t xml:space="preserve">en el panorama </w:t>
      </w:r>
      <w:r w:rsidR="00D7429C" w:rsidRPr="0090516B">
        <w:rPr>
          <w:rFonts w:ascii="Arial" w:hAnsi="Arial" w:cs="Arial"/>
          <w:color w:val="000000" w:themeColor="text1"/>
          <w:sz w:val="24"/>
          <w:szCs w:val="24"/>
        </w:rPr>
        <w:t>político del país</w:t>
      </w:r>
      <w:r w:rsidR="0092431B" w:rsidRPr="0090516B">
        <w:rPr>
          <w:rFonts w:ascii="Arial" w:hAnsi="Arial" w:cs="Arial"/>
          <w:color w:val="000000" w:themeColor="text1"/>
          <w:sz w:val="24"/>
          <w:szCs w:val="24"/>
        </w:rPr>
        <w:t>, por ejemplo</w:t>
      </w:r>
      <w:r w:rsidR="0090516B" w:rsidRPr="0090516B">
        <w:rPr>
          <w:rFonts w:ascii="Arial" w:hAnsi="Arial" w:cs="Arial"/>
          <w:color w:val="000000" w:themeColor="text1"/>
          <w:sz w:val="24"/>
          <w:szCs w:val="24"/>
        </w:rPr>
        <w:t>,</w:t>
      </w:r>
      <w:r w:rsidR="00D7429C" w:rsidRPr="0090516B">
        <w:rPr>
          <w:rFonts w:ascii="Arial" w:hAnsi="Arial" w:cs="Arial"/>
          <w:color w:val="000000" w:themeColor="text1"/>
          <w:sz w:val="24"/>
          <w:szCs w:val="24"/>
        </w:rPr>
        <w:t xml:space="preserve"> impugnar judicialmente </w:t>
      </w:r>
      <w:r w:rsidR="0092431B" w:rsidRPr="0090516B">
        <w:rPr>
          <w:rFonts w:ascii="Arial" w:hAnsi="Arial" w:cs="Arial"/>
          <w:color w:val="000000" w:themeColor="text1"/>
          <w:sz w:val="24"/>
          <w:szCs w:val="24"/>
        </w:rPr>
        <w:t>–</w:t>
      </w:r>
      <w:r w:rsidR="00D7429C" w:rsidRPr="0090516B">
        <w:rPr>
          <w:rFonts w:ascii="Arial" w:hAnsi="Arial" w:cs="Arial"/>
          <w:color w:val="000000" w:themeColor="text1"/>
          <w:sz w:val="24"/>
          <w:szCs w:val="24"/>
        </w:rPr>
        <w:t>por fortuna</w:t>
      </w:r>
      <w:r w:rsidR="0092431B" w:rsidRPr="0090516B">
        <w:rPr>
          <w:rFonts w:ascii="Arial" w:hAnsi="Arial" w:cs="Arial"/>
          <w:color w:val="000000" w:themeColor="text1"/>
          <w:sz w:val="24"/>
          <w:szCs w:val="24"/>
        </w:rPr>
        <w:t xml:space="preserve">– </w:t>
      </w:r>
      <w:r w:rsidR="00D7429C" w:rsidRPr="0090516B">
        <w:rPr>
          <w:rFonts w:ascii="Arial" w:hAnsi="Arial" w:cs="Arial"/>
          <w:color w:val="000000" w:themeColor="text1"/>
          <w:sz w:val="24"/>
          <w:szCs w:val="24"/>
        </w:rPr>
        <w:t>algunos resultados</w:t>
      </w:r>
      <w:r w:rsidR="0092431B" w:rsidRPr="0090516B">
        <w:rPr>
          <w:rFonts w:ascii="Arial" w:hAnsi="Arial" w:cs="Arial"/>
          <w:color w:val="000000" w:themeColor="text1"/>
          <w:sz w:val="24"/>
          <w:szCs w:val="24"/>
        </w:rPr>
        <w:t xml:space="preserve"> del 6 de junio</w:t>
      </w:r>
      <w:r w:rsidR="00D7429C" w:rsidRPr="0090516B">
        <w:rPr>
          <w:rFonts w:ascii="Arial" w:hAnsi="Arial" w:cs="Arial"/>
          <w:color w:val="000000" w:themeColor="text1"/>
          <w:sz w:val="24"/>
          <w:szCs w:val="24"/>
        </w:rPr>
        <w:t>, vincular a</w:t>
      </w:r>
      <w:r w:rsidR="00945C47" w:rsidRPr="0090516B">
        <w:rPr>
          <w:rFonts w:ascii="Arial" w:hAnsi="Arial" w:cs="Arial"/>
          <w:color w:val="000000" w:themeColor="text1"/>
          <w:sz w:val="24"/>
          <w:szCs w:val="24"/>
        </w:rPr>
        <w:t>l presidente</w:t>
      </w:r>
      <w:r w:rsidR="004A4100" w:rsidRPr="0090516B">
        <w:rPr>
          <w:rFonts w:ascii="Arial" w:hAnsi="Arial" w:cs="Arial"/>
          <w:color w:val="000000" w:themeColor="text1"/>
          <w:sz w:val="24"/>
          <w:szCs w:val="24"/>
        </w:rPr>
        <w:t xml:space="preserve"> Andrés Manuel </w:t>
      </w:r>
      <w:r w:rsidR="00D7429C" w:rsidRPr="0090516B">
        <w:rPr>
          <w:rFonts w:ascii="Arial" w:hAnsi="Arial" w:cs="Arial"/>
          <w:color w:val="000000" w:themeColor="text1"/>
          <w:sz w:val="24"/>
          <w:szCs w:val="24"/>
        </w:rPr>
        <w:t>con el crimen organizado</w:t>
      </w:r>
      <w:r w:rsidR="0092431B" w:rsidRPr="0090516B">
        <w:rPr>
          <w:rFonts w:ascii="Arial" w:hAnsi="Arial" w:cs="Arial"/>
          <w:color w:val="000000" w:themeColor="text1"/>
          <w:sz w:val="24"/>
          <w:szCs w:val="24"/>
        </w:rPr>
        <w:t xml:space="preserve"> </w:t>
      </w:r>
      <w:r w:rsidR="005A3674" w:rsidRPr="0090516B">
        <w:rPr>
          <w:rFonts w:ascii="Arial" w:hAnsi="Arial" w:cs="Arial"/>
          <w:color w:val="000000" w:themeColor="text1"/>
          <w:sz w:val="24"/>
          <w:szCs w:val="24"/>
        </w:rPr>
        <w:t>–</w:t>
      </w:r>
      <w:r w:rsidR="00D7429C" w:rsidRPr="0090516B">
        <w:rPr>
          <w:rFonts w:ascii="Arial" w:hAnsi="Arial" w:cs="Arial"/>
          <w:color w:val="000000" w:themeColor="text1"/>
          <w:sz w:val="24"/>
          <w:szCs w:val="24"/>
        </w:rPr>
        <w:t>como lo hizo torpemente Salvador García Soto</w:t>
      </w:r>
      <w:r w:rsidR="0092431B" w:rsidRPr="0090516B">
        <w:rPr>
          <w:rFonts w:ascii="Arial" w:hAnsi="Arial" w:cs="Arial"/>
          <w:color w:val="000000" w:themeColor="text1"/>
          <w:sz w:val="24"/>
          <w:szCs w:val="24"/>
        </w:rPr>
        <w:t xml:space="preserve"> en El Universal del extorsionador Juan Francisco </w:t>
      </w:r>
      <w:proofErr w:type="spellStart"/>
      <w:r w:rsidR="0092431B" w:rsidRPr="0090516B">
        <w:rPr>
          <w:rFonts w:ascii="Arial" w:hAnsi="Arial" w:cs="Arial"/>
          <w:color w:val="000000" w:themeColor="text1"/>
          <w:sz w:val="24"/>
          <w:szCs w:val="24"/>
        </w:rPr>
        <w:t>Ealy</w:t>
      </w:r>
      <w:proofErr w:type="spellEnd"/>
      <w:r w:rsidR="0092431B" w:rsidRPr="0090516B">
        <w:rPr>
          <w:rFonts w:ascii="Arial" w:hAnsi="Arial" w:cs="Arial"/>
          <w:color w:val="000000" w:themeColor="text1"/>
          <w:sz w:val="24"/>
          <w:szCs w:val="24"/>
        </w:rPr>
        <w:t xml:space="preserve"> Ortiz</w:t>
      </w:r>
      <w:r w:rsidR="005A3674" w:rsidRPr="0090516B">
        <w:rPr>
          <w:rFonts w:ascii="Arial" w:hAnsi="Arial" w:cs="Arial"/>
          <w:color w:val="000000" w:themeColor="text1"/>
          <w:sz w:val="24"/>
          <w:szCs w:val="24"/>
        </w:rPr>
        <w:t>–</w:t>
      </w:r>
      <w:r w:rsidR="0092431B" w:rsidRPr="0090516B">
        <w:rPr>
          <w:rFonts w:ascii="Arial" w:hAnsi="Arial" w:cs="Arial"/>
          <w:color w:val="000000" w:themeColor="text1"/>
          <w:sz w:val="24"/>
          <w:szCs w:val="24"/>
        </w:rPr>
        <w:t xml:space="preserve"> y el desabasto de medicamentos oncológicos, más publicitario y político que real</w:t>
      </w:r>
      <w:r w:rsidR="00945C47" w:rsidRPr="0090516B">
        <w:rPr>
          <w:rFonts w:ascii="Arial" w:hAnsi="Arial" w:cs="Arial"/>
          <w:color w:val="000000" w:themeColor="text1"/>
          <w:sz w:val="24"/>
          <w:szCs w:val="24"/>
        </w:rPr>
        <w:t>, como lo documentó Hugo López-</w:t>
      </w:r>
      <w:proofErr w:type="spellStart"/>
      <w:r w:rsidR="00945C47" w:rsidRPr="0090516B">
        <w:rPr>
          <w:rFonts w:ascii="Arial" w:hAnsi="Arial" w:cs="Arial"/>
          <w:color w:val="000000" w:themeColor="text1"/>
          <w:sz w:val="24"/>
          <w:szCs w:val="24"/>
        </w:rPr>
        <w:t>Gatell</w:t>
      </w:r>
      <w:proofErr w:type="spellEnd"/>
      <w:r w:rsidR="00945C47" w:rsidRPr="0090516B">
        <w:rPr>
          <w:rFonts w:ascii="Arial" w:hAnsi="Arial" w:cs="Arial"/>
          <w:color w:val="000000" w:themeColor="text1"/>
          <w:sz w:val="24"/>
          <w:szCs w:val="24"/>
        </w:rPr>
        <w:t xml:space="preserve"> y por ello se le fueron a la yugular al grito de alerta de Sergio Sarmiento, manipulando groseramente lo que dijo el subsecretario de Salud.</w:t>
      </w:r>
    </w:p>
    <w:p w:rsidR="002A6BEF" w:rsidRPr="0090516B" w:rsidRDefault="00945C47" w:rsidP="0092431B">
      <w:pPr>
        <w:spacing w:after="0" w:line="240" w:lineRule="auto"/>
        <w:ind w:firstLine="708"/>
        <w:jc w:val="both"/>
        <w:rPr>
          <w:rFonts w:ascii="Arial" w:eastAsia="Times New Roman" w:hAnsi="Arial" w:cs="Arial"/>
          <w:color w:val="000000" w:themeColor="text1"/>
          <w:sz w:val="24"/>
          <w:szCs w:val="24"/>
          <w:lang w:eastAsia="es-MX"/>
        </w:rPr>
      </w:pPr>
      <w:r w:rsidRPr="0090516B">
        <w:rPr>
          <w:rFonts w:ascii="Arial" w:hAnsi="Arial" w:cs="Arial"/>
          <w:color w:val="000000" w:themeColor="text1"/>
          <w:sz w:val="24"/>
          <w:szCs w:val="24"/>
        </w:rPr>
        <w:t xml:space="preserve">Para sortear estos despropósitos surgió el miércoles 30 el espacio </w:t>
      </w:r>
      <w:r w:rsidR="000F2C5F" w:rsidRPr="0090516B">
        <w:rPr>
          <w:rFonts w:ascii="Arial" w:hAnsi="Arial" w:cs="Arial"/>
          <w:color w:val="000000" w:themeColor="text1"/>
          <w:sz w:val="24"/>
          <w:szCs w:val="24"/>
        </w:rPr>
        <w:t xml:space="preserve">semanal dentro de la </w:t>
      </w:r>
      <w:r w:rsidR="000F2C5F" w:rsidRPr="0090516B">
        <w:rPr>
          <w:rFonts w:ascii="Arial" w:hAnsi="Arial" w:cs="Arial"/>
          <w:i/>
          <w:color w:val="000000" w:themeColor="text1"/>
          <w:sz w:val="24"/>
          <w:szCs w:val="24"/>
        </w:rPr>
        <w:t>mañanera</w:t>
      </w:r>
      <w:r w:rsidR="004A4100" w:rsidRPr="0090516B">
        <w:rPr>
          <w:rFonts w:ascii="Arial" w:hAnsi="Arial" w:cs="Arial"/>
          <w:i/>
          <w:color w:val="000000" w:themeColor="text1"/>
          <w:sz w:val="24"/>
          <w:szCs w:val="24"/>
        </w:rPr>
        <w:t>,</w:t>
      </w:r>
      <w:r w:rsidR="000F2C5F" w:rsidRPr="0090516B">
        <w:rPr>
          <w:rFonts w:ascii="Arial" w:eastAsia="Times New Roman" w:hAnsi="Arial" w:cs="Arial"/>
          <w:color w:val="000000" w:themeColor="text1"/>
          <w:sz w:val="24"/>
          <w:szCs w:val="24"/>
          <w:lang w:eastAsia="es-MX"/>
        </w:rPr>
        <w:t xml:space="preserve"> Quién es Quién en las Mentiras de la Semana, mecanismo de réplica del gobierno, a cargo de Ana Elizabeth García Vilchis</w:t>
      </w:r>
      <w:r w:rsidR="004A4100" w:rsidRPr="0090516B">
        <w:rPr>
          <w:rFonts w:ascii="Arial" w:eastAsia="Times New Roman" w:hAnsi="Arial" w:cs="Arial"/>
          <w:color w:val="000000" w:themeColor="text1"/>
          <w:sz w:val="24"/>
          <w:szCs w:val="24"/>
          <w:lang w:eastAsia="es-MX"/>
        </w:rPr>
        <w:t>.</w:t>
      </w:r>
    </w:p>
    <w:p w:rsidR="00A605EF" w:rsidRPr="0090516B" w:rsidRDefault="00F10509" w:rsidP="00F10509">
      <w:pPr>
        <w:spacing w:after="0" w:line="240" w:lineRule="auto"/>
        <w:ind w:firstLine="708"/>
        <w:jc w:val="both"/>
        <w:rPr>
          <w:rFonts w:ascii="Arial" w:hAnsi="Arial" w:cs="Arial"/>
          <w:color w:val="000000" w:themeColor="text1"/>
          <w:sz w:val="24"/>
          <w:szCs w:val="24"/>
        </w:rPr>
      </w:pPr>
      <w:r w:rsidRPr="0090516B">
        <w:rPr>
          <w:rFonts w:ascii="Arial" w:hAnsi="Arial" w:cs="Arial"/>
          <w:color w:val="000000" w:themeColor="text1"/>
          <w:sz w:val="24"/>
          <w:szCs w:val="24"/>
        </w:rPr>
        <w:t xml:space="preserve">Desacostumbrados como están a un </w:t>
      </w:r>
      <w:r w:rsidR="004A523B" w:rsidRPr="0090516B">
        <w:rPr>
          <w:rFonts w:ascii="Arial" w:hAnsi="Arial" w:cs="Arial"/>
          <w:color w:val="000000" w:themeColor="text1"/>
          <w:sz w:val="24"/>
          <w:szCs w:val="24"/>
        </w:rPr>
        <w:t xml:space="preserve">titular del Ejecutivo </w:t>
      </w:r>
      <w:r w:rsidRPr="0090516B">
        <w:rPr>
          <w:rFonts w:ascii="Arial" w:hAnsi="Arial" w:cs="Arial"/>
          <w:color w:val="000000" w:themeColor="text1"/>
          <w:sz w:val="24"/>
          <w:szCs w:val="24"/>
        </w:rPr>
        <w:t xml:space="preserve">que como parte de su estilo de gobernar </w:t>
      </w:r>
      <w:r w:rsidR="000861FE" w:rsidRPr="0090516B">
        <w:rPr>
          <w:rFonts w:ascii="Arial" w:hAnsi="Arial" w:cs="Arial"/>
          <w:color w:val="000000" w:themeColor="text1"/>
          <w:sz w:val="24"/>
          <w:szCs w:val="24"/>
        </w:rPr>
        <w:t xml:space="preserve">establece </w:t>
      </w:r>
      <w:r w:rsidRPr="0090516B">
        <w:rPr>
          <w:rFonts w:ascii="Arial" w:hAnsi="Arial" w:cs="Arial"/>
          <w:color w:val="000000" w:themeColor="text1"/>
          <w:sz w:val="24"/>
          <w:szCs w:val="24"/>
        </w:rPr>
        <w:t xml:space="preserve">políticas y prácticas institucionales sin referente en gobiernos </w:t>
      </w:r>
      <w:r w:rsidR="004A523B" w:rsidRPr="0090516B">
        <w:rPr>
          <w:rFonts w:ascii="Arial" w:hAnsi="Arial" w:cs="Arial"/>
          <w:color w:val="000000" w:themeColor="text1"/>
          <w:sz w:val="24"/>
          <w:szCs w:val="24"/>
        </w:rPr>
        <w:t>que lo antecedieron</w:t>
      </w:r>
      <w:r w:rsidRPr="0090516B">
        <w:rPr>
          <w:rFonts w:ascii="Arial" w:hAnsi="Arial" w:cs="Arial"/>
          <w:color w:val="000000" w:themeColor="text1"/>
          <w:sz w:val="24"/>
          <w:szCs w:val="24"/>
        </w:rPr>
        <w:t xml:space="preserve">, la </w:t>
      </w:r>
      <w:proofErr w:type="spellStart"/>
      <w:r w:rsidRPr="0090516B">
        <w:rPr>
          <w:rFonts w:ascii="Arial" w:hAnsi="Arial" w:cs="Arial"/>
          <w:color w:val="000000" w:themeColor="text1"/>
          <w:sz w:val="24"/>
          <w:szCs w:val="24"/>
        </w:rPr>
        <w:t>mediocracia</w:t>
      </w:r>
      <w:proofErr w:type="spellEnd"/>
      <w:r w:rsidRPr="0090516B">
        <w:rPr>
          <w:rFonts w:ascii="Arial" w:hAnsi="Arial" w:cs="Arial"/>
          <w:color w:val="000000" w:themeColor="text1"/>
          <w:sz w:val="24"/>
          <w:szCs w:val="24"/>
        </w:rPr>
        <w:t xml:space="preserve"> </w:t>
      </w:r>
      <w:r w:rsidR="000861FE" w:rsidRPr="0090516B">
        <w:rPr>
          <w:rFonts w:ascii="Arial" w:hAnsi="Arial" w:cs="Arial"/>
          <w:color w:val="000000" w:themeColor="text1"/>
          <w:sz w:val="24"/>
          <w:szCs w:val="24"/>
        </w:rPr>
        <w:t xml:space="preserve">oligopólica </w:t>
      </w:r>
      <w:r w:rsidRPr="0090516B">
        <w:rPr>
          <w:rFonts w:ascii="Arial" w:hAnsi="Arial" w:cs="Arial"/>
          <w:color w:val="000000" w:themeColor="text1"/>
          <w:sz w:val="24"/>
          <w:szCs w:val="24"/>
        </w:rPr>
        <w:t xml:space="preserve">y sus </w:t>
      </w:r>
      <w:r w:rsidR="008F6514" w:rsidRPr="0090516B">
        <w:rPr>
          <w:rFonts w:ascii="Arial" w:hAnsi="Arial" w:cs="Arial"/>
          <w:color w:val="000000" w:themeColor="text1"/>
          <w:sz w:val="24"/>
          <w:szCs w:val="24"/>
        </w:rPr>
        <w:t>empleados</w:t>
      </w:r>
      <w:r w:rsidRPr="0090516B">
        <w:rPr>
          <w:rFonts w:ascii="Arial" w:hAnsi="Arial" w:cs="Arial"/>
          <w:color w:val="000000" w:themeColor="text1"/>
          <w:sz w:val="24"/>
          <w:szCs w:val="24"/>
        </w:rPr>
        <w:t xml:space="preserve"> reaccionaron </w:t>
      </w:r>
      <w:r w:rsidR="008F6514" w:rsidRPr="0090516B">
        <w:rPr>
          <w:rFonts w:ascii="Arial" w:hAnsi="Arial" w:cs="Arial"/>
          <w:color w:val="000000" w:themeColor="text1"/>
          <w:sz w:val="24"/>
          <w:szCs w:val="24"/>
        </w:rPr>
        <w:t>encendiendo las alarmas</w:t>
      </w:r>
      <w:r w:rsidRPr="0090516B">
        <w:rPr>
          <w:rFonts w:ascii="Arial" w:hAnsi="Arial" w:cs="Arial"/>
          <w:color w:val="000000" w:themeColor="text1"/>
          <w:sz w:val="24"/>
          <w:szCs w:val="24"/>
        </w:rPr>
        <w:t xml:space="preserve">, una buena dosis de altanería y </w:t>
      </w:r>
      <w:r w:rsidR="008F6514" w:rsidRPr="0090516B">
        <w:rPr>
          <w:rFonts w:ascii="Arial" w:hAnsi="Arial" w:cs="Arial"/>
          <w:color w:val="000000" w:themeColor="text1"/>
          <w:sz w:val="24"/>
          <w:szCs w:val="24"/>
        </w:rPr>
        <w:t xml:space="preserve">muy </w:t>
      </w:r>
      <w:r w:rsidRPr="0090516B">
        <w:rPr>
          <w:rFonts w:ascii="Arial" w:hAnsi="Arial" w:cs="Arial"/>
          <w:color w:val="000000" w:themeColor="text1"/>
          <w:sz w:val="24"/>
          <w:szCs w:val="24"/>
        </w:rPr>
        <w:t xml:space="preserve">poco análisis para rechazar </w:t>
      </w:r>
      <w:r w:rsidR="000861FE" w:rsidRPr="0090516B">
        <w:rPr>
          <w:rFonts w:ascii="Arial" w:hAnsi="Arial" w:cs="Arial"/>
          <w:color w:val="000000" w:themeColor="text1"/>
          <w:sz w:val="24"/>
          <w:szCs w:val="24"/>
        </w:rPr>
        <w:t xml:space="preserve">el Quién es Quién </w:t>
      </w:r>
      <w:r w:rsidRPr="0090516B">
        <w:rPr>
          <w:rFonts w:ascii="Arial" w:hAnsi="Arial" w:cs="Arial"/>
          <w:color w:val="000000" w:themeColor="text1"/>
          <w:sz w:val="24"/>
          <w:szCs w:val="24"/>
        </w:rPr>
        <w:t>en “forma absoluta”, como lo hizo Carmen Aristegui</w:t>
      </w:r>
      <w:r w:rsidR="00327C8B" w:rsidRPr="0090516B">
        <w:rPr>
          <w:rFonts w:ascii="Arial" w:hAnsi="Arial" w:cs="Arial"/>
          <w:color w:val="000000" w:themeColor="text1"/>
          <w:sz w:val="24"/>
          <w:szCs w:val="24"/>
        </w:rPr>
        <w:t>. T</w:t>
      </w:r>
      <w:r w:rsidRPr="0090516B">
        <w:rPr>
          <w:rFonts w:ascii="Arial" w:hAnsi="Arial" w:cs="Arial"/>
          <w:color w:val="000000" w:themeColor="text1"/>
          <w:sz w:val="24"/>
          <w:szCs w:val="24"/>
        </w:rPr>
        <w:t>ambién redimensionando los errores cometi</w:t>
      </w:r>
      <w:r w:rsidR="00327C8B" w:rsidRPr="0090516B">
        <w:rPr>
          <w:rFonts w:ascii="Arial" w:hAnsi="Arial" w:cs="Arial"/>
          <w:color w:val="000000" w:themeColor="text1"/>
          <w:sz w:val="24"/>
          <w:szCs w:val="24"/>
        </w:rPr>
        <w:t>dos</w:t>
      </w:r>
      <w:r w:rsidRPr="0090516B">
        <w:rPr>
          <w:rFonts w:ascii="Arial" w:hAnsi="Arial" w:cs="Arial"/>
          <w:color w:val="000000" w:themeColor="text1"/>
          <w:sz w:val="24"/>
          <w:szCs w:val="24"/>
        </w:rPr>
        <w:t xml:space="preserve"> </w:t>
      </w:r>
      <w:r w:rsidR="008F6514" w:rsidRPr="0090516B">
        <w:rPr>
          <w:rFonts w:ascii="Arial" w:hAnsi="Arial" w:cs="Arial"/>
          <w:color w:val="000000" w:themeColor="text1"/>
          <w:sz w:val="24"/>
          <w:szCs w:val="24"/>
        </w:rPr>
        <w:t xml:space="preserve">por </w:t>
      </w:r>
      <w:r w:rsidRPr="0090516B">
        <w:rPr>
          <w:rFonts w:ascii="Arial" w:hAnsi="Arial" w:cs="Arial"/>
          <w:color w:val="000000" w:themeColor="text1"/>
          <w:sz w:val="24"/>
          <w:szCs w:val="24"/>
        </w:rPr>
        <w:t xml:space="preserve">Ana Elizabeth, como apoyarse en la opinión presidencial sobre la </w:t>
      </w:r>
      <w:r w:rsidR="00A605EF" w:rsidRPr="0090516B">
        <w:rPr>
          <w:rFonts w:ascii="Arial" w:hAnsi="Arial" w:cs="Arial"/>
          <w:color w:val="000000" w:themeColor="text1"/>
          <w:sz w:val="24"/>
          <w:szCs w:val="24"/>
        </w:rPr>
        <w:t xml:space="preserve">irresponsable </w:t>
      </w:r>
      <w:r w:rsidRPr="0090516B">
        <w:rPr>
          <w:rFonts w:ascii="Arial" w:hAnsi="Arial" w:cs="Arial"/>
          <w:color w:val="000000" w:themeColor="text1"/>
          <w:sz w:val="24"/>
          <w:szCs w:val="24"/>
        </w:rPr>
        <w:t xml:space="preserve">torpeza </w:t>
      </w:r>
      <w:r w:rsidR="00A605EF" w:rsidRPr="0090516B">
        <w:rPr>
          <w:rFonts w:ascii="Arial" w:hAnsi="Arial" w:cs="Arial"/>
          <w:color w:val="000000" w:themeColor="text1"/>
          <w:sz w:val="24"/>
          <w:szCs w:val="24"/>
        </w:rPr>
        <w:t xml:space="preserve">cometida por García Soto; </w:t>
      </w:r>
      <w:r w:rsidR="000861FE" w:rsidRPr="0090516B">
        <w:rPr>
          <w:rFonts w:ascii="Arial" w:hAnsi="Arial" w:cs="Arial"/>
          <w:color w:val="000000" w:themeColor="text1"/>
          <w:sz w:val="24"/>
          <w:szCs w:val="24"/>
        </w:rPr>
        <w:t xml:space="preserve">tal </w:t>
      </w:r>
      <w:r w:rsidR="00A605EF" w:rsidRPr="0090516B">
        <w:rPr>
          <w:rFonts w:ascii="Arial" w:hAnsi="Arial" w:cs="Arial"/>
          <w:color w:val="000000" w:themeColor="text1"/>
          <w:sz w:val="24"/>
          <w:szCs w:val="24"/>
        </w:rPr>
        <w:t xml:space="preserve">como lo planteó Denise </w:t>
      </w:r>
      <w:proofErr w:type="spellStart"/>
      <w:r w:rsidR="00A605EF" w:rsidRPr="0090516B">
        <w:rPr>
          <w:rFonts w:ascii="Arial" w:hAnsi="Arial" w:cs="Arial"/>
          <w:color w:val="000000" w:themeColor="text1"/>
          <w:sz w:val="24"/>
          <w:szCs w:val="24"/>
        </w:rPr>
        <w:t>Maerker</w:t>
      </w:r>
      <w:proofErr w:type="spellEnd"/>
      <w:r w:rsidR="00A605EF" w:rsidRPr="0090516B">
        <w:rPr>
          <w:rFonts w:ascii="Arial" w:hAnsi="Arial" w:cs="Arial"/>
          <w:color w:val="000000" w:themeColor="text1"/>
          <w:sz w:val="24"/>
          <w:szCs w:val="24"/>
        </w:rPr>
        <w:t xml:space="preserve"> en Radio Fórmula.</w:t>
      </w:r>
      <w:r w:rsidR="000861FE" w:rsidRPr="0090516B">
        <w:rPr>
          <w:rFonts w:ascii="Arial" w:hAnsi="Arial" w:cs="Arial"/>
          <w:color w:val="000000" w:themeColor="text1"/>
          <w:sz w:val="24"/>
          <w:szCs w:val="24"/>
        </w:rPr>
        <w:t xml:space="preserve"> Para no </w:t>
      </w:r>
      <w:r w:rsidR="000861FE" w:rsidRPr="0090516B">
        <w:rPr>
          <w:rFonts w:ascii="Arial" w:hAnsi="Arial" w:cs="Arial"/>
          <w:color w:val="000000" w:themeColor="text1"/>
          <w:sz w:val="24"/>
          <w:szCs w:val="24"/>
        </w:rPr>
        <w:lastRenderedPageBreak/>
        <w:t xml:space="preserve">mencionar al </w:t>
      </w:r>
      <w:r w:rsidR="00327C8B" w:rsidRPr="0090516B">
        <w:rPr>
          <w:rFonts w:ascii="Arial" w:hAnsi="Arial" w:cs="Arial"/>
          <w:color w:val="000000" w:themeColor="text1"/>
          <w:sz w:val="24"/>
          <w:szCs w:val="24"/>
        </w:rPr>
        <w:t xml:space="preserve">funcionario </w:t>
      </w:r>
      <w:r w:rsidR="000861FE" w:rsidRPr="0090516B">
        <w:rPr>
          <w:rFonts w:ascii="Arial" w:hAnsi="Arial" w:cs="Arial"/>
          <w:color w:val="000000" w:themeColor="text1"/>
          <w:sz w:val="24"/>
          <w:szCs w:val="24"/>
        </w:rPr>
        <w:t xml:space="preserve">de la Comisión Interamericana </w:t>
      </w:r>
      <w:r w:rsidR="008F6514" w:rsidRPr="0090516B">
        <w:rPr>
          <w:rFonts w:ascii="Arial" w:hAnsi="Arial" w:cs="Arial"/>
          <w:color w:val="000000" w:themeColor="text1"/>
          <w:sz w:val="24"/>
          <w:szCs w:val="24"/>
        </w:rPr>
        <w:t xml:space="preserve">de Derechos Humanos </w:t>
      </w:r>
      <w:r w:rsidR="000861FE" w:rsidRPr="0090516B">
        <w:rPr>
          <w:rFonts w:ascii="Arial" w:hAnsi="Arial" w:cs="Arial"/>
          <w:color w:val="000000" w:themeColor="text1"/>
          <w:sz w:val="24"/>
          <w:szCs w:val="24"/>
        </w:rPr>
        <w:t xml:space="preserve">que reaccionó con una velocidad no vista en Chile y Colombia, donde </w:t>
      </w:r>
      <w:r w:rsidR="00746A0B" w:rsidRPr="0090516B">
        <w:rPr>
          <w:rFonts w:ascii="Arial" w:hAnsi="Arial" w:cs="Arial"/>
          <w:color w:val="000000" w:themeColor="text1"/>
          <w:sz w:val="24"/>
          <w:szCs w:val="24"/>
        </w:rPr>
        <w:t xml:space="preserve">manifestantes y periodistas </w:t>
      </w:r>
      <w:r w:rsidR="000861FE" w:rsidRPr="0090516B">
        <w:rPr>
          <w:rFonts w:ascii="Arial" w:hAnsi="Arial" w:cs="Arial"/>
          <w:color w:val="000000" w:themeColor="text1"/>
          <w:sz w:val="24"/>
          <w:szCs w:val="24"/>
        </w:rPr>
        <w:t xml:space="preserve">fueron </w:t>
      </w:r>
      <w:r w:rsidR="00746A0B" w:rsidRPr="0090516B">
        <w:rPr>
          <w:rFonts w:ascii="Arial" w:eastAsia="Times New Roman" w:hAnsi="Arial" w:cs="Arial"/>
          <w:color w:val="000000" w:themeColor="text1"/>
          <w:sz w:val="24"/>
          <w:szCs w:val="24"/>
          <w:lang w:eastAsia="es-MX"/>
        </w:rPr>
        <w:t>–</w:t>
      </w:r>
      <w:r w:rsidR="00746A0B" w:rsidRPr="0090516B">
        <w:rPr>
          <w:rFonts w:ascii="Arial" w:hAnsi="Arial" w:cs="Arial"/>
          <w:color w:val="000000" w:themeColor="text1"/>
          <w:sz w:val="24"/>
          <w:szCs w:val="24"/>
        </w:rPr>
        <w:t>y son</w:t>
      </w:r>
      <w:r w:rsidR="00746A0B" w:rsidRPr="0090516B">
        <w:rPr>
          <w:rFonts w:ascii="Arial" w:eastAsia="Times New Roman" w:hAnsi="Arial" w:cs="Arial"/>
          <w:color w:val="000000" w:themeColor="text1"/>
          <w:sz w:val="24"/>
          <w:szCs w:val="24"/>
          <w:lang w:eastAsia="es-MX"/>
        </w:rPr>
        <w:t>–</w:t>
      </w:r>
      <w:r w:rsidR="00746A0B" w:rsidRPr="0090516B">
        <w:rPr>
          <w:rFonts w:ascii="Arial" w:hAnsi="Arial" w:cs="Arial"/>
          <w:color w:val="000000" w:themeColor="text1"/>
          <w:sz w:val="24"/>
          <w:szCs w:val="24"/>
        </w:rPr>
        <w:t xml:space="preserve"> </w:t>
      </w:r>
      <w:r w:rsidR="000861FE" w:rsidRPr="0090516B">
        <w:rPr>
          <w:rFonts w:ascii="Arial" w:hAnsi="Arial" w:cs="Arial"/>
          <w:color w:val="000000" w:themeColor="text1"/>
          <w:sz w:val="24"/>
          <w:szCs w:val="24"/>
        </w:rPr>
        <w:t>agredidos y asesinados</w:t>
      </w:r>
      <w:r w:rsidR="00746A0B" w:rsidRPr="0090516B">
        <w:rPr>
          <w:rFonts w:ascii="Arial" w:hAnsi="Arial" w:cs="Arial"/>
          <w:color w:val="000000" w:themeColor="text1"/>
          <w:sz w:val="24"/>
          <w:szCs w:val="24"/>
        </w:rPr>
        <w:t xml:space="preserve">. </w:t>
      </w:r>
      <w:r w:rsidR="00327C8B" w:rsidRPr="0090516B">
        <w:rPr>
          <w:rFonts w:ascii="Arial" w:hAnsi="Arial" w:cs="Arial"/>
          <w:color w:val="000000" w:themeColor="text1"/>
          <w:sz w:val="24"/>
          <w:szCs w:val="24"/>
        </w:rPr>
        <w:t xml:space="preserve">Ah, pero </w:t>
      </w:r>
      <w:r w:rsidR="00746A0B" w:rsidRPr="0090516B">
        <w:rPr>
          <w:rFonts w:ascii="Arial" w:hAnsi="Arial" w:cs="Arial"/>
          <w:color w:val="000000" w:themeColor="text1"/>
          <w:sz w:val="24"/>
          <w:szCs w:val="24"/>
        </w:rPr>
        <w:t>Sebastián Piñera e Iván Duque son excelentes aliados de la Casa Blanca.</w:t>
      </w:r>
    </w:p>
    <w:p w:rsidR="00F10509" w:rsidRPr="0090516B" w:rsidRDefault="000861FE" w:rsidP="00F10509">
      <w:pPr>
        <w:spacing w:after="0" w:line="240" w:lineRule="auto"/>
        <w:ind w:firstLine="708"/>
        <w:jc w:val="both"/>
        <w:rPr>
          <w:rFonts w:ascii="Arial" w:hAnsi="Arial" w:cs="Arial"/>
          <w:color w:val="000000" w:themeColor="text1"/>
          <w:sz w:val="24"/>
          <w:szCs w:val="24"/>
        </w:rPr>
      </w:pPr>
      <w:proofErr w:type="spellStart"/>
      <w:r w:rsidRPr="0090516B">
        <w:rPr>
          <w:rFonts w:ascii="Arial" w:hAnsi="Arial" w:cs="Arial"/>
          <w:color w:val="000000" w:themeColor="text1"/>
          <w:sz w:val="24"/>
          <w:szCs w:val="24"/>
        </w:rPr>
        <w:t>Maerker</w:t>
      </w:r>
      <w:proofErr w:type="spellEnd"/>
      <w:r w:rsidRPr="0090516B">
        <w:rPr>
          <w:rFonts w:ascii="Arial" w:hAnsi="Arial" w:cs="Arial"/>
          <w:color w:val="000000" w:themeColor="text1"/>
          <w:sz w:val="24"/>
          <w:szCs w:val="24"/>
        </w:rPr>
        <w:t xml:space="preserve"> </w:t>
      </w:r>
      <w:r w:rsidR="00746A0B" w:rsidRPr="0090516B">
        <w:rPr>
          <w:rFonts w:ascii="Arial" w:hAnsi="Arial" w:cs="Arial"/>
          <w:color w:val="000000" w:themeColor="text1"/>
          <w:sz w:val="24"/>
          <w:szCs w:val="24"/>
        </w:rPr>
        <w:t>justific</w:t>
      </w:r>
      <w:r w:rsidR="00327C8B" w:rsidRPr="0090516B">
        <w:rPr>
          <w:rFonts w:ascii="Arial" w:hAnsi="Arial" w:cs="Arial"/>
          <w:color w:val="000000" w:themeColor="text1"/>
          <w:sz w:val="24"/>
          <w:szCs w:val="24"/>
        </w:rPr>
        <w:t>ó</w:t>
      </w:r>
      <w:r w:rsidR="00746A0B" w:rsidRPr="0090516B">
        <w:rPr>
          <w:rFonts w:ascii="Arial" w:hAnsi="Arial" w:cs="Arial"/>
          <w:color w:val="000000" w:themeColor="text1"/>
          <w:sz w:val="24"/>
          <w:szCs w:val="24"/>
        </w:rPr>
        <w:t xml:space="preserve"> las campañas sistémicas </w:t>
      </w:r>
      <w:r w:rsidR="00241071" w:rsidRPr="0090516B">
        <w:rPr>
          <w:rFonts w:ascii="Arial" w:hAnsi="Arial" w:cs="Arial"/>
          <w:color w:val="000000" w:themeColor="text1"/>
          <w:sz w:val="24"/>
          <w:szCs w:val="24"/>
        </w:rPr>
        <w:t xml:space="preserve">contra AMLO </w:t>
      </w:r>
      <w:r w:rsidR="008F6514" w:rsidRPr="0090516B">
        <w:rPr>
          <w:rFonts w:ascii="Arial" w:hAnsi="Arial" w:cs="Arial"/>
          <w:color w:val="000000" w:themeColor="text1"/>
          <w:sz w:val="24"/>
          <w:szCs w:val="24"/>
        </w:rPr>
        <w:t>con</w:t>
      </w:r>
      <w:r w:rsidR="00746A0B" w:rsidRPr="0090516B">
        <w:rPr>
          <w:rFonts w:ascii="Arial" w:hAnsi="Arial" w:cs="Arial"/>
          <w:color w:val="000000" w:themeColor="text1"/>
          <w:sz w:val="24"/>
          <w:szCs w:val="24"/>
        </w:rPr>
        <w:t xml:space="preserve"> el argumento de que “todos cometemos errores”, incluso el presidente</w:t>
      </w:r>
      <w:r w:rsidR="00241071" w:rsidRPr="0090516B">
        <w:rPr>
          <w:rFonts w:ascii="Arial" w:hAnsi="Arial" w:cs="Arial"/>
          <w:color w:val="000000" w:themeColor="text1"/>
          <w:sz w:val="24"/>
          <w:szCs w:val="24"/>
        </w:rPr>
        <w:t>,</w:t>
      </w:r>
      <w:r w:rsidR="00746A0B" w:rsidRPr="0090516B">
        <w:rPr>
          <w:rFonts w:ascii="Arial" w:hAnsi="Arial" w:cs="Arial"/>
          <w:color w:val="000000" w:themeColor="text1"/>
          <w:sz w:val="24"/>
          <w:szCs w:val="24"/>
        </w:rPr>
        <w:t xml:space="preserve"> al que le contabilizó más de 500 000 en 30 meses. </w:t>
      </w:r>
      <w:r w:rsidR="00241071" w:rsidRPr="0090516B">
        <w:rPr>
          <w:rFonts w:ascii="Arial" w:hAnsi="Arial" w:cs="Arial"/>
          <w:color w:val="000000" w:themeColor="text1"/>
          <w:sz w:val="24"/>
          <w:szCs w:val="24"/>
        </w:rPr>
        <w:t>La diferencia señor</w:t>
      </w:r>
      <w:r w:rsidR="00327C8B" w:rsidRPr="0090516B">
        <w:rPr>
          <w:rFonts w:ascii="Arial" w:hAnsi="Arial" w:cs="Arial"/>
          <w:color w:val="000000" w:themeColor="text1"/>
          <w:sz w:val="24"/>
          <w:szCs w:val="24"/>
        </w:rPr>
        <w:t>a</w:t>
      </w:r>
      <w:r w:rsidR="00241071" w:rsidRPr="0090516B">
        <w:rPr>
          <w:rFonts w:ascii="Arial" w:hAnsi="Arial" w:cs="Arial"/>
          <w:color w:val="000000" w:themeColor="text1"/>
          <w:sz w:val="24"/>
          <w:szCs w:val="24"/>
        </w:rPr>
        <w:t xml:space="preserve"> es que Obrador se corrig</w:t>
      </w:r>
      <w:r w:rsidR="00327C8B" w:rsidRPr="0090516B">
        <w:rPr>
          <w:rFonts w:ascii="Arial" w:hAnsi="Arial" w:cs="Arial"/>
          <w:color w:val="000000" w:themeColor="text1"/>
          <w:sz w:val="24"/>
          <w:szCs w:val="24"/>
        </w:rPr>
        <w:t>e a</w:t>
      </w:r>
      <w:r w:rsidR="00241071" w:rsidRPr="0090516B">
        <w:rPr>
          <w:rFonts w:ascii="Arial" w:hAnsi="Arial" w:cs="Arial"/>
          <w:color w:val="000000" w:themeColor="text1"/>
          <w:sz w:val="24"/>
          <w:szCs w:val="24"/>
        </w:rPr>
        <w:t>sí mismo: “No soy infalible”, di</w:t>
      </w:r>
      <w:r w:rsidR="00327C8B" w:rsidRPr="0090516B">
        <w:rPr>
          <w:rFonts w:ascii="Arial" w:hAnsi="Arial" w:cs="Arial"/>
          <w:color w:val="000000" w:themeColor="text1"/>
          <w:sz w:val="24"/>
          <w:szCs w:val="24"/>
        </w:rPr>
        <w:t>ce</w:t>
      </w:r>
      <w:r w:rsidR="00241071" w:rsidRPr="0090516B">
        <w:rPr>
          <w:rFonts w:ascii="Arial" w:hAnsi="Arial" w:cs="Arial"/>
          <w:color w:val="000000" w:themeColor="text1"/>
          <w:sz w:val="24"/>
          <w:szCs w:val="24"/>
        </w:rPr>
        <w:t xml:space="preserve">. Mientras </w:t>
      </w:r>
      <w:r w:rsidR="00327C8B" w:rsidRPr="0090516B">
        <w:rPr>
          <w:rFonts w:ascii="Arial" w:hAnsi="Arial" w:cs="Arial"/>
          <w:color w:val="000000" w:themeColor="text1"/>
          <w:sz w:val="24"/>
          <w:szCs w:val="24"/>
        </w:rPr>
        <w:t xml:space="preserve">Televisa y Radio Fórmula, </w:t>
      </w:r>
      <w:r w:rsidR="00241071" w:rsidRPr="0090516B">
        <w:rPr>
          <w:rFonts w:ascii="Arial" w:hAnsi="Arial" w:cs="Arial"/>
          <w:color w:val="000000" w:themeColor="text1"/>
          <w:sz w:val="24"/>
          <w:szCs w:val="24"/>
        </w:rPr>
        <w:t>corporativos para los que usted trabaja</w:t>
      </w:r>
      <w:r w:rsidR="00327C8B" w:rsidRPr="0090516B">
        <w:rPr>
          <w:rFonts w:ascii="Arial" w:hAnsi="Arial" w:cs="Arial"/>
          <w:color w:val="000000" w:themeColor="text1"/>
          <w:sz w:val="24"/>
          <w:szCs w:val="24"/>
        </w:rPr>
        <w:t>,</w:t>
      </w:r>
      <w:r w:rsidR="00241071" w:rsidRPr="0090516B">
        <w:rPr>
          <w:rFonts w:ascii="Arial" w:hAnsi="Arial" w:cs="Arial"/>
          <w:color w:val="000000" w:themeColor="text1"/>
          <w:sz w:val="24"/>
          <w:szCs w:val="24"/>
        </w:rPr>
        <w:t xml:space="preserve"> no lo hacen y niegan el derecho de réplica.</w:t>
      </w:r>
    </w:p>
    <w:p w:rsidR="00741457" w:rsidRPr="0090516B" w:rsidRDefault="00741457" w:rsidP="00741457">
      <w:pPr>
        <w:spacing w:after="0" w:line="240" w:lineRule="auto"/>
        <w:jc w:val="center"/>
        <w:rPr>
          <w:rFonts w:ascii="Arial" w:hAnsi="Arial" w:cs="Arial"/>
          <w:b/>
          <w:color w:val="000000" w:themeColor="text1"/>
          <w:sz w:val="24"/>
          <w:szCs w:val="24"/>
        </w:rPr>
      </w:pPr>
      <w:r w:rsidRPr="0090516B">
        <w:rPr>
          <w:rFonts w:ascii="Arial" w:hAnsi="Arial" w:cs="Arial"/>
          <w:b/>
          <w:color w:val="000000" w:themeColor="text1"/>
          <w:sz w:val="24"/>
          <w:szCs w:val="24"/>
        </w:rPr>
        <w:t>Acuse de recibo</w:t>
      </w:r>
    </w:p>
    <w:p w:rsidR="00741457" w:rsidRPr="0090516B" w:rsidRDefault="00327C8B" w:rsidP="00741457">
      <w:pPr>
        <w:spacing w:after="0" w:line="240" w:lineRule="auto"/>
        <w:jc w:val="both"/>
        <w:rPr>
          <w:rFonts w:ascii="Arial" w:eastAsia="Times New Roman" w:hAnsi="Arial" w:cs="Arial"/>
          <w:color w:val="000000" w:themeColor="text1"/>
          <w:sz w:val="24"/>
          <w:szCs w:val="24"/>
          <w:lang w:eastAsia="es-MX"/>
        </w:rPr>
      </w:pPr>
      <w:r w:rsidRPr="0090516B">
        <w:rPr>
          <w:rFonts w:ascii="Arial" w:eastAsia="Times New Roman" w:hAnsi="Arial" w:cs="Arial"/>
          <w:color w:val="000000" w:themeColor="text1"/>
          <w:sz w:val="24"/>
          <w:szCs w:val="24"/>
          <w:lang w:eastAsia="es-MX"/>
        </w:rPr>
        <w:t>Ú</w:t>
      </w:r>
      <w:r w:rsidR="00741457" w:rsidRPr="0090516B">
        <w:rPr>
          <w:rFonts w:ascii="Arial" w:eastAsia="Times New Roman" w:hAnsi="Arial" w:cs="Arial"/>
          <w:color w:val="000000" w:themeColor="text1"/>
          <w:sz w:val="24"/>
          <w:szCs w:val="24"/>
          <w:lang w:eastAsia="es-MX"/>
        </w:rPr>
        <w:t xml:space="preserve">ltima parte del comentario del doctor Víctor Ramos Plascencia: “Por primera vez en la historia de México, y tal vez del mundo, un estadista lleva a la práctica su postulado de la separación del poder económico del Estado. Más allá del presidente López Obrador está la escuela que está señalando y que deberán seguir los siguientes mandatarios de muchos países en ese intento que parecía imposible, separar el poder económico del Estado. La historia nos enseña cuán difícil fue separar la iglesia del Estado. Pero separar el poder económico, desde la época de los humanistas franceses Montesquieu o Rousseau o la Utopía de Moore o aun la república de Platón, parecía un concepto irreal. Seguirá siendo una tarea de titanes, pero respondiendo al antiguo dicho mexicano </w:t>
      </w:r>
      <w:r w:rsidR="00915328" w:rsidRPr="0090516B">
        <w:rPr>
          <w:rFonts w:ascii="Arial" w:eastAsia="Times New Roman" w:hAnsi="Arial" w:cs="Arial"/>
          <w:color w:val="000000" w:themeColor="text1"/>
          <w:sz w:val="24"/>
          <w:szCs w:val="24"/>
          <w:lang w:eastAsia="es-MX"/>
        </w:rPr>
        <w:t>‘</w:t>
      </w:r>
      <w:r w:rsidR="00741457" w:rsidRPr="0090516B">
        <w:rPr>
          <w:rFonts w:ascii="Arial" w:eastAsia="Times New Roman" w:hAnsi="Arial" w:cs="Arial"/>
          <w:color w:val="000000" w:themeColor="text1"/>
          <w:sz w:val="24"/>
          <w:szCs w:val="24"/>
          <w:lang w:eastAsia="es-MX"/>
        </w:rPr>
        <w:t>A ver de qué cuero salen más correas</w:t>
      </w:r>
      <w:r w:rsidR="00915328" w:rsidRPr="0090516B">
        <w:rPr>
          <w:rFonts w:ascii="Arial" w:eastAsia="Times New Roman" w:hAnsi="Arial" w:cs="Arial"/>
          <w:color w:val="000000" w:themeColor="text1"/>
          <w:sz w:val="24"/>
          <w:szCs w:val="24"/>
          <w:lang w:eastAsia="es-MX"/>
        </w:rPr>
        <w:t>’</w:t>
      </w:r>
      <w:r w:rsidR="00741457" w:rsidRPr="0090516B">
        <w:rPr>
          <w:rFonts w:ascii="Arial" w:eastAsia="Times New Roman" w:hAnsi="Arial" w:cs="Arial"/>
          <w:color w:val="000000" w:themeColor="text1"/>
          <w:sz w:val="24"/>
          <w:szCs w:val="24"/>
          <w:lang w:eastAsia="es-MX"/>
        </w:rPr>
        <w:t xml:space="preserve"> hemos iniciado el camino y la nación mexicana no deberá ceder ante la injusticia de milenios</w:t>
      </w:r>
      <w:r w:rsidR="00915328" w:rsidRPr="0090516B">
        <w:rPr>
          <w:rFonts w:ascii="Arial" w:eastAsia="Times New Roman" w:hAnsi="Arial" w:cs="Arial"/>
          <w:color w:val="000000" w:themeColor="text1"/>
          <w:sz w:val="24"/>
          <w:szCs w:val="24"/>
          <w:lang w:eastAsia="es-MX"/>
        </w:rPr>
        <w:t>”</w:t>
      </w:r>
      <w:r w:rsidRPr="0090516B">
        <w:rPr>
          <w:rFonts w:ascii="Arial" w:eastAsia="Times New Roman" w:hAnsi="Arial" w:cs="Arial"/>
          <w:color w:val="000000" w:themeColor="text1"/>
          <w:sz w:val="24"/>
          <w:szCs w:val="24"/>
          <w:lang w:eastAsia="es-MX"/>
        </w:rPr>
        <w:t xml:space="preserve">… </w:t>
      </w:r>
      <w:r w:rsidR="00741457" w:rsidRPr="0090516B">
        <w:rPr>
          <w:rFonts w:ascii="Arial" w:eastAsia="Times New Roman" w:hAnsi="Arial" w:cs="Arial"/>
          <w:color w:val="000000" w:themeColor="text1"/>
          <w:sz w:val="24"/>
          <w:szCs w:val="24"/>
          <w:lang w:val="es-US"/>
        </w:rPr>
        <w:t xml:space="preserve">Para leer en </w:t>
      </w:r>
      <w:hyperlink r:id="rId4" w:history="1">
        <w:r w:rsidR="00741457" w:rsidRPr="0090516B">
          <w:rPr>
            <w:rFonts w:ascii="Arial" w:eastAsia="Times New Roman" w:hAnsi="Arial" w:cs="Arial"/>
            <w:color w:val="000000" w:themeColor="text1"/>
            <w:sz w:val="24"/>
            <w:szCs w:val="24"/>
            <w:u w:val="single"/>
            <w:lang w:eastAsia="es-MX"/>
          </w:rPr>
          <w:t>http://www.forumenlinea.com/</w:t>
        </w:r>
      </w:hyperlink>
      <w:r w:rsidR="00741457" w:rsidRPr="0090516B">
        <w:rPr>
          <w:rFonts w:ascii="Arial" w:hAnsi="Arial" w:cs="Arial"/>
          <w:color w:val="000000" w:themeColor="text1"/>
          <w:sz w:val="24"/>
          <w:szCs w:val="24"/>
        </w:rPr>
        <w:t xml:space="preserve">: Enlace a </w:t>
      </w:r>
      <w:r w:rsidR="00741457" w:rsidRPr="0090516B">
        <w:rPr>
          <w:rFonts w:ascii="Arial" w:hAnsi="Arial" w:cs="Arial"/>
          <w:i/>
          <w:color w:val="000000" w:themeColor="text1"/>
          <w:sz w:val="24"/>
          <w:szCs w:val="24"/>
        </w:rPr>
        <w:t xml:space="preserve">Arnoldo Martínez Verdugo. Obra de un dirigente comunista </w:t>
      </w:r>
      <w:r w:rsidR="00741457" w:rsidRPr="0090516B">
        <w:rPr>
          <w:rFonts w:ascii="Arial" w:hAnsi="Arial" w:cs="Arial"/>
          <w:color w:val="000000" w:themeColor="text1"/>
          <w:sz w:val="24"/>
          <w:szCs w:val="24"/>
        </w:rPr>
        <w:t>(</w:t>
      </w:r>
      <w:r w:rsidR="00741457" w:rsidRPr="0090516B">
        <w:rPr>
          <w:rFonts w:ascii="Arial" w:eastAsia="Times New Roman" w:hAnsi="Arial" w:cs="Arial"/>
          <w:color w:val="000000" w:themeColor="text1"/>
          <w:sz w:val="24"/>
          <w:szCs w:val="24"/>
          <w:lang w:eastAsia="es-MX"/>
        </w:rPr>
        <w:t>Elba Pérez). Asesinan al yaqui Luis Urbano Domínguez Mendoza, defensor del agua (Víctor Ramos)</w:t>
      </w:r>
      <w:r w:rsidR="00915328" w:rsidRPr="0090516B">
        <w:rPr>
          <w:rFonts w:ascii="Arial" w:eastAsia="Times New Roman" w:hAnsi="Arial" w:cs="Arial"/>
          <w:color w:val="000000" w:themeColor="text1"/>
          <w:sz w:val="24"/>
          <w:szCs w:val="24"/>
          <w:lang w:eastAsia="es-MX"/>
        </w:rPr>
        <w:t xml:space="preserve">. </w:t>
      </w:r>
      <w:r w:rsidR="00915328" w:rsidRPr="00915328">
        <w:rPr>
          <w:rFonts w:ascii="Arial" w:hAnsi="Arial" w:cs="Arial"/>
          <w:bCs/>
          <w:color w:val="000000" w:themeColor="text1"/>
          <w:sz w:val="24"/>
          <w:szCs w:val="24"/>
        </w:rPr>
        <w:t>“Rudeza involuntaria”, la de Eduardo Ibarra Aguirre (Arturo Sandoval)</w:t>
      </w:r>
      <w:r w:rsidR="00915328" w:rsidRPr="0090516B">
        <w:rPr>
          <w:rFonts w:ascii="Arial" w:hAnsi="Arial" w:cs="Arial"/>
          <w:bCs/>
          <w:color w:val="000000" w:themeColor="text1"/>
          <w:sz w:val="24"/>
          <w:szCs w:val="24"/>
        </w:rPr>
        <w:t xml:space="preserve">… </w:t>
      </w:r>
      <w:r w:rsidR="00741457" w:rsidRPr="0090516B">
        <w:rPr>
          <w:rFonts w:ascii="Arial" w:eastAsia="Times New Roman" w:hAnsi="Arial" w:cs="Arial"/>
          <w:bCs/>
          <w:color w:val="000000" w:themeColor="text1"/>
          <w:sz w:val="24"/>
          <w:szCs w:val="24"/>
          <w:lang w:eastAsia="es-MX"/>
        </w:rPr>
        <w:t xml:space="preserve">Para donar a </w:t>
      </w:r>
      <w:proofErr w:type="spellStart"/>
      <w:r w:rsidR="00741457" w:rsidRPr="0090516B">
        <w:rPr>
          <w:rFonts w:ascii="Arial" w:eastAsia="Times New Roman" w:hAnsi="Arial" w:cs="Arial"/>
          <w:bCs/>
          <w:color w:val="000000" w:themeColor="text1"/>
          <w:sz w:val="24"/>
          <w:szCs w:val="24"/>
          <w:lang w:eastAsia="es-MX"/>
        </w:rPr>
        <w:t>Forum</w:t>
      </w:r>
      <w:proofErr w:type="spellEnd"/>
      <w:r w:rsidR="00741457" w:rsidRPr="0090516B">
        <w:rPr>
          <w:rFonts w:ascii="Arial" w:eastAsia="Times New Roman" w:hAnsi="Arial" w:cs="Arial"/>
          <w:color w:val="000000" w:themeColor="text1"/>
          <w:sz w:val="24"/>
          <w:szCs w:val="24"/>
          <w:lang w:eastAsia="es-MX"/>
        </w:rPr>
        <w:t xml:space="preserve">: </w:t>
      </w:r>
      <w:r w:rsidR="00741457" w:rsidRPr="0090516B">
        <w:rPr>
          <w:rFonts w:ascii="Arial" w:eastAsia="Times New Roman" w:hAnsi="Arial" w:cs="Arial"/>
          <w:color w:val="000000" w:themeColor="text1"/>
          <w:sz w:val="24"/>
          <w:szCs w:val="24"/>
          <w:lang w:val="es-ES" w:eastAsia="es-MX"/>
        </w:rPr>
        <w:t xml:space="preserve">BBVA 04 44 05 27 81; en Oxxo, </w:t>
      </w:r>
      <w:proofErr w:type="spellStart"/>
      <w:r w:rsidR="00741457" w:rsidRPr="0090516B">
        <w:rPr>
          <w:rFonts w:ascii="Arial" w:eastAsia="Times New Roman" w:hAnsi="Arial" w:cs="Arial"/>
          <w:color w:val="000000" w:themeColor="text1"/>
          <w:sz w:val="24"/>
          <w:szCs w:val="24"/>
          <w:lang w:val="es-ES" w:eastAsia="es-MX"/>
        </w:rPr>
        <w:t>Walmart</w:t>
      </w:r>
      <w:proofErr w:type="spellEnd"/>
      <w:r w:rsidR="00741457" w:rsidRPr="0090516B">
        <w:rPr>
          <w:rFonts w:ascii="Arial" w:eastAsia="Times New Roman" w:hAnsi="Arial" w:cs="Arial"/>
          <w:color w:val="000000" w:themeColor="text1"/>
          <w:sz w:val="24"/>
          <w:szCs w:val="24"/>
          <w:lang w:val="es-ES" w:eastAsia="es-MX"/>
        </w:rPr>
        <w:t xml:space="preserve"> y otras: </w:t>
      </w:r>
      <w:r w:rsidR="00741457" w:rsidRPr="0090516B">
        <w:rPr>
          <w:rFonts w:ascii="Arial" w:eastAsia="Times New Roman" w:hAnsi="Arial" w:cs="Arial"/>
          <w:color w:val="000000" w:themeColor="text1"/>
          <w:sz w:val="24"/>
          <w:szCs w:val="24"/>
          <w:lang w:eastAsia="es-MX"/>
        </w:rPr>
        <w:t>4152 3135 0925 7205, a nombre del redactor.</w:t>
      </w:r>
    </w:p>
    <w:p w:rsidR="00741457" w:rsidRPr="0090516B" w:rsidRDefault="00AB2450" w:rsidP="00741457">
      <w:pPr>
        <w:tabs>
          <w:tab w:val="left" w:pos="2910"/>
        </w:tabs>
        <w:spacing w:after="0" w:line="240" w:lineRule="auto"/>
        <w:jc w:val="both"/>
        <w:rPr>
          <w:rFonts w:ascii="Arial" w:eastAsia="Times New Roman" w:hAnsi="Arial" w:cs="Arial"/>
          <w:color w:val="000000" w:themeColor="text1"/>
          <w:sz w:val="24"/>
          <w:szCs w:val="24"/>
          <w:lang w:eastAsia="es-MX"/>
        </w:rPr>
      </w:pPr>
      <w:hyperlink r:id="rId5" w:history="1">
        <w:r w:rsidR="00741457" w:rsidRPr="0090516B">
          <w:rPr>
            <w:rFonts w:ascii="Arial" w:eastAsia="Times New Roman" w:hAnsi="Arial" w:cs="Arial"/>
            <w:color w:val="000000" w:themeColor="text1"/>
            <w:sz w:val="16"/>
            <w:szCs w:val="16"/>
            <w:lang w:eastAsia="es-MX"/>
          </w:rPr>
          <w:t>http://www.forumenlinea.com/</w:t>
        </w:r>
      </w:hyperlink>
      <w:r w:rsidR="00741457" w:rsidRPr="0090516B">
        <w:rPr>
          <w:rFonts w:ascii="Arial" w:eastAsia="Times New Roman" w:hAnsi="Arial" w:cs="Arial"/>
          <w:color w:val="000000" w:themeColor="text1"/>
          <w:sz w:val="16"/>
          <w:szCs w:val="16"/>
          <w:lang w:eastAsia="es-MX"/>
        </w:rPr>
        <w:t xml:space="preserve">  </w:t>
      </w:r>
      <w:hyperlink r:id="rId6" w:history="1">
        <w:r w:rsidR="00741457" w:rsidRPr="0090516B">
          <w:rPr>
            <w:rFonts w:ascii="Arial" w:eastAsia="Times New Roman" w:hAnsi="Arial" w:cs="Arial"/>
            <w:color w:val="000000" w:themeColor="text1"/>
            <w:sz w:val="16"/>
            <w:szCs w:val="16"/>
            <w:lang w:val="en-US" w:eastAsia="es-MX"/>
          </w:rPr>
          <w:t>https://www.facebook.com/forumenlinea</w:t>
        </w:r>
      </w:hyperlink>
      <w:r w:rsidR="00741457" w:rsidRPr="0090516B">
        <w:rPr>
          <w:rFonts w:ascii="Arial" w:eastAsia="Times New Roman" w:hAnsi="Arial" w:cs="Arial"/>
          <w:color w:val="000000" w:themeColor="text1"/>
          <w:sz w:val="16"/>
          <w:szCs w:val="16"/>
          <w:lang w:eastAsia="es-MX"/>
        </w:rPr>
        <w:t xml:space="preserve">  </w:t>
      </w:r>
      <w:hyperlink r:id="rId7" w:history="1">
        <w:r w:rsidR="00741457" w:rsidRPr="0090516B">
          <w:rPr>
            <w:rFonts w:ascii="Arial" w:eastAsia="Times New Roman" w:hAnsi="Arial" w:cs="Arial"/>
            <w:color w:val="000000" w:themeColor="text1"/>
            <w:sz w:val="16"/>
            <w:szCs w:val="16"/>
            <w:lang w:eastAsia="es-MX"/>
          </w:rPr>
          <w:t>forum@forumenlinea.com</w:t>
        </w:r>
      </w:hyperlink>
      <w:r w:rsidR="00741457" w:rsidRPr="0090516B">
        <w:rPr>
          <w:rFonts w:ascii="Arial" w:eastAsia="Times New Roman" w:hAnsi="Arial" w:cs="Arial"/>
          <w:color w:val="000000" w:themeColor="text1"/>
          <w:sz w:val="16"/>
          <w:szCs w:val="16"/>
          <w:lang w:eastAsia="es-MX"/>
        </w:rPr>
        <w:t xml:space="preserve">  </w:t>
      </w:r>
      <w:proofErr w:type="spellStart"/>
      <w:r w:rsidR="00741457" w:rsidRPr="0090516B">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741457" w:rsidRPr="009051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457"/>
    <w:rsid w:val="000861FE"/>
    <w:rsid w:val="000F2C5F"/>
    <w:rsid w:val="00241071"/>
    <w:rsid w:val="002A6BEF"/>
    <w:rsid w:val="00327C8B"/>
    <w:rsid w:val="004A4100"/>
    <w:rsid w:val="004A523B"/>
    <w:rsid w:val="005A3674"/>
    <w:rsid w:val="00687141"/>
    <w:rsid w:val="00741457"/>
    <w:rsid w:val="00746A0B"/>
    <w:rsid w:val="008F6514"/>
    <w:rsid w:val="0090516B"/>
    <w:rsid w:val="00915328"/>
    <w:rsid w:val="0092431B"/>
    <w:rsid w:val="00945C47"/>
    <w:rsid w:val="009D7A6B"/>
    <w:rsid w:val="00A032F4"/>
    <w:rsid w:val="00A605EF"/>
    <w:rsid w:val="00AB2450"/>
    <w:rsid w:val="00C3071F"/>
    <w:rsid w:val="00CD7726"/>
    <w:rsid w:val="00CE7107"/>
    <w:rsid w:val="00D7429C"/>
    <w:rsid w:val="00E605D7"/>
    <w:rsid w:val="00E754AE"/>
    <w:rsid w:val="00F10509"/>
    <w:rsid w:val="00F40563"/>
    <w:rsid w:val="00F82267"/>
    <w:rsid w:val="00FA11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1870AE-359B-4963-9E67-42CEEDF92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gkelc">
    <w:name w:val="hgkelc"/>
    <w:basedOn w:val="Fuentedeprrafopredeter"/>
    <w:rsid w:val="00E60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803</Words>
  <Characters>4306</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2021-07-04T15:57:00Z</dcterms:created>
  <dcterms:modified xsi:type="dcterms:W3CDTF">2021-07-05T17:17:00Z</dcterms:modified>
</cp:coreProperties>
</file>