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22BCF" w:rsidRPr="00B255CC" w:rsidRDefault="00322BCF" w:rsidP="00322BCF">
      <w:pPr>
        <w:tabs>
          <w:tab w:val="left" w:pos="1500"/>
        </w:tabs>
        <w:jc w:val="both"/>
        <w:rPr>
          <w:rFonts w:ascii="Arial" w:hAnsi="Arial" w:cs="Arial"/>
          <w:color w:val="000000" w:themeColor="text1"/>
          <w:sz w:val="28"/>
          <w:szCs w:val="28"/>
        </w:rPr>
      </w:pPr>
      <w:r w:rsidRPr="00B255CC">
        <w:rPr>
          <w:rFonts w:ascii="Arial" w:hAnsi="Arial" w:cs="Arial"/>
          <w:color w:val="000000" w:themeColor="text1"/>
          <w:sz w:val="28"/>
          <w:szCs w:val="28"/>
        </w:rPr>
        <w:t>Utopía</w:t>
      </w:r>
    </w:p>
    <w:p w:rsidR="00322BCF" w:rsidRPr="00B255CC" w:rsidRDefault="00322BCF" w:rsidP="007861AC">
      <w:pPr>
        <w:jc w:val="both"/>
        <w:rPr>
          <w:rFonts w:ascii="Arial" w:hAnsi="Arial" w:cs="Arial"/>
          <w:color w:val="000000" w:themeColor="text1"/>
        </w:rPr>
      </w:pPr>
    </w:p>
    <w:p w:rsidR="00322BCF" w:rsidRPr="00B255CC" w:rsidRDefault="00322BCF" w:rsidP="00322BCF">
      <w:pPr>
        <w:jc w:val="center"/>
        <w:rPr>
          <w:rFonts w:ascii="Arial" w:eastAsiaTheme="minorHAnsi" w:hAnsi="Arial" w:cs="Arial"/>
          <w:b/>
          <w:color w:val="000000" w:themeColor="text1"/>
          <w:sz w:val="36"/>
          <w:szCs w:val="36"/>
          <w:lang w:eastAsia="en-US"/>
        </w:rPr>
      </w:pPr>
      <w:r w:rsidRPr="00B255CC">
        <w:rPr>
          <w:rFonts w:ascii="Arial" w:eastAsiaTheme="minorHAnsi" w:hAnsi="Arial" w:cs="Arial"/>
          <w:b/>
          <w:color w:val="000000" w:themeColor="text1"/>
          <w:sz w:val="36"/>
          <w:szCs w:val="36"/>
          <w:lang w:eastAsia="en-US"/>
        </w:rPr>
        <w:t xml:space="preserve">AMLO </w:t>
      </w:r>
      <w:r w:rsidR="00075783" w:rsidRPr="00B255CC">
        <w:rPr>
          <w:rFonts w:ascii="Arial" w:eastAsiaTheme="minorHAnsi" w:hAnsi="Arial" w:cs="Arial"/>
          <w:b/>
          <w:color w:val="000000" w:themeColor="text1"/>
          <w:sz w:val="36"/>
          <w:szCs w:val="36"/>
          <w:lang w:eastAsia="en-US"/>
        </w:rPr>
        <w:t xml:space="preserve">regresa </w:t>
      </w:r>
      <w:r w:rsidRPr="00B255CC">
        <w:rPr>
          <w:rFonts w:ascii="Arial" w:eastAsiaTheme="minorHAnsi" w:hAnsi="Arial" w:cs="Arial"/>
          <w:b/>
          <w:color w:val="000000" w:themeColor="text1"/>
          <w:sz w:val="36"/>
          <w:szCs w:val="36"/>
          <w:lang w:eastAsia="en-US"/>
        </w:rPr>
        <w:t>“de pie y en lucha”</w:t>
      </w:r>
    </w:p>
    <w:p w:rsidR="00322BCF" w:rsidRPr="00B255CC" w:rsidRDefault="00322BCF" w:rsidP="00322BCF">
      <w:pPr>
        <w:jc w:val="both"/>
        <w:rPr>
          <w:rFonts w:ascii="Arial" w:eastAsiaTheme="minorHAnsi" w:hAnsi="Arial" w:cs="Arial"/>
          <w:color w:val="000000" w:themeColor="text1"/>
          <w:lang w:eastAsia="en-US"/>
        </w:rPr>
      </w:pPr>
    </w:p>
    <w:p w:rsidR="00322BCF" w:rsidRPr="00B255CC" w:rsidRDefault="00322BCF" w:rsidP="00322BCF">
      <w:pPr>
        <w:jc w:val="both"/>
        <w:rPr>
          <w:rFonts w:ascii="Arial" w:hAnsi="Arial" w:cs="Arial"/>
          <w:b/>
          <w:color w:val="000000" w:themeColor="text1"/>
        </w:rPr>
      </w:pPr>
      <w:r w:rsidRPr="00B255CC">
        <w:rPr>
          <w:rFonts w:ascii="Arial" w:hAnsi="Arial" w:cs="Arial"/>
          <w:b/>
          <w:color w:val="000000" w:themeColor="text1"/>
        </w:rPr>
        <w:t>Eduardo Ibarra Aguirre</w:t>
      </w:r>
    </w:p>
    <w:p w:rsidR="00322BCF" w:rsidRPr="00B255CC" w:rsidRDefault="00322BCF" w:rsidP="00322BCF">
      <w:pPr>
        <w:jc w:val="both"/>
        <w:rPr>
          <w:rFonts w:ascii="Arial" w:hAnsi="Arial" w:cs="Arial"/>
          <w:color w:val="000000" w:themeColor="text1"/>
        </w:rPr>
      </w:pPr>
    </w:p>
    <w:p w:rsidR="00322BCF" w:rsidRPr="00B255CC" w:rsidRDefault="00322BCF" w:rsidP="00322BCF">
      <w:pPr>
        <w:jc w:val="both"/>
        <w:rPr>
          <w:rFonts w:ascii="Arial" w:eastAsiaTheme="minorHAnsi" w:hAnsi="Arial" w:cs="Arial"/>
          <w:color w:val="000000" w:themeColor="text1"/>
          <w:lang w:eastAsia="en-US"/>
        </w:rPr>
      </w:pPr>
      <w:r w:rsidRPr="00B255CC">
        <w:rPr>
          <w:rFonts w:ascii="Arial" w:eastAsiaTheme="minorHAnsi" w:hAnsi="Arial" w:cs="Arial"/>
          <w:color w:val="000000" w:themeColor="text1"/>
          <w:lang w:eastAsia="en-US"/>
        </w:rPr>
        <w:t>Estamos de pie y en lucha</w:t>
      </w:r>
      <w:r w:rsidR="00600119" w:rsidRPr="00B255CC">
        <w:rPr>
          <w:rFonts w:ascii="Arial" w:eastAsiaTheme="minorHAnsi" w:hAnsi="Arial" w:cs="Arial"/>
          <w:color w:val="000000" w:themeColor="text1"/>
          <w:lang w:eastAsia="en-US"/>
        </w:rPr>
        <w:t>,</w:t>
      </w:r>
      <w:r w:rsidRPr="00B255CC">
        <w:rPr>
          <w:rFonts w:ascii="Arial" w:eastAsiaTheme="minorHAnsi" w:hAnsi="Arial" w:cs="Arial"/>
          <w:color w:val="000000" w:themeColor="text1"/>
          <w:lang w:eastAsia="en-US"/>
        </w:rPr>
        <w:t xml:space="preserve"> la transformación sigue</w:t>
      </w:r>
      <w:r w:rsidR="00075783" w:rsidRPr="00B255CC">
        <w:rPr>
          <w:rFonts w:ascii="Arial" w:eastAsiaTheme="minorHAnsi" w:hAnsi="Arial" w:cs="Arial"/>
          <w:color w:val="000000" w:themeColor="text1"/>
          <w:lang w:eastAsia="en-US"/>
        </w:rPr>
        <w:t>; anunci</w:t>
      </w:r>
      <w:r w:rsidR="007861AC" w:rsidRPr="00B255CC">
        <w:rPr>
          <w:rFonts w:ascii="Arial" w:eastAsiaTheme="minorHAnsi" w:hAnsi="Arial" w:cs="Arial"/>
          <w:color w:val="000000" w:themeColor="text1"/>
          <w:lang w:eastAsia="en-US"/>
        </w:rPr>
        <w:t>ó</w:t>
      </w:r>
      <w:r w:rsidR="00075783" w:rsidRPr="00B255CC">
        <w:rPr>
          <w:rFonts w:ascii="Arial" w:eastAsiaTheme="minorHAnsi" w:hAnsi="Arial" w:cs="Arial"/>
          <w:color w:val="000000" w:themeColor="text1"/>
          <w:lang w:eastAsia="en-US"/>
        </w:rPr>
        <w:t xml:space="preserve"> sin que hiciera ninguna falta el presidente Andrés Manuel tras dos semanas de ausencia en la</w:t>
      </w:r>
      <w:r w:rsidR="007861AC" w:rsidRPr="00B255CC">
        <w:rPr>
          <w:rFonts w:ascii="Arial" w:eastAsiaTheme="minorHAnsi" w:hAnsi="Arial" w:cs="Arial"/>
          <w:color w:val="000000" w:themeColor="text1"/>
          <w:lang w:eastAsia="en-US"/>
        </w:rPr>
        <w:t>s</w:t>
      </w:r>
      <w:r w:rsidR="00075783" w:rsidRPr="00B255CC">
        <w:rPr>
          <w:rFonts w:ascii="Arial" w:eastAsiaTheme="minorHAnsi" w:hAnsi="Arial" w:cs="Arial"/>
          <w:color w:val="000000" w:themeColor="text1"/>
          <w:lang w:eastAsia="en-US"/>
        </w:rPr>
        <w:t xml:space="preserve"> </w:t>
      </w:r>
      <w:r w:rsidR="00075783" w:rsidRPr="00B255CC">
        <w:rPr>
          <w:rFonts w:ascii="Arial" w:eastAsiaTheme="minorHAnsi" w:hAnsi="Arial" w:cs="Arial"/>
          <w:i/>
          <w:color w:val="000000" w:themeColor="text1"/>
          <w:lang w:eastAsia="en-US"/>
        </w:rPr>
        <w:t>mañanera</w:t>
      </w:r>
      <w:r w:rsidR="007861AC" w:rsidRPr="00B255CC">
        <w:rPr>
          <w:rFonts w:ascii="Arial" w:eastAsiaTheme="minorHAnsi" w:hAnsi="Arial" w:cs="Arial"/>
          <w:i/>
          <w:color w:val="000000" w:themeColor="text1"/>
          <w:lang w:eastAsia="en-US"/>
        </w:rPr>
        <w:t>s</w:t>
      </w:r>
      <w:r w:rsidR="00075783" w:rsidRPr="00B255CC">
        <w:rPr>
          <w:rFonts w:ascii="Arial" w:eastAsiaTheme="minorHAnsi" w:hAnsi="Arial" w:cs="Arial"/>
          <w:i/>
          <w:color w:val="000000" w:themeColor="text1"/>
          <w:lang w:eastAsia="en-US"/>
        </w:rPr>
        <w:t>,</w:t>
      </w:r>
      <w:r w:rsidR="00075783" w:rsidRPr="00B255CC">
        <w:rPr>
          <w:rFonts w:ascii="Arial" w:eastAsiaTheme="minorHAnsi" w:hAnsi="Arial" w:cs="Arial"/>
          <w:color w:val="000000" w:themeColor="text1"/>
          <w:lang w:eastAsia="en-US"/>
        </w:rPr>
        <w:t xml:space="preserve"> el instrumento de gobierno que más utiliza para informar y comunicarse con los gobernados; sortear con éxito el </w:t>
      </w:r>
      <w:r w:rsidR="00075783" w:rsidRPr="00B255CC">
        <w:rPr>
          <w:rFonts w:ascii="Arial" w:eastAsiaTheme="minorHAnsi" w:hAnsi="Arial" w:cs="Arial"/>
          <w:i/>
          <w:color w:val="000000" w:themeColor="text1"/>
          <w:lang w:eastAsia="en-US"/>
        </w:rPr>
        <w:t>cerco</w:t>
      </w:r>
      <w:r w:rsidR="00075783" w:rsidRPr="00B255CC">
        <w:rPr>
          <w:rFonts w:ascii="Arial" w:eastAsiaTheme="minorHAnsi" w:hAnsi="Arial" w:cs="Arial"/>
          <w:color w:val="000000" w:themeColor="text1"/>
          <w:lang w:eastAsia="en-US"/>
        </w:rPr>
        <w:t xml:space="preserve"> de</w:t>
      </w:r>
      <w:r w:rsidR="00FB3ACC" w:rsidRPr="00B255CC">
        <w:rPr>
          <w:rFonts w:ascii="Arial" w:eastAsiaTheme="minorHAnsi" w:hAnsi="Arial" w:cs="Arial"/>
          <w:color w:val="000000" w:themeColor="text1"/>
          <w:lang w:eastAsia="en-US"/>
        </w:rPr>
        <w:t xml:space="preserve"> buena parte de</w:t>
      </w:r>
      <w:r w:rsidR="00075783" w:rsidRPr="00B255CC">
        <w:rPr>
          <w:rFonts w:ascii="Arial" w:eastAsiaTheme="minorHAnsi" w:hAnsi="Arial" w:cs="Arial"/>
          <w:color w:val="000000" w:themeColor="text1"/>
          <w:lang w:eastAsia="en-US"/>
        </w:rPr>
        <w:t xml:space="preserve">l oligopolio mediático, sus dueños e intelectuales orgánicos; recibir denuncias que a veces estremecen a los mismos denunciantes y la audiencia; girar instrucciones a su gabinete y a quien él considere necesario; polemizar con adversarios y contestar preguntas de colegas que </w:t>
      </w:r>
      <w:r w:rsidR="00600119" w:rsidRPr="00B255CC">
        <w:rPr>
          <w:rFonts w:ascii="Arial" w:eastAsiaTheme="minorHAnsi" w:hAnsi="Arial" w:cs="Arial"/>
          <w:color w:val="000000" w:themeColor="text1"/>
          <w:lang w:eastAsia="en-US"/>
        </w:rPr>
        <w:t xml:space="preserve">todavía </w:t>
      </w:r>
      <w:r w:rsidR="00075783" w:rsidRPr="00B255CC">
        <w:rPr>
          <w:rFonts w:ascii="Arial" w:eastAsiaTheme="minorHAnsi" w:hAnsi="Arial" w:cs="Arial"/>
          <w:color w:val="000000" w:themeColor="text1"/>
          <w:lang w:eastAsia="en-US"/>
        </w:rPr>
        <w:t>no distingu</w:t>
      </w:r>
      <w:r w:rsidR="00FB3ACC" w:rsidRPr="00B255CC">
        <w:rPr>
          <w:rFonts w:ascii="Arial" w:eastAsiaTheme="minorHAnsi" w:hAnsi="Arial" w:cs="Arial"/>
          <w:color w:val="000000" w:themeColor="text1"/>
          <w:lang w:eastAsia="en-US"/>
        </w:rPr>
        <w:t>en</w:t>
      </w:r>
      <w:r w:rsidR="00075783" w:rsidRPr="00B255CC">
        <w:rPr>
          <w:rFonts w:ascii="Arial" w:eastAsiaTheme="minorHAnsi" w:hAnsi="Arial" w:cs="Arial"/>
          <w:color w:val="000000" w:themeColor="text1"/>
          <w:lang w:eastAsia="en-US"/>
        </w:rPr>
        <w:t xml:space="preserve"> entre una conferencia de prensa y una entrevista exclusiva</w:t>
      </w:r>
      <w:r w:rsidR="00FB3ACC" w:rsidRPr="00B255CC">
        <w:rPr>
          <w:rFonts w:ascii="Arial" w:eastAsiaTheme="minorHAnsi" w:hAnsi="Arial" w:cs="Arial"/>
          <w:color w:val="000000" w:themeColor="text1"/>
          <w:lang w:eastAsia="en-US"/>
        </w:rPr>
        <w:t xml:space="preserve">, </w:t>
      </w:r>
      <w:r w:rsidR="00075783" w:rsidRPr="00B255CC">
        <w:rPr>
          <w:rFonts w:ascii="Arial" w:eastAsiaTheme="minorHAnsi" w:hAnsi="Arial" w:cs="Arial"/>
          <w:color w:val="000000" w:themeColor="text1"/>
          <w:lang w:eastAsia="en-US"/>
        </w:rPr>
        <w:t>o buscan sus cinco minutos de fama</w:t>
      </w:r>
      <w:r w:rsidR="00FB3ACC" w:rsidRPr="00B255CC">
        <w:rPr>
          <w:rFonts w:ascii="Arial" w:eastAsiaTheme="minorHAnsi" w:hAnsi="Arial" w:cs="Arial"/>
          <w:color w:val="000000" w:themeColor="text1"/>
          <w:lang w:eastAsia="en-US"/>
        </w:rPr>
        <w:t xml:space="preserve"> atropellando a muchos y ostentando limitaciones, necedades</w:t>
      </w:r>
      <w:r w:rsidR="007861AC" w:rsidRPr="00B255CC">
        <w:rPr>
          <w:rFonts w:ascii="Arial" w:eastAsiaTheme="minorHAnsi" w:hAnsi="Arial" w:cs="Arial"/>
          <w:color w:val="000000" w:themeColor="text1"/>
          <w:lang w:eastAsia="en-US"/>
        </w:rPr>
        <w:t xml:space="preserve"> para lucirse</w:t>
      </w:r>
      <w:r w:rsidR="00FB3ACC" w:rsidRPr="00B255CC">
        <w:rPr>
          <w:rFonts w:ascii="Arial" w:eastAsiaTheme="minorHAnsi" w:hAnsi="Arial" w:cs="Arial"/>
          <w:color w:val="000000" w:themeColor="text1"/>
          <w:lang w:eastAsia="en-US"/>
        </w:rPr>
        <w:t xml:space="preserve">. Una pregunta por reportero sería suficiente Jesús Ramírez Cuevas, para que el encuentro tenga mejores resultados para la audiencia </w:t>
      </w:r>
      <w:r w:rsidR="007861AC" w:rsidRPr="00B255CC">
        <w:rPr>
          <w:rFonts w:ascii="Arial" w:eastAsiaTheme="minorHAnsi" w:hAnsi="Arial" w:cs="Arial"/>
          <w:color w:val="000000" w:themeColor="text1"/>
          <w:lang w:eastAsia="en-US"/>
        </w:rPr>
        <w:t xml:space="preserve">y ésta </w:t>
      </w:r>
      <w:r w:rsidR="00FB3ACC" w:rsidRPr="00B255CC">
        <w:rPr>
          <w:rFonts w:ascii="Arial" w:eastAsiaTheme="minorHAnsi" w:hAnsi="Arial" w:cs="Arial"/>
          <w:color w:val="000000" w:themeColor="text1"/>
          <w:lang w:eastAsia="en-US"/>
        </w:rPr>
        <w:t xml:space="preserve">es la que debe </w:t>
      </w:r>
      <w:r w:rsidR="00496AD3" w:rsidRPr="00B255CC">
        <w:rPr>
          <w:rFonts w:ascii="Arial" w:eastAsiaTheme="minorHAnsi" w:hAnsi="Arial" w:cs="Arial"/>
          <w:color w:val="000000" w:themeColor="text1"/>
          <w:lang w:eastAsia="en-US"/>
        </w:rPr>
        <w:t>importar más</w:t>
      </w:r>
      <w:r w:rsidR="00FB3ACC" w:rsidRPr="00B255CC">
        <w:rPr>
          <w:rFonts w:ascii="Arial" w:eastAsiaTheme="minorHAnsi" w:hAnsi="Arial" w:cs="Arial"/>
          <w:color w:val="000000" w:themeColor="text1"/>
          <w:lang w:eastAsia="en-US"/>
        </w:rPr>
        <w:t>.</w:t>
      </w:r>
    </w:p>
    <w:p w:rsidR="00F251B7" w:rsidRPr="00B255CC" w:rsidRDefault="00FB3ACC" w:rsidP="007861AC">
      <w:pPr>
        <w:ind w:firstLine="708"/>
        <w:jc w:val="both"/>
        <w:rPr>
          <w:rFonts w:ascii="Arial" w:eastAsiaTheme="minorHAnsi" w:hAnsi="Arial" w:cs="Arial"/>
          <w:color w:val="000000" w:themeColor="text1"/>
          <w:lang w:eastAsia="en-US"/>
        </w:rPr>
      </w:pPr>
      <w:r w:rsidRPr="00B255CC">
        <w:rPr>
          <w:rFonts w:ascii="Arial" w:eastAsiaTheme="minorHAnsi" w:hAnsi="Arial" w:cs="Arial"/>
          <w:color w:val="000000" w:themeColor="text1"/>
          <w:lang w:eastAsia="en-US"/>
        </w:rPr>
        <w:t xml:space="preserve">La actitud con la que retornó López Obrador no era preciso que la explicitara, pues </w:t>
      </w:r>
      <w:r w:rsidR="007861AC" w:rsidRPr="00B255CC">
        <w:rPr>
          <w:rFonts w:ascii="Arial" w:eastAsiaTheme="minorHAnsi" w:hAnsi="Arial" w:cs="Arial"/>
          <w:color w:val="000000" w:themeColor="text1"/>
          <w:lang w:eastAsia="en-US"/>
        </w:rPr>
        <w:t xml:space="preserve">el </w:t>
      </w:r>
      <w:r w:rsidRPr="00B255CC">
        <w:rPr>
          <w:rFonts w:ascii="Arial" w:eastAsiaTheme="minorHAnsi" w:hAnsi="Arial" w:cs="Arial"/>
          <w:color w:val="000000" w:themeColor="text1"/>
          <w:lang w:eastAsia="en-US"/>
        </w:rPr>
        <w:t xml:space="preserve">lunes </w:t>
      </w:r>
      <w:r w:rsidR="007861AC" w:rsidRPr="00B255CC">
        <w:rPr>
          <w:rFonts w:ascii="Arial" w:eastAsiaTheme="minorHAnsi" w:hAnsi="Arial" w:cs="Arial"/>
          <w:color w:val="000000" w:themeColor="text1"/>
          <w:lang w:eastAsia="en-US"/>
        </w:rPr>
        <w:t xml:space="preserve">8 </w:t>
      </w:r>
      <w:r w:rsidRPr="00B255CC">
        <w:rPr>
          <w:rFonts w:ascii="Arial" w:eastAsiaTheme="minorHAnsi" w:hAnsi="Arial" w:cs="Arial"/>
          <w:color w:val="000000" w:themeColor="text1"/>
          <w:lang w:eastAsia="en-US"/>
        </w:rPr>
        <w:t xml:space="preserve">y martes </w:t>
      </w:r>
      <w:r w:rsidR="007861AC" w:rsidRPr="00B255CC">
        <w:rPr>
          <w:rFonts w:ascii="Arial" w:eastAsiaTheme="minorHAnsi" w:hAnsi="Arial" w:cs="Arial"/>
          <w:color w:val="000000" w:themeColor="text1"/>
          <w:lang w:eastAsia="en-US"/>
        </w:rPr>
        <w:t xml:space="preserve">9 </w:t>
      </w:r>
      <w:r w:rsidRPr="00B255CC">
        <w:rPr>
          <w:rFonts w:ascii="Arial" w:eastAsiaTheme="minorHAnsi" w:hAnsi="Arial" w:cs="Arial"/>
          <w:color w:val="000000" w:themeColor="text1"/>
          <w:lang w:eastAsia="en-US"/>
        </w:rPr>
        <w:t xml:space="preserve">dio muestras sobradas de lo que en los años 60 y 70 llamaban </w:t>
      </w:r>
      <w:r w:rsidR="00600119" w:rsidRPr="00B255CC">
        <w:rPr>
          <w:rFonts w:ascii="Arial" w:eastAsiaTheme="minorHAnsi" w:hAnsi="Arial" w:cs="Arial"/>
          <w:color w:val="000000" w:themeColor="text1"/>
          <w:lang w:eastAsia="en-US"/>
        </w:rPr>
        <w:t xml:space="preserve">combatividad </w:t>
      </w:r>
      <w:r w:rsidRPr="00B255CC">
        <w:rPr>
          <w:rFonts w:ascii="Arial" w:eastAsiaTheme="minorHAnsi" w:hAnsi="Arial" w:cs="Arial"/>
          <w:color w:val="000000" w:themeColor="text1"/>
          <w:lang w:eastAsia="en-US"/>
        </w:rPr>
        <w:t xml:space="preserve">en las izquierdas </w:t>
      </w:r>
      <w:r w:rsidR="00F251B7" w:rsidRPr="00B255CC">
        <w:rPr>
          <w:rFonts w:ascii="Arial" w:eastAsiaTheme="minorHAnsi" w:hAnsi="Arial" w:cs="Arial"/>
          <w:color w:val="000000" w:themeColor="text1"/>
          <w:lang w:eastAsia="en-US"/>
        </w:rPr>
        <w:t>orgánicas</w:t>
      </w:r>
      <w:r w:rsidRPr="00B255CC">
        <w:rPr>
          <w:rFonts w:ascii="Arial" w:eastAsiaTheme="minorHAnsi" w:hAnsi="Arial" w:cs="Arial"/>
          <w:color w:val="000000" w:themeColor="text1"/>
          <w:lang w:eastAsia="en-US"/>
        </w:rPr>
        <w:t>.</w:t>
      </w:r>
    </w:p>
    <w:p w:rsidR="004759ED" w:rsidRPr="00B255CC" w:rsidRDefault="00CE0B3D" w:rsidP="007861AC">
      <w:pPr>
        <w:ind w:firstLine="708"/>
        <w:jc w:val="both"/>
        <w:rPr>
          <w:rFonts w:ascii="Arial" w:eastAsiaTheme="minorHAnsi" w:hAnsi="Arial" w:cs="Arial"/>
          <w:color w:val="000000" w:themeColor="text1"/>
          <w:lang w:eastAsia="en-US"/>
        </w:rPr>
      </w:pPr>
      <w:r w:rsidRPr="00B255CC">
        <w:rPr>
          <w:rFonts w:ascii="Arial" w:eastAsiaTheme="minorHAnsi" w:hAnsi="Arial" w:cs="Arial"/>
          <w:color w:val="000000" w:themeColor="text1"/>
          <w:lang w:eastAsia="en-US"/>
        </w:rPr>
        <w:t xml:space="preserve">Repasó uno por uno los temas en los que las oposiciones partidistas y empresariales pusieron el acento durante la catorcena de ausencia </w:t>
      </w:r>
      <w:r w:rsidR="00F251B7" w:rsidRPr="00B255CC">
        <w:rPr>
          <w:rFonts w:ascii="Arial" w:eastAsiaTheme="minorHAnsi" w:hAnsi="Arial" w:cs="Arial"/>
          <w:color w:val="000000" w:themeColor="text1"/>
          <w:lang w:eastAsia="en-US"/>
        </w:rPr>
        <w:t xml:space="preserve">del tabasqueño de </w:t>
      </w:r>
      <w:proofErr w:type="spellStart"/>
      <w:r w:rsidR="00F251B7" w:rsidRPr="00B255CC">
        <w:rPr>
          <w:rFonts w:ascii="Arial" w:eastAsiaTheme="minorHAnsi" w:hAnsi="Arial" w:cs="Arial"/>
          <w:color w:val="000000" w:themeColor="text1"/>
          <w:lang w:eastAsia="en-US"/>
        </w:rPr>
        <w:t>Tepetitán</w:t>
      </w:r>
      <w:proofErr w:type="spellEnd"/>
      <w:r w:rsidR="00F251B7" w:rsidRPr="00B255CC">
        <w:rPr>
          <w:rFonts w:ascii="Arial" w:eastAsiaTheme="minorHAnsi" w:hAnsi="Arial" w:cs="Arial"/>
          <w:color w:val="000000" w:themeColor="text1"/>
          <w:lang w:eastAsia="en-US"/>
        </w:rPr>
        <w:t xml:space="preserve"> (Macuspana) </w:t>
      </w:r>
      <w:r w:rsidRPr="00B255CC">
        <w:rPr>
          <w:rFonts w:ascii="Arial" w:eastAsiaTheme="minorHAnsi" w:hAnsi="Arial" w:cs="Arial"/>
          <w:color w:val="000000" w:themeColor="text1"/>
          <w:lang w:eastAsia="en-US"/>
        </w:rPr>
        <w:t xml:space="preserve">y sobre todo fijó posturas sin contemplaciones e incluso le puso nombre </w:t>
      </w:r>
      <w:r w:rsidR="00F251B7" w:rsidRPr="00B255CC">
        <w:rPr>
          <w:rFonts w:ascii="Arial" w:eastAsiaTheme="minorHAnsi" w:hAnsi="Arial" w:cs="Arial"/>
          <w:color w:val="000000" w:themeColor="text1"/>
          <w:lang w:eastAsia="en-US"/>
        </w:rPr>
        <w:t xml:space="preserve">al destinatario </w:t>
      </w:r>
      <w:r w:rsidRPr="00B255CC">
        <w:rPr>
          <w:rFonts w:ascii="Arial" w:eastAsiaTheme="minorHAnsi" w:hAnsi="Arial" w:cs="Arial"/>
          <w:color w:val="000000" w:themeColor="text1"/>
          <w:lang w:eastAsia="en-US"/>
        </w:rPr>
        <w:t xml:space="preserve">(Reforma, El Universal, Washington Post, New York Times, Wall Street </w:t>
      </w:r>
      <w:proofErr w:type="spellStart"/>
      <w:r w:rsidRPr="00B255CC">
        <w:rPr>
          <w:rFonts w:ascii="Arial" w:eastAsiaTheme="minorHAnsi" w:hAnsi="Arial" w:cs="Arial"/>
          <w:color w:val="000000" w:themeColor="text1"/>
          <w:lang w:eastAsia="en-US"/>
        </w:rPr>
        <w:t>Journal</w:t>
      </w:r>
      <w:proofErr w:type="spellEnd"/>
      <w:r w:rsidRPr="00B255CC">
        <w:rPr>
          <w:rFonts w:ascii="Arial" w:eastAsiaTheme="minorHAnsi" w:hAnsi="Arial" w:cs="Arial"/>
          <w:color w:val="000000" w:themeColor="text1"/>
          <w:lang w:eastAsia="en-US"/>
        </w:rPr>
        <w:t xml:space="preserve"> y El País) </w:t>
      </w:r>
      <w:r w:rsidR="00411FC7" w:rsidRPr="00B255CC">
        <w:rPr>
          <w:rFonts w:ascii="Arial" w:eastAsiaTheme="minorHAnsi" w:hAnsi="Arial" w:cs="Arial"/>
          <w:color w:val="000000" w:themeColor="text1"/>
          <w:lang w:eastAsia="en-US"/>
        </w:rPr>
        <w:t>e incluso apellido (Aguilar Camín</w:t>
      </w:r>
      <w:r w:rsidR="004759ED" w:rsidRPr="00B255CC">
        <w:rPr>
          <w:rFonts w:ascii="Arial" w:eastAsiaTheme="minorHAnsi" w:hAnsi="Arial" w:cs="Arial"/>
          <w:color w:val="000000" w:themeColor="text1"/>
          <w:lang w:eastAsia="en-US"/>
        </w:rPr>
        <w:t xml:space="preserve"> y</w:t>
      </w:r>
      <w:r w:rsidR="00411FC7" w:rsidRPr="00B255CC">
        <w:rPr>
          <w:rFonts w:ascii="Arial" w:eastAsiaTheme="minorHAnsi" w:hAnsi="Arial" w:cs="Arial"/>
          <w:color w:val="000000" w:themeColor="text1"/>
          <w:lang w:eastAsia="en-US"/>
        </w:rPr>
        <w:t xml:space="preserve"> </w:t>
      </w:r>
      <w:proofErr w:type="spellStart"/>
      <w:r w:rsidR="00411FC7" w:rsidRPr="00B255CC">
        <w:rPr>
          <w:rFonts w:ascii="Arial" w:eastAsiaTheme="minorHAnsi" w:hAnsi="Arial" w:cs="Arial"/>
          <w:color w:val="000000" w:themeColor="text1"/>
          <w:lang w:eastAsia="en-US"/>
        </w:rPr>
        <w:t>Krauze</w:t>
      </w:r>
      <w:proofErr w:type="spellEnd"/>
      <w:r w:rsidR="00411FC7" w:rsidRPr="00B255CC">
        <w:rPr>
          <w:rFonts w:ascii="Arial" w:eastAsiaTheme="minorHAnsi" w:hAnsi="Arial" w:cs="Arial"/>
          <w:color w:val="000000" w:themeColor="text1"/>
          <w:lang w:eastAsia="en-US"/>
        </w:rPr>
        <w:t>), ya que los primeros están instalados en la batalla por mantener la generación y distribuci</w:t>
      </w:r>
      <w:r w:rsidR="004759ED" w:rsidRPr="00B255CC">
        <w:rPr>
          <w:rFonts w:ascii="Arial" w:eastAsiaTheme="minorHAnsi" w:hAnsi="Arial" w:cs="Arial"/>
          <w:color w:val="000000" w:themeColor="text1"/>
          <w:lang w:eastAsia="en-US"/>
        </w:rPr>
        <w:t xml:space="preserve">ón de </w:t>
      </w:r>
      <w:r w:rsidR="00F251B7" w:rsidRPr="00B255CC">
        <w:rPr>
          <w:rFonts w:ascii="Arial" w:eastAsiaTheme="minorHAnsi" w:hAnsi="Arial" w:cs="Arial"/>
          <w:color w:val="000000" w:themeColor="text1"/>
          <w:lang w:eastAsia="en-US"/>
        </w:rPr>
        <w:t xml:space="preserve">la </w:t>
      </w:r>
      <w:r w:rsidR="004759ED" w:rsidRPr="00B255CC">
        <w:rPr>
          <w:rFonts w:ascii="Arial" w:eastAsiaTheme="minorHAnsi" w:hAnsi="Arial" w:cs="Arial"/>
          <w:color w:val="000000" w:themeColor="text1"/>
          <w:lang w:eastAsia="en-US"/>
        </w:rPr>
        <w:t>energía eléctrica en los muy desventajosos términos para México y la Comisión Federal de Electricidad</w:t>
      </w:r>
      <w:r w:rsidR="00600119" w:rsidRPr="00B255CC">
        <w:rPr>
          <w:rFonts w:ascii="Arial" w:eastAsiaTheme="minorHAnsi" w:hAnsi="Arial" w:cs="Arial"/>
          <w:color w:val="000000" w:themeColor="text1"/>
          <w:lang w:eastAsia="en-US"/>
        </w:rPr>
        <w:t>,</w:t>
      </w:r>
      <w:r w:rsidR="004759ED" w:rsidRPr="00B255CC">
        <w:rPr>
          <w:rFonts w:ascii="Arial" w:eastAsiaTheme="minorHAnsi" w:hAnsi="Arial" w:cs="Arial"/>
          <w:color w:val="000000" w:themeColor="text1"/>
          <w:lang w:eastAsia="en-US"/>
        </w:rPr>
        <w:t xml:space="preserve"> establecidos bajo el gobierno de Enrique Peña </w:t>
      </w:r>
      <w:r w:rsidR="00F251B7" w:rsidRPr="00B255CC">
        <w:rPr>
          <w:rFonts w:ascii="Arial" w:eastAsiaTheme="minorHAnsi" w:hAnsi="Arial" w:cs="Arial"/>
          <w:color w:val="000000" w:themeColor="text1"/>
          <w:lang w:eastAsia="en-US"/>
        </w:rPr>
        <w:t xml:space="preserve">Nieto </w:t>
      </w:r>
      <w:r w:rsidR="004759ED" w:rsidRPr="00B255CC">
        <w:rPr>
          <w:rFonts w:ascii="Arial" w:eastAsiaTheme="minorHAnsi" w:hAnsi="Arial" w:cs="Arial"/>
          <w:color w:val="000000" w:themeColor="text1"/>
          <w:lang w:eastAsia="en-US"/>
        </w:rPr>
        <w:t>con la reforma energética.</w:t>
      </w:r>
    </w:p>
    <w:p w:rsidR="00322BCF" w:rsidRPr="00B255CC" w:rsidRDefault="004759ED" w:rsidP="00F52425">
      <w:pPr>
        <w:ind w:firstLine="708"/>
        <w:jc w:val="both"/>
        <w:rPr>
          <w:rFonts w:ascii="Arial" w:eastAsiaTheme="minorHAnsi" w:hAnsi="Arial" w:cs="Arial"/>
          <w:color w:val="000000" w:themeColor="text1"/>
          <w:lang w:eastAsia="en-US"/>
        </w:rPr>
      </w:pPr>
      <w:r w:rsidRPr="00B255CC">
        <w:rPr>
          <w:rFonts w:ascii="Arial" w:eastAsiaTheme="minorHAnsi" w:hAnsi="Arial" w:cs="Arial"/>
          <w:color w:val="000000" w:themeColor="text1"/>
          <w:lang w:eastAsia="en-US"/>
        </w:rPr>
        <w:t xml:space="preserve">Y los dos historiadores, capos </w:t>
      </w:r>
      <w:r w:rsidR="00F52425" w:rsidRPr="00B255CC">
        <w:rPr>
          <w:rFonts w:ascii="Arial" w:eastAsiaTheme="minorHAnsi" w:hAnsi="Arial" w:cs="Arial"/>
          <w:color w:val="000000" w:themeColor="text1"/>
          <w:lang w:eastAsia="en-US"/>
        </w:rPr>
        <w:t xml:space="preserve">veteranos </w:t>
      </w:r>
      <w:r w:rsidRPr="00B255CC">
        <w:rPr>
          <w:rFonts w:ascii="Arial" w:eastAsiaTheme="minorHAnsi" w:hAnsi="Arial" w:cs="Arial"/>
          <w:color w:val="000000" w:themeColor="text1"/>
          <w:lang w:eastAsia="en-US"/>
        </w:rPr>
        <w:t>d</w:t>
      </w:r>
      <w:r w:rsidR="00CE0B3D" w:rsidRPr="00B255CC">
        <w:rPr>
          <w:rFonts w:ascii="Arial" w:eastAsiaTheme="minorHAnsi" w:hAnsi="Arial" w:cs="Arial"/>
          <w:color w:val="000000" w:themeColor="text1"/>
          <w:lang w:eastAsia="en-US"/>
        </w:rPr>
        <w:t>e</w:t>
      </w:r>
      <w:r w:rsidRPr="00B255CC">
        <w:rPr>
          <w:rFonts w:ascii="Arial" w:eastAsiaTheme="minorHAnsi" w:hAnsi="Arial" w:cs="Arial"/>
          <w:color w:val="000000" w:themeColor="text1"/>
          <w:lang w:eastAsia="en-US"/>
        </w:rPr>
        <w:t xml:space="preserve"> grupos intelectuales, editores</w:t>
      </w:r>
      <w:r w:rsidR="00230A87" w:rsidRPr="00B255CC">
        <w:rPr>
          <w:rFonts w:ascii="Arial" w:eastAsiaTheme="minorHAnsi" w:hAnsi="Arial" w:cs="Arial"/>
          <w:color w:val="000000" w:themeColor="text1"/>
          <w:lang w:eastAsia="en-US"/>
        </w:rPr>
        <w:t xml:space="preserve"> (Nexos</w:t>
      </w:r>
      <w:r w:rsidR="007C1C66" w:rsidRPr="00B255CC">
        <w:rPr>
          <w:rFonts w:ascii="Arial" w:eastAsiaTheme="minorHAnsi" w:hAnsi="Arial" w:cs="Arial"/>
          <w:color w:val="000000" w:themeColor="text1"/>
          <w:lang w:eastAsia="en-US"/>
        </w:rPr>
        <w:t>, Cal y Arena,</w:t>
      </w:r>
      <w:r w:rsidR="00230A87" w:rsidRPr="00B255CC">
        <w:rPr>
          <w:rFonts w:ascii="Arial" w:eastAsiaTheme="minorHAnsi" w:hAnsi="Arial" w:cs="Arial"/>
          <w:color w:val="000000" w:themeColor="text1"/>
          <w:lang w:eastAsia="en-US"/>
        </w:rPr>
        <w:t xml:space="preserve"> Letras Libres)</w:t>
      </w:r>
      <w:r w:rsidRPr="00B255CC">
        <w:rPr>
          <w:rFonts w:ascii="Arial" w:eastAsiaTheme="minorHAnsi" w:hAnsi="Arial" w:cs="Arial"/>
          <w:color w:val="000000" w:themeColor="text1"/>
          <w:lang w:eastAsia="en-US"/>
        </w:rPr>
        <w:t xml:space="preserve">, analistas, escritores y lo que la coyuntura </w:t>
      </w:r>
      <w:r w:rsidR="00230A87" w:rsidRPr="00B255CC">
        <w:rPr>
          <w:rFonts w:ascii="Arial" w:eastAsiaTheme="minorHAnsi" w:hAnsi="Arial" w:cs="Arial"/>
          <w:color w:val="000000" w:themeColor="text1"/>
          <w:lang w:eastAsia="en-US"/>
        </w:rPr>
        <w:t xml:space="preserve">y la disputa </w:t>
      </w:r>
      <w:r w:rsidRPr="00B255CC">
        <w:rPr>
          <w:rFonts w:ascii="Arial" w:eastAsiaTheme="minorHAnsi" w:hAnsi="Arial" w:cs="Arial"/>
          <w:color w:val="000000" w:themeColor="text1"/>
          <w:lang w:eastAsia="en-US"/>
        </w:rPr>
        <w:t>política exija</w:t>
      </w:r>
      <w:r w:rsidR="00230A87" w:rsidRPr="00B255CC">
        <w:rPr>
          <w:rFonts w:ascii="Arial" w:eastAsiaTheme="minorHAnsi" w:hAnsi="Arial" w:cs="Arial"/>
          <w:color w:val="000000" w:themeColor="text1"/>
          <w:lang w:eastAsia="en-US"/>
        </w:rPr>
        <w:t>n</w:t>
      </w:r>
      <w:r w:rsidRPr="00B255CC">
        <w:rPr>
          <w:rFonts w:ascii="Arial" w:eastAsiaTheme="minorHAnsi" w:hAnsi="Arial" w:cs="Arial"/>
          <w:color w:val="000000" w:themeColor="text1"/>
          <w:lang w:eastAsia="en-US"/>
        </w:rPr>
        <w:t xml:space="preserve">, </w:t>
      </w:r>
      <w:r w:rsidR="00230A87" w:rsidRPr="00B255CC">
        <w:rPr>
          <w:rFonts w:ascii="Arial" w:eastAsiaTheme="minorHAnsi" w:hAnsi="Arial" w:cs="Arial"/>
          <w:color w:val="000000" w:themeColor="text1"/>
          <w:lang w:eastAsia="en-US"/>
        </w:rPr>
        <w:t xml:space="preserve">fueron </w:t>
      </w:r>
      <w:r w:rsidR="009E5805" w:rsidRPr="00B255CC">
        <w:rPr>
          <w:rFonts w:ascii="Arial" w:eastAsiaTheme="minorHAnsi" w:hAnsi="Arial" w:cs="Arial"/>
          <w:color w:val="000000" w:themeColor="text1"/>
          <w:lang w:eastAsia="en-US"/>
        </w:rPr>
        <w:t xml:space="preserve">muy </w:t>
      </w:r>
      <w:r w:rsidR="00230A87" w:rsidRPr="00B255CC">
        <w:rPr>
          <w:rFonts w:ascii="Arial" w:eastAsiaTheme="minorHAnsi" w:hAnsi="Arial" w:cs="Arial"/>
          <w:color w:val="000000" w:themeColor="text1"/>
          <w:lang w:eastAsia="en-US"/>
        </w:rPr>
        <w:t>beligerantes con AMLO por la falta de vacunas –</w:t>
      </w:r>
      <w:r w:rsidR="009E5805" w:rsidRPr="00B255CC">
        <w:rPr>
          <w:rFonts w:ascii="Arial" w:eastAsiaTheme="minorHAnsi" w:hAnsi="Arial" w:cs="Arial"/>
          <w:color w:val="000000" w:themeColor="text1"/>
          <w:lang w:eastAsia="en-US"/>
        </w:rPr>
        <w:t xml:space="preserve">ocultando </w:t>
      </w:r>
      <w:r w:rsidR="00230A87" w:rsidRPr="00B255CC">
        <w:rPr>
          <w:rFonts w:ascii="Arial" w:eastAsiaTheme="minorHAnsi" w:hAnsi="Arial" w:cs="Arial"/>
          <w:color w:val="000000" w:themeColor="text1"/>
          <w:lang w:eastAsia="en-US"/>
        </w:rPr>
        <w:t>la monopolización que hace</w:t>
      </w:r>
      <w:r w:rsidR="009E5805" w:rsidRPr="00B255CC">
        <w:rPr>
          <w:rFonts w:ascii="Arial" w:eastAsiaTheme="minorHAnsi" w:hAnsi="Arial" w:cs="Arial"/>
          <w:color w:val="000000" w:themeColor="text1"/>
          <w:lang w:eastAsia="en-US"/>
        </w:rPr>
        <w:t>n</w:t>
      </w:r>
      <w:r w:rsidR="00230A87" w:rsidRPr="00B255CC">
        <w:rPr>
          <w:rFonts w:ascii="Arial" w:eastAsiaTheme="minorHAnsi" w:hAnsi="Arial" w:cs="Arial"/>
          <w:color w:val="000000" w:themeColor="text1"/>
          <w:lang w:eastAsia="en-US"/>
        </w:rPr>
        <w:t xml:space="preserve"> </w:t>
      </w:r>
      <w:r w:rsidR="00F251B7" w:rsidRPr="00B255CC">
        <w:rPr>
          <w:rFonts w:ascii="Arial" w:eastAsiaTheme="minorHAnsi" w:hAnsi="Arial" w:cs="Arial"/>
          <w:color w:val="000000" w:themeColor="text1"/>
          <w:lang w:eastAsia="en-US"/>
        </w:rPr>
        <w:t xml:space="preserve">los gobiernos de </w:t>
      </w:r>
      <w:r w:rsidR="00230A87" w:rsidRPr="00B255CC">
        <w:rPr>
          <w:rFonts w:ascii="Arial" w:eastAsiaTheme="minorHAnsi" w:hAnsi="Arial" w:cs="Arial"/>
          <w:color w:val="000000" w:themeColor="text1"/>
          <w:lang w:eastAsia="en-US"/>
        </w:rPr>
        <w:t>Estados Unidos, Canadá y la Unión Europea en contravención a lo dispuesto por la Asamblea General de la O</w:t>
      </w:r>
      <w:r w:rsidR="00F251B7" w:rsidRPr="00B255CC">
        <w:rPr>
          <w:rFonts w:ascii="Arial" w:eastAsiaTheme="minorHAnsi" w:hAnsi="Arial" w:cs="Arial"/>
          <w:color w:val="000000" w:themeColor="text1"/>
          <w:lang w:eastAsia="en-US"/>
        </w:rPr>
        <w:t xml:space="preserve">rganización de las </w:t>
      </w:r>
      <w:r w:rsidR="00230A87" w:rsidRPr="00B255CC">
        <w:rPr>
          <w:rFonts w:ascii="Arial" w:eastAsiaTheme="minorHAnsi" w:hAnsi="Arial" w:cs="Arial"/>
          <w:color w:val="000000" w:themeColor="text1"/>
          <w:lang w:eastAsia="en-US"/>
        </w:rPr>
        <w:t>N</w:t>
      </w:r>
      <w:r w:rsidR="00F251B7" w:rsidRPr="00B255CC">
        <w:rPr>
          <w:rFonts w:ascii="Arial" w:eastAsiaTheme="minorHAnsi" w:hAnsi="Arial" w:cs="Arial"/>
          <w:color w:val="000000" w:themeColor="text1"/>
          <w:lang w:eastAsia="en-US"/>
        </w:rPr>
        <w:t xml:space="preserve">aciones </w:t>
      </w:r>
      <w:r w:rsidR="00230A87" w:rsidRPr="00B255CC">
        <w:rPr>
          <w:rFonts w:ascii="Arial" w:eastAsiaTheme="minorHAnsi" w:hAnsi="Arial" w:cs="Arial"/>
          <w:color w:val="000000" w:themeColor="text1"/>
          <w:lang w:eastAsia="en-US"/>
        </w:rPr>
        <w:t>U</w:t>
      </w:r>
      <w:r w:rsidR="00F251B7" w:rsidRPr="00B255CC">
        <w:rPr>
          <w:rFonts w:ascii="Arial" w:eastAsiaTheme="minorHAnsi" w:hAnsi="Arial" w:cs="Arial"/>
          <w:color w:val="000000" w:themeColor="text1"/>
          <w:lang w:eastAsia="en-US"/>
        </w:rPr>
        <w:t xml:space="preserve">nidas </w:t>
      </w:r>
      <w:r w:rsidR="007C1C66" w:rsidRPr="00B255CC">
        <w:rPr>
          <w:rFonts w:ascii="Arial" w:eastAsiaTheme="minorHAnsi" w:hAnsi="Arial" w:cs="Arial"/>
          <w:color w:val="000000" w:themeColor="text1"/>
          <w:lang w:eastAsia="en-US"/>
        </w:rPr>
        <w:t>y recomendado por el papa Francisco</w:t>
      </w:r>
      <w:r w:rsidR="00F52425" w:rsidRPr="00B255CC">
        <w:rPr>
          <w:rFonts w:ascii="Arial" w:eastAsiaTheme="minorHAnsi" w:hAnsi="Arial" w:cs="Arial"/>
          <w:color w:val="000000" w:themeColor="text1"/>
          <w:lang w:eastAsia="en-US"/>
        </w:rPr>
        <w:t>–,</w:t>
      </w:r>
      <w:r w:rsidR="009E5805" w:rsidRPr="00B255CC">
        <w:rPr>
          <w:rFonts w:ascii="Arial" w:eastAsiaTheme="minorHAnsi" w:hAnsi="Arial" w:cs="Arial"/>
          <w:color w:val="000000" w:themeColor="text1"/>
          <w:lang w:eastAsia="en-US"/>
        </w:rPr>
        <w:t xml:space="preserve"> la hilarante promoción de la </w:t>
      </w:r>
      <w:proofErr w:type="spellStart"/>
      <w:r w:rsidR="009E5805" w:rsidRPr="00B255CC">
        <w:rPr>
          <w:rFonts w:ascii="Arial" w:eastAsiaTheme="minorHAnsi" w:hAnsi="Arial" w:cs="Arial"/>
          <w:color w:val="000000" w:themeColor="text1"/>
          <w:lang w:eastAsia="en-US"/>
        </w:rPr>
        <w:t>rusofobia</w:t>
      </w:r>
      <w:proofErr w:type="spellEnd"/>
      <w:r w:rsidR="00F52425" w:rsidRPr="00B255CC">
        <w:rPr>
          <w:rFonts w:ascii="Arial" w:eastAsiaTheme="minorHAnsi" w:hAnsi="Arial" w:cs="Arial"/>
          <w:color w:val="000000" w:themeColor="text1"/>
          <w:lang w:eastAsia="en-US"/>
        </w:rPr>
        <w:t xml:space="preserve"> </w:t>
      </w:r>
      <w:r w:rsidR="009E5805" w:rsidRPr="00B255CC">
        <w:rPr>
          <w:rFonts w:ascii="Arial" w:eastAsiaTheme="minorHAnsi" w:hAnsi="Arial" w:cs="Arial"/>
          <w:color w:val="000000" w:themeColor="text1"/>
          <w:lang w:eastAsia="en-US"/>
        </w:rPr>
        <w:t xml:space="preserve">para desacreditar </w:t>
      </w:r>
      <w:r w:rsidR="007C1C66" w:rsidRPr="00B255CC">
        <w:rPr>
          <w:rFonts w:ascii="Arial" w:eastAsiaTheme="minorHAnsi" w:hAnsi="Arial" w:cs="Arial"/>
          <w:color w:val="000000" w:themeColor="text1"/>
          <w:lang w:eastAsia="en-US"/>
        </w:rPr>
        <w:t xml:space="preserve">al </w:t>
      </w:r>
      <w:r w:rsidR="00F251B7" w:rsidRPr="00B255CC">
        <w:rPr>
          <w:rFonts w:ascii="Arial" w:eastAsiaTheme="minorHAnsi" w:hAnsi="Arial" w:cs="Arial"/>
          <w:color w:val="000000" w:themeColor="text1"/>
          <w:lang w:eastAsia="en-US"/>
        </w:rPr>
        <w:t xml:space="preserve">antígeno </w:t>
      </w:r>
      <w:proofErr w:type="spellStart"/>
      <w:r w:rsidR="009E5805" w:rsidRPr="00B255CC">
        <w:rPr>
          <w:rFonts w:ascii="Arial" w:eastAsiaTheme="minorHAnsi" w:hAnsi="Arial" w:cs="Arial"/>
          <w:color w:val="000000" w:themeColor="text1"/>
          <w:lang w:eastAsia="en-US"/>
        </w:rPr>
        <w:t>Sputnik</w:t>
      </w:r>
      <w:proofErr w:type="spellEnd"/>
      <w:r w:rsidR="009E5805" w:rsidRPr="00B255CC">
        <w:rPr>
          <w:rFonts w:ascii="Arial" w:eastAsiaTheme="minorHAnsi" w:hAnsi="Arial" w:cs="Arial"/>
          <w:color w:val="000000" w:themeColor="text1"/>
          <w:lang w:eastAsia="en-US"/>
        </w:rPr>
        <w:t xml:space="preserve"> V; </w:t>
      </w:r>
      <w:r w:rsidR="00F52425" w:rsidRPr="00B255CC">
        <w:rPr>
          <w:rFonts w:ascii="Arial" w:eastAsiaTheme="minorHAnsi" w:hAnsi="Arial" w:cs="Arial"/>
          <w:color w:val="000000" w:themeColor="text1"/>
          <w:lang w:eastAsia="en-US"/>
        </w:rPr>
        <w:t xml:space="preserve">la </w:t>
      </w:r>
      <w:r w:rsidR="007C1C66" w:rsidRPr="00B255CC">
        <w:rPr>
          <w:rFonts w:ascii="Arial" w:eastAsiaTheme="minorHAnsi" w:hAnsi="Arial" w:cs="Arial"/>
          <w:color w:val="000000" w:themeColor="text1"/>
          <w:lang w:eastAsia="en-US"/>
        </w:rPr>
        <w:t xml:space="preserve">magnificación de la </w:t>
      </w:r>
      <w:r w:rsidR="00F52425" w:rsidRPr="00B255CC">
        <w:rPr>
          <w:rFonts w:ascii="Arial" w:eastAsiaTheme="minorHAnsi" w:hAnsi="Arial" w:cs="Arial"/>
          <w:color w:val="000000" w:themeColor="text1"/>
          <w:lang w:eastAsia="en-US"/>
        </w:rPr>
        <w:t xml:space="preserve">enfermedad de Obrador </w:t>
      </w:r>
      <w:r w:rsidR="009E5805" w:rsidRPr="00B255CC">
        <w:rPr>
          <w:rFonts w:ascii="Arial" w:eastAsiaTheme="minorHAnsi" w:hAnsi="Arial" w:cs="Arial"/>
          <w:color w:val="000000" w:themeColor="text1"/>
          <w:lang w:eastAsia="en-US"/>
        </w:rPr>
        <w:t>y la iniciativa para reformar la Ley de la Industria Eléctrica, entre otros temas.</w:t>
      </w:r>
    </w:p>
    <w:p w:rsidR="0049455A" w:rsidRPr="00B255CC" w:rsidRDefault="009E5805" w:rsidP="009E5805">
      <w:pPr>
        <w:ind w:firstLine="708"/>
        <w:jc w:val="both"/>
        <w:rPr>
          <w:rFonts w:ascii="Arial" w:eastAsiaTheme="minorHAnsi" w:hAnsi="Arial" w:cs="Arial"/>
          <w:color w:val="000000" w:themeColor="text1"/>
          <w:lang w:eastAsia="en-US"/>
        </w:rPr>
      </w:pPr>
      <w:r w:rsidRPr="00B255CC">
        <w:rPr>
          <w:rFonts w:ascii="Arial" w:eastAsiaTheme="minorHAnsi" w:hAnsi="Arial" w:cs="Arial"/>
          <w:color w:val="000000" w:themeColor="text1"/>
          <w:lang w:eastAsia="en-US"/>
        </w:rPr>
        <w:t>Y como es natural AMLO l</w:t>
      </w:r>
      <w:r w:rsidR="007C1C66" w:rsidRPr="00B255CC">
        <w:rPr>
          <w:rFonts w:ascii="Arial" w:eastAsiaTheme="minorHAnsi" w:hAnsi="Arial" w:cs="Arial"/>
          <w:color w:val="000000" w:themeColor="text1"/>
          <w:lang w:eastAsia="en-US"/>
        </w:rPr>
        <w:t xml:space="preserve">es hace </w:t>
      </w:r>
      <w:r w:rsidRPr="00B255CC">
        <w:rPr>
          <w:rFonts w:ascii="Arial" w:eastAsiaTheme="minorHAnsi" w:hAnsi="Arial" w:cs="Arial"/>
          <w:color w:val="000000" w:themeColor="text1"/>
          <w:lang w:eastAsia="en-US"/>
        </w:rPr>
        <w:t>fr</w:t>
      </w:r>
      <w:r w:rsidR="007C1C66" w:rsidRPr="00B255CC">
        <w:rPr>
          <w:rFonts w:ascii="Arial" w:eastAsiaTheme="minorHAnsi" w:hAnsi="Arial" w:cs="Arial"/>
          <w:color w:val="000000" w:themeColor="text1"/>
          <w:lang w:eastAsia="en-US"/>
        </w:rPr>
        <w:t>e</w:t>
      </w:r>
      <w:r w:rsidRPr="00B255CC">
        <w:rPr>
          <w:rFonts w:ascii="Arial" w:eastAsiaTheme="minorHAnsi" w:hAnsi="Arial" w:cs="Arial"/>
          <w:color w:val="000000" w:themeColor="text1"/>
          <w:lang w:eastAsia="en-US"/>
        </w:rPr>
        <w:t>nt</w:t>
      </w:r>
      <w:r w:rsidR="007C1C66" w:rsidRPr="00B255CC">
        <w:rPr>
          <w:rFonts w:ascii="Arial" w:eastAsiaTheme="minorHAnsi" w:hAnsi="Arial" w:cs="Arial"/>
          <w:color w:val="000000" w:themeColor="text1"/>
          <w:lang w:eastAsia="en-US"/>
        </w:rPr>
        <w:t xml:space="preserve">e en su </w:t>
      </w:r>
      <w:r w:rsidR="007C1C66" w:rsidRPr="00B255CC">
        <w:rPr>
          <w:rFonts w:ascii="Arial" w:eastAsiaTheme="minorHAnsi" w:hAnsi="Arial" w:cs="Arial"/>
          <w:i/>
          <w:color w:val="000000" w:themeColor="text1"/>
          <w:lang w:eastAsia="en-US"/>
        </w:rPr>
        <w:t>estilo personal de gobernar</w:t>
      </w:r>
      <w:r w:rsidR="007C1C66" w:rsidRPr="00B255CC">
        <w:rPr>
          <w:rFonts w:ascii="Arial" w:eastAsiaTheme="minorHAnsi" w:hAnsi="Arial" w:cs="Arial"/>
          <w:color w:val="000000" w:themeColor="text1"/>
          <w:lang w:eastAsia="en-US"/>
        </w:rPr>
        <w:t xml:space="preserve"> </w:t>
      </w:r>
      <w:r w:rsidR="00F251B7" w:rsidRPr="00B255CC">
        <w:rPr>
          <w:rFonts w:ascii="Arial" w:eastAsiaTheme="minorHAnsi" w:hAnsi="Arial" w:cs="Arial"/>
          <w:color w:val="000000" w:themeColor="text1"/>
          <w:lang w:eastAsia="en-US"/>
        </w:rPr>
        <w:t xml:space="preserve">y </w:t>
      </w:r>
      <w:r w:rsidR="007C1C66" w:rsidRPr="00B255CC">
        <w:rPr>
          <w:rFonts w:ascii="Arial" w:eastAsiaTheme="minorHAnsi" w:hAnsi="Arial" w:cs="Arial"/>
          <w:color w:val="000000" w:themeColor="text1"/>
          <w:lang w:eastAsia="en-US"/>
        </w:rPr>
        <w:t xml:space="preserve">que según el dueto y sus seguidores genera </w:t>
      </w:r>
      <w:r w:rsidR="007C1C66" w:rsidRPr="00B255CC">
        <w:rPr>
          <w:rFonts w:ascii="Arial" w:eastAsiaTheme="minorHAnsi" w:hAnsi="Arial" w:cs="Arial"/>
          <w:i/>
          <w:color w:val="000000" w:themeColor="text1"/>
          <w:lang w:eastAsia="en-US"/>
        </w:rPr>
        <w:t>polarización,</w:t>
      </w:r>
      <w:r w:rsidR="007C1C66" w:rsidRPr="00B255CC">
        <w:rPr>
          <w:rFonts w:ascii="Arial" w:eastAsiaTheme="minorHAnsi" w:hAnsi="Arial" w:cs="Arial"/>
          <w:color w:val="000000" w:themeColor="text1"/>
          <w:lang w:eastAsia="en-US"/>
        </w:rPr>
        <w:t xml:space="preserve"> para lo cual es indispensable que existan dos polos y ellos auspician abiertamente uno, es decir, tienen responsabilidad intelectual y ética en la </w:t>
      </w:r>
      <w:r w:rsidR="007C1C66" w:rsidRPr="00B255CC">
        <w:rPr>
          <w:rFonts w:ascii="Arial" w:eastAsiaTheme="minorHAnsi" w:hAnsi="Arial" w:cs="Arial"/>
          <w:i/>
          <w:color w:val="000000" w:themeColor="text1"/>
          <w:lang w:eastAsia="en-US"/>
        </w:rPr>
        <w:t>polarización</w:t>
      </w:r>
      <w:r w:rsidR="007C1C66" w:rsidRPr="00B255CC">
        <w:rPr>
          <w:rFonts w:ascii="Arial" w:eastAsiaTheme="minorHAnsi" w:hAnsi="Arial" w:cs="Arial"/>
          <w:color w:val="000000" w:themeColor="text1"/>
          <w:lang w:eastAsia="en-US"/>
        </w:rPr>
        <w:t xml:space="preserve"> del país que es </w:t>
      </w:r>
      <w:r w:rsidR="00486E5C" w:rsidRPr="00B255CC">
        <w:rPr>
          <w:rFonts w:ascii="Arial" w:eastAsiaTheme="minorHAnsi" w:hAnsi="Arial" w:cs="Arial"/>
          <w:color w:val="000000" w:themeColor="text1"/>
          <w:lang w:eastAsia="en-US"/>
        </w:rPr>
        <w:t>propia de</w:t>
      </w:r>
      <w:r w:rsidR="007C1C66" w:rsidRPr="00B255CC">
        <w:rPr>
          <w:rFonts w:ascii="Arial" w:eastAsiaTheme="minorHAnsi" w:hAnsi="Arial" w:cs="Arial"/>
          <w:color w:val="000000" w:themeColor="text1"/>
          <w:lang w:eastAsia="en-US"/>
        </w:rPr>
        <w:t xml:space="preserve"> cualquier proceso de transformación</w:t>
      </w:r>
      <w:r w:rsidR="00B91F60" w:rsidRPr="00B255CC">
        <w:rPr>
          <w:rFonts w:ascii="Arial" w:eastAsiaTheme="minorHAnsi" w:hAnsi="Arial" w:cs="Arial"/>
          <w:color w:val="000000" w:themeColor="text1"/>
          <w:lang w:eastAsia="en-US"/>
        </w:rPr>
        <w:t>,</w:t>
      </w:r>
      <w:r w:rsidR="007C1C66" w:rsidRPr="00B255CC">
        <w:rPr>
          <w:rFonts w:ascii="Arial" w:eastAsiaTheme="minorHAnsi" w:hAnsi="Arial" w:cs="Arial"/>
          <w:color w:val="000000" w:themeColor="text1"/>
          <w:lang w:eastAsia="en-US"/>
        </w:rPr>
        <w:t xml:space="preserve"> de la índole que sea, debido a que genera resistencias, oposiciones </w:t>
      </w:r>
      <w:r w:rsidR="00B91F60" w:rsidRPr="00B255CC">
        <w:rPr>
          <w:rFonts w:ascii="Arial" w:eastAsiaTheme="minorHAnsi" w:hAnsi="Arial" w:cs="Arial"/>
          <w:color w:val="000000" w:themeColor="text1"/>
          <w:lang w:eastAsia="en-US"/>
        </w:rPr>
        <w:t>partidistas y empresariales</w:t>
      </w:r>
      <w:r w:rsidR="00F251B7" w:rsidRPr="00B255CC">
        <w:rPr>
          <w:rFonts w:ascii="Arial" w:eastAsiaTheme="minorHAnsi" w:hAnsi="Arial" w:cs="Arial"/>
          <w:color w:val="000000" w:themeColor="text1"/>
          <w:lang w:eastAsia="en-US"/>
        </w:rPr>
        <w:t>,</w:t>
      </w:r>
      <w:r w:rsidR="00B91F60" w:rsidRPr="00B255CC">
        <w:rPr>
          <w:rFonts w:ascii="Arial" w:eastAsiaTheme="minorHAnsi" w:hAnsi="Arial" w:cs="Arial"/>
          <w:color w:val="000000" w:themeColor="text1"/>
          <w:lang w:eastAsia="en-US"/>
        </w:rPr>
        <w:t xml:space="preserve"> </w:t>
      </w:r>
      <w:r w:rsidR="007C1C66" w:rsidRPr="00B255CC">
        <w:rPr>
          <w:rFonts w:ascii="Arial" w:eastAsiaTheme="minorHAnsi" w:hAnsi="Arial" w:cs="Arial"/>
          <w:color w:val="000000" w:themeColor="text1"/>
          <w:lang w:eastAsia="en-US"/>
        </w:rPr>
        <w:t xml:space="preserve">asesoradas por </w:t>
      </w:r>
      <w:proofErr w:type="spellStart"/>
      <w:r w:rsidR="0049455A" w:rsidRPr="00B255CC">
        <w:rPr>
          <w:rFonts w:ascii="Arial" w:eastAsiaTheme="minorHAnsi" w:hAnsi="Arial" w:cs="Arial"/>
          <w:color w:val="000000" w:themeColor="text1"/>
          <w:lang w:eastAsia="en-US"/>
        </w:rPr>
        <w:t>Krauze</w:t>
      </w:r>
      <w:proofErr w:type="spellEnd"/>
      <w:r w:rsidR="0049455A" w:rsidRPr="00B255CC">
        <w:rPr>
          <w:rFonts w:ascii="Arial" w:eastAsiaTheme="minorHAnsi" w:hAnsi="Arial" w:cs="Arial"/>
          <w:color w:val="000000" w:themeColor="text1"/>
          <w:lang w:eastAsia="en-US"/>
        </w:rPr>
        <w:t xml:space="preserve"> y Camín.</w:t>
      </w:r>
    </w:p>
    <w:p w:rsidR="00ED2179" w:rsidRPr="00B255CC" w:rsidRDefault="00B255CC" w:rsidP="009E5805">
      <w:pPr>
        <w:ind w:firstLine="708"/>
        <w:jc w:val="both"/>
        <w:rPr>
          <w:rFonts w:ascii="Arial" w:eastAsiaTheme="minorHAnsi" w:hAnsi="Arial" w:cs="Arial"/>
          <w:color w:val="000000" w:themeColor="text1"/>
          <w:lang w:eastAsia="en-US"/>
        </w:rPr>
      </w:pPr>
      <w:r w:rsidRPr="00B255CC">
        <w:rPr>
          <w:rFonts w:ascii="Arial" w:eastAsiaTheme="minorHAnsi" w:hAnsi="Arial" w:cs="Arial"/>
          <w:color w:val="000000" w:themeColor="text1"/>
          <w:lang w:eastAsia="en-US"/>
        </w:rPr>
        <w:lastRenderedPageBreak/>
        <w:t>L</w:t>
      </w:r>
      <w:r w:rsidR="00ED2179" w:rsidRPr="00B255CC">
        <w:rPr>
          <w:rFonts w:ascii="Arial" w:eastAsiaTheme="minorHAnsi" w:hAnsi="Arial" w:cs="Arial"/>
          <w:color w:val="000000" w:themeColor="text1"/>
          <w:lang w:eastAsia="en-US"/>
        </w:rPr>
        <w:t>o anterior es n</w:t>
      </w:r>
      <w:r w:rsidRPr="00B255CC">
        <w:rPr>
          <w:rFonts w:ascii="Arial" w:eastAsiaTheme="minorHAnsi" w:hAnsi="Arial" w:cs="Arial"/>
          <w:color w:val="000000" w:themeColor="text1"/>
          <w:lang w:eastAsia="en-US"/>
        </w:rPr>
        <w:t>ormal</w:t>
      </w:r>
      <w:r w:rsidR="00ED2179" w:rsidRPr="00B255CC">
        <w:rPr>
          <w:rFonts w:ascii="Arial" w:eastAsiaTheme="minorHAnsi" w:hAnsi="Arial" w:cs="Arial"/>
          <w:color w:val="000000" w:themeColor="text1"/>
          <w:lang w:eastAsia="en-US"/>
        </w:rPr>
        <w:t xml:space="preserve">, nadie </w:t>
      </w:r>
      <w:r w:rsidR="00FA196F" w:rsidRPr="00B255CC">
        <w:rPr>
          <w:rFonts w:ascii="Arial" w:eastAsiaTheme="minorHAnsi" w:hAnsi="Arial" w:cs="Arial"/>
          <w:color w:val="000000" w:themeColor="text1"/>
          <w:lang w:eastAsia="en-US"/>
        </w:rPr>
        <w:t>debe rasgarse las vestiduras</w:t>
      </w:r>
      <w:r w:rsidR="005A1FAC" w:rsidRPr="00B255CC">
        <w:rPr>
          <w:rFonts w:ascii="Arial" w:eastAsiaTheme="minorHAnsi" w:hAnsi="Arial" w:cs="Arial"/>
          <w:color w:val="000000" w:themeColor="text1"/>
          <w:lang w:eastAsia="en-US"/>
        </w:rPr>
        <w:t xml:space="preserve">, forma parte de la batalla política </w:t>
      </w:r>
      <w:r w:rsidR="007861AC" w:rsidRPr="00B255CC">
        <w:rPr>
          <w:rFonts w:ascii="Arial" w:eastAsiaTheme="minorHAnsi" w:hAnsi="Arial" w:cs="Arial"/>
          <w:color w:val="000000" w:themeColor="text1"/>
          <w:lang w:eastAsia="en-US"/>
        </w:rPr>
        <w:t xml:space="preserve">y económica </w:t>
      </w:r>
      <w:r w:rsidR="005A1FAC" w:rsidRPr="00B255CC">
        <w:rPr>
          <w:rFonts w:ascii="Arial" w:eastAsiaTheme="minorHAnsi" w:hAnsi="Arial" w:cs="Arial"/>
          <w:color w:val="000000" w:themeColor="text1"/>
          <w:lang w:eastAsia="en-US"/>
        </w:rPr>
        <w:t>por el poder</w:t>
      </w:r>
      <w:r w:rsidR="007861AC" w:rsidRPr="00B255CC">
        <w:rPr>
          <w:rFonts w:ascii="Arial" w:eastAsiaTheme="minorHAnsi" w:hAnsi="Arial" w:cs="Arial"/>
          <w:color w:val="000000" w:themeColor="text1"/>
          <w:lang w:eastAsia="en-US"/>
        </w:rPr>
        <w:t xml:space="preserve"> –al regatear las inversiones privadas o chantajear con retirarlas</w:t>
      </w:r>
      <w:r w:rsidR="00F251B7" w:rsidRPr="00B255CC">
        <w:rPr>
          <w:rFonts w:ascii="Arial" w:eastAsiaTheme="minorHAnsi" w:hAnsi="Arial" w:cs="Arial"/>
          <w:color w:val="000000" w:themeColor="text1"/>
          <w:lang w:eastAsia="en-US"/>
        </w:rPr>
        <w:t>–</w:t>
      </w:r>
      <w:r w:rsidR="00FB35E0" w:rsidRPr="00B255CC">
        <w:rPr>
          <w:rFonts w:ascii="Arial" w:eastAsiaTheme="minorHAnsi" w:hAnsi="Arial" w:cs="Arial"/>
          <w:color w:val="000000" w:themeColor="text1"/>
          <w:lang w:eastAsia="en-US"/>
        </w:rPr>
        <w:t>, o trozo</w:t>
      </w:r>
      <w:r w:rsidR="00A51602" w:rsidRPr="00B255CC">
        <w:rPr>
          <w:rFonts w:ascii="Arial" w:eastAsiaTheme="minorHAnsi" w:hAnsi="Arial" w:cs="Arial"/>
          <w:color w:val="000000" w:themeColor="text1"/>
          <w:lang w:eastAsia="en-US"/>
        </w:rPr>
        <w:t>s</w:t>
      </w:r>
      <w:r w:rsidR="00FB35E0" w:rsidRPr="00B255CC">
        <w:rPr>
          <w:rFonts w:ascii="Arial" w:eastAsiaTheme="minorHAnsi" w:hAnsi="Arial" w:cs="Arial"/>
          <w:color w:val="000000" w:themeColor="text1"/>
          <w:lang w:eastAsia="en-US"/>
        </w:rPr>
        <w:t xml:space="preserve"> de él</w:t>
      </w:r>
      <w:r w:rsidR="00A51602" w:rsidRPr="00B255CC">
        <w:rPr>
          <w:rFonts w:ascii="Arial" w:eastAsiaTheme="minorHAnsi" w:hAnsi="Arial" w:cs="Arial"/>
          <w:color w:val="000000" w:themeColor="text1"/>
          <w:lang w:eastAsia="en-US"/>
        </w:rPr>
        <w:t xml:space="preserve"> dentro de </w:t>
      </w:r>
      <w:r w:rsidR="002C5400" w:rsidRPr="00B255CC">
        <w:rPr>
          <w:rFonts w:ascii="Arial" w:eastAsiaTheme="minorHAnsi" w:hAnsi="Arial" w:cs="Arial"/>
          <w:color w:val="000000" w:themeColor="text1"/>
          <w:lang w:eastAsia="en-US"/>
        </w:rPr>
        <w:t>1</w:t>
      </w:r>
      <w:r w:rsidR="007861AC" w:rsidRPr="00B255CC">
        <w:rPr>
          <w:rFonts w:ascii="Arial" w:eastAsiaTheme="minorHAnsi" w:hAnsi="Arial" w:cs="Arial"/>
          <w:color w:val="000000" w:themeColor="text1"/>
          <w:lang w:eastAsia="en-US"/>
        </w:rPr>
        <w:t>7</w:t>
      </w:r>
      <w:r w:rsidR="002C5400" w:rsidRPr="00B255CC">
        <w:rPr>
          <w:rFonts w:ascii="Arial" w:eastAsiaTheme="minorHAnsi" w:hAnsi="Arial" w:cs="Arial"/>
          <w:color w:val="000000" w:themeColor="text1"/>
          <w:lang w:eastAsia="en-US"/>
        </w:rPr>
        <w:t xml:space="preserve"> domingos.</w:t>
      </w:r>
    </w:p>
    <w:p w:rsidR="007C1C66" w:rsidRPr="00B255CC" w:rsidRDefault="007861AC" w:rsidP="007861AC">
      <w:pPr>
        <w:ind w:firstLine="708"/>
        <w:jc w:val="both"/>
        <w:rPr>
          <w:rFonts w:ascii="Arial" w:eastAsiaTheme="minorHAnsi" w:hAnsi="Arial" w:cs="Arial"/>
          <w:color w:val="000000" w:themeColor="text1"/>
          <w:lang w:eastAsia="en-US"/>
        </w:rPr>
      </w:pPr>
      <w:r w:rsidRPr="00B255CC">
        <w:rPr>
          <w:rFonts w:ascii="Arial" w:eastAsiaTheme="minorHAnsi" w:hAnsi="Arial" w:cs="Arial"/>
          <w:color w:val="000000" w:themeColor="text1"/>
          <w:lang w:eastAsia="en-US"/>
        </w:rPr>
        <w:t xml:space="preserve">No lo es tanto, sin embargo, la actitud politiquera de </w:t>
      </w:r>
      <w:proofErr w:type="spellStart"/>
      <w:r w:rsidRPr="00B255CC">
        <w:rPr>
          <w:rFonts w:ascii="Arial" w:eastAsiaTheme="minorHAnsi" w:hAnsi="Arial" w:cs="Arial"/>
          <w:color w:val="000000" w:themeColor="text1"/>
          <w:lang w:eastAsia="en-US"/>
        </w:rPr>
        <w:t>partidizar</w:t>
      </w:r>
      <w:proofErr w:type="spellEnd"/>
      <w:r w:rsidRPr="00B255CC">
        <w:rPr>
          <w:rFonts w:ascii="Arial" w:eastAsiaTheme="minorHAnsi" w:hAnsi="Arial" w:cs="Arial"/>
          <w:color w:val="000000" w:themeColor="text1"/>
          <w:lang w:eastAsia="en-US"/>
        </w:rPr>
        <w:t xml:space="preserve"> la tragedia </w:t>
      </w:r>
      <w:r w:rsidR="00600119" w:rsidRPr="00B255CC">
        <w:rPr>
          <w:rFonts w:ascii="Arial" w:eastAsiaTheme="minorHAnsi" w:hAnsi="Arial" w:cs="Arial"/>
          <w:color w:val="000000" w:themeColor="text1"/>
          <w:lang w:eastAsia="en-US"/>
        </w:rPr>
        <w:t>planetaria</w:t>
      </w:r>
      <w:r w:rsidRPr="00B255CC">
        <w:rPr>
          <w:rFonts w:ascii="Arial" w:eastAsiaTheme="minorHAnsi" w:hAnsi="Arial" w:cs="Arial"/>
          <w:color w:val="000000" w:themeColor="text1"/>
          <w:lang w:eastAsia="en-US"/>
        </w:rPr>
        <w:t xml:space="preserve"> y mexicana causada por el SARS-CoV-2 que provoca la enfermedad de covid-19, al registrar en grandes titulares el número de infectados, hospitalizados y muertos, e ignorar </w:t>
      </w:r>
      <w:r w:rsidRPr="00EC22A7">
        <w:rPr>
          <w:rFonts w:ascii="Arial" w:eastAsiaTheme="minorHAnsi" w:hAnsi="Arial" w:cs="Arial"/>
          <w:color w:val="000000" w:themeColor="text1"/>
          <w:lang w:eastAsia="en-US"/>
        </w:rPr>
        <w:t xml:space="preserve">al </w:t>
      </w:r>
      <w:r w:rsidR="00E373D8" w:rsidRPr="00EC22A7">
        <w:rPr>
          <w:rFonts w:ascii="Arial" w:eastAsiaTheme="minorHAnsi" w:hAnsi="Arial" w:cs="Arial"/>
          <w:color w:val="000000" w:themeColor="text1"/>
          <w:lang w:eastAsia="en-US"/>
        </w:rPr>
        <w:t>más de 1.5</w:t>
      </w:r>
      <w:r w:rsidRPr="00EC22A7">
        <w:rPr>
          <w:rFonts w:ascii="Arial" w:eastAsiaTheme="minorHAnsi" w:hAnsi="Arial" w:cs="Arial"/>
          <w:color w:val="000000" w:themeColor="text1"/>
          <w:lang w:eastAsia="en-US"/>
        </w:rPr>
        <w:t xml:space="preserve"> mill</w:t>
      </w:r>
      <w:r w:rsidR="00E373D8" w:rsidRPr="00EC22A7">
        <w:rPr>
          <w:rFonts w:ascii="Arial" w:eastAsiaTheme="minorHAnsi" w:hAnsi="Arial" w:cs="Arial"/>
          <w:color w:val="000000" w:themeColor="text1"/>
          <w:lang w:eastAsia="en-US"/>
        </w:rPr>
        <w:t>ones</w:t>
      </w:r>
      <w:r w:rsidRPr="00EC22A7">
        <w:rPr>
          <w:rFonts w:ascii="Arial" w:eastAsiaTheme="minorHAnsi" w:hAnsi="Arial" w:cs="Arial"/>
          <w:color w:val="000000" w:themeColor="text1"/>
          <w:lang w:eastAsia="en-US"/>
        </w:rPr>
        <w:t xml:space="preserve"> de recuperados</w:t>
      </w:r>
      <w:r w:rsidRPr="00B255CC">
        <w:rPr>
          <w:rFonts w:ascii="Arial" w:eastAsiaTheme="minorHAnsi" w:hAnsi="Arial" w:cs="Arial"/>
          <w:color w:val="000000" w:themeColor="text1"/>
          <w:lang w:eastAsia="en-US"/>
        </w:rPr>
        <w:t>. Mostrando con ello que no respetan la labor de los trabajadores de la salud y los riesgos mortales que corren todos los días.</w:t>
      </w:r>
    </w:p>
    <w:p w:rsidR="00322BCF" w:rsidRPr="00B255CC" w:rsidRDefault="00322BCF" w:rsidP="00322BCF">
      <w:pPr>
        <w:jc w:val="center"/>
        <w:rPr>
          <w:rFonts w:ascii="Arial" w:hAnsi="Arial" w:cs="Arial"/>
          <w:b/>
          <w:color w:val="000000" w:themeColor="text1"/>
        </w:rPr>
      </w:pPr>
      <w:r w:rsidRPr="00B255CC">
        <w:rPr>
          <w:rFonts w:ascii="Arial" w:hAnsi="Arial" w:cs="Arial"/>
          <w:b/>
          <w:color w:val="000000" w:themeColor="text1"/>
        </w:rPr>
        <w:t>Acuse de recibo</w:t>
      </w:r>
    </w:p>
    <w:p w:rsidR="00322BCF" w:rsidRPr="00B255CC" w:rsidRDefault="00322BCF" w:rsidP="00322BCF">
      <w:pPr>
        <w:jc w:val="both"/>
        <w:rPr>
          <w:rFonts w:ascii="Arial" w:hAnsi="Arial" w:cs="Arial"/>
          <w:color w:val="000000" w:themeColor="text1"/>
        </w:rPr>
      </w:pPr>
      <w:r w:rsidRPr="00B255CC">
        <w:rPr>
          <w:rFonts w:ascii="Arial" w:hAnsi="Arial" w:cs="Arial"/>
          <w:color w:val="000000" w:themeColor="text1"/>
        </w:rPr>
        <w:t xml:space="preserve">Falleció por covid-19 Carlos Piedra Ibarra, hijo de la querida </w:t>
      </w:r>
      <w:r w:rsidRPr="00B255CC">
        <w:rPr>
          <w:rFonts w:ascii="Arial" w:hAnsi="Arial" w:cs="Arial"/>
          <w:i/>
          <w:color w:val="000000" w:themeColor="text1"/>
        </w:rPr>
        <w:t>tía</w:t>
      </w:r>
      <w:r w:rsidRPr="00B255CC">
        <w:rPr>
          <w:rFonts w:ascii="Arial" w:hAnsi="Arial" w:cs="Arial"/>
          <w:color w:val="000000" w:themeColor="text1"/>
        </w:rPr>
        <w:t xml:space="preserve"> Rosario Ibarra. Mi más sentido pésame a la ejemplar y veterana luchadora por la presentación de los desaparecidos, junto a las doñas de Eureka. Ibarra de Piedra me aclaró en alguna ocasión: “Por lo menos ideológicamente puedo ser tu tía y a mucha honra”… Hace poco menos de un mes el siguiente testimonio recabado por el corresponsal David Brooks podría sonar exagerado, ahora son abundantes: “Cada día se comparten más relatos de lo vivido por legisladores y sus equipos durante el asalto (al Capitolio de Washington). La diputada Alexandria </w:t>
      </w:r>
      <w:proofErr w:type="spellStart"/>
      <w:r w:rsidRPr="00B255CC">
        <w:rPr>
          <w:rFonts w:ascii="Arial" w:hAnsi="Arial" w:cs="Arial"/>
          <w:color w:val="000000" w:themeColor="text1"/>
        </w:rPr>
        <w:t>Ocasio</w:t>
      </w:r>
      <w:proofErr w:type="spellEnd"/>
      <w:r w:rsidRPr="00B255CC">
        <w:rPr>
          <w:rFonts w:ascii="Arial" w:hAnsi="Arial" w:cs="Arial"/>
          <w:color w:val="000000" w:themeColor="text1"/>
        </w:rPr>
        <w:t xml:space="preserve">-Cortez, tal vez la líder más reconocida del ala progresista de la cámara baja, admitió que pensaba que moriría ese día. No es exageración decir que muchos miembros de la cámara fueron casi asesinados, afirmó. Aún más grave, comentó: no me sentí segura rodeada de algunos de </w:t>
      </w:r>
      <w:r w:rsidR="00E3767B" w:rsidRPr="00B255CC">
        <w:rPr>
          <w:rFonts w:ascii="Arial" w:hAnsi="Arial" w:cs="Arial"/>
          <w:color w:val="000000" w:themeColor="text1"/>
        </w:rPr>
        <w:t xml:space="preserve">los </w:t>
      </w:r>
      <w:r w:rsidRPr="00B255CC">
        <w:rPr>
          <w:rFonts w:ascii="Arial" w:hAnsi="Arial" w:cs="Arial"/>
          <w:color w:val="000000" w:themeColor="text1"/>
        </w:rPr>
        <w:t xml:space="preserve">legisladores derechistas, incluso simpatizantes de supremacistas blancos, que habrían podido haberla expuesto al peligro.”… </w:t>
      </w:r>
      <w:proofErr w:type="spellStart"/>
      <w:r w:rsidRPr="00B255CC">
        <w:rPr>
          <w:rFonts w:ascii="Arial" w:hAnsi="Arial" w:cs="Arial"/>
          <w:color w:val="000000" w:themeColor="text1"/>
        </w:rPr>
        <w:t>Éder</w:t>
      </w:r>
      <w:proofErr w:type="spellEnd"/>
      <w:r w:rsidRPr="00B255CC">
        <w:rPr>
          <w:rFonts w:ascii="Arial" w:hAnsi="Arial" w:cs="Arial"/>
          <w:color w:val="000000" w:themeColor="text1"/>
        </w:rPr>
        <w:t xml:space="preserve"> Vite, editor de Tribuna Comunista, </w:t>
      </w:r>
      <w:r w:rsidR="00E3767B" w:rsidRPr="00B255CC">
        <w:rPr>
          <w:rFonts w:ascii="Arial" w:hAnsi="Arial" w:cs="Arial"/>
          <w:color w:val="000000" w:themeColor="text1"/>
        </w:rPr>
        <w:t>semanario digital</w:t>
      </w:r>
      <w:r w:rsidRPr="00B255CC">
        <w:rPr>
          <w:rFonts w:ascii="Arial" w:hAnsi="Arial" w:cs="Arial"/>
          <w:color w:val="000000" w:themeColor="text1"/>
        </w:rPr>
        <w:t xml:space="preserve"> del Movimiento Comunista Mexicano, acusa recibo de </w:t>
      </w:r>
      <w:hyperlink r:id="rId4" w:history="1">
        <w:r w:rsidRPr="00B255CC">
          <w:rPr>
            <w:rStyle w:val="Hipervnculo"/>
            <w:rFonts w:ascii="Arial" w:hAnsi="Arial" w:cs="Arial"/>
            <w:color w:val="000000" w:themeColor="text1"/>
          </w:rPr>
          <w:t>http://www.forumenlinea.com/index.php/utopias/1707-utopia-2358-biden-y-obrador-tres-coincidencias-basicas-22-i-21-1</w:t>
        </w:r>
      </w:hyperlink>
      <w:r w:rsidRPr="00B255CC">
        <w:rPr>
          <w:rFonts w:ascii="Arial" w:hAnsi="Arial" w:cs="Arial"/>
          <w:color w:val="000000" w:themeColor="text1"/>
        </w:rPr>
        <w:t>: “Muchas gracias. Va un saludo”. </w:t>
      </w:r>
    </w:p>
    <w:p w:rsidR="00962088" w:rsidRPr="00B255CC" w:rsidRDefault="00EC22A7" w:rsidP="00322BCF">
      <w:pPr>
        <w:jc w:val="both"/>
        <w:rPr>
          <w:rFonts w:ascii="Arial" w:eastAsiaTheme="minorHAnsi" w:hAnsi="Arial" w:cs="Arial"/>
          <w:color w:val="000000" w:themeColor="text1"/>
          <w:lang w:eastAsia="en-US"/>
        </w:rPr>
      </w:pPr>
      <w:hyperlink r:id="rId5" w:history="1">
        <w:r w:rsidR="00322BCF" w:rsidRPr="00B255CC">
          <w:rPr>
            <w:rFonts w:ascii="Arial" w:hAnsi="Arial" w:cs="Arial"/>
            <w:color w:val="000000" w:themeColor="text1"/>
            <w:sz w:val="16"/>
            <w:szCs w:val="16"/>
          </w:rPr>
          <w:t>http://www.forumenlinea.com/</w:t>
        </w:r>
      </w:hyperlink>
      <w:r w:rsidR="00322BCF" w:rsidRPr="00B255CC">
        <w:rPr>
          <w:rFonts w:ascii="Arial" w:hAnsi="Arial" w:cs="Arial"/>
          <w:color w:val="000000" w:themeColor="text1"/>
          <w:sz w:val="16"/>
          <w:szCs w:val="16"/>
        </w:rPr>
        <w:t xml:space="preserve">  </w:t>
      </w:r>
      <w:hyperlink r:id="rId6" w:history="1">
        <w:r w:rsidR="00322BCF" w:rsidRPr="00B255CC">
          <w:rPr>
            <w:rFonts w:ascii="Arial" w:hAnsi="Arial" w:cs="Arial"/>
            <w:color w:val="000000" w:themeColor="text1"/>
            <w:sz w:val="16"/>
            <w:szCs w:val="16"/>
            <w:lang w:val="en-US"/>
          </w:rPr>
          <w:t>https://www.facebook.com/forumenlinea</w:t>
        </w:r>
      </w:hyperlink>
      <w:r w:rsidR="00322BCF" w:rsidRPr="00B255CC">
        <w:rPr>
          <w:rFonts w:ascii="Arial" w:hAnsi="Arial" w:cs="Arial"/>
          <w:color w:val="000000" w:themeColor="text1"/>
          <w:sz w:val="16"/>
          <w:szCs w:val="16"/>
        </w:rPr>
        <w:t xml:space="preserve">  </w:t>
      </w:r>
      <w:hyperlink r:id="rId7" w:history="1">
        <w:r w:rsidR="00322BCF" w:rsidRPr="00B255CC">
          <w:rPr>
            <w:rFonts w:ascii="Arial" w:hAnsi="Arial" w:cs="Arial"/>
            <w:color w:val="000000" w:themeColor="text1"/>
            <w:sz w:val="16"/>
            <w:szCs w:val="16"/>
          </w:rPr>
          <w:t>forum@forumenlinea.com</w:t>
        </w:r>
      </w:hyperlink>
      <w:r w:rsidR="00322BCF" w:rsidRPr="00B255CC">
        <w:rPr>
          <w:rFonts w:ascii="Arial" w:hAnsi="Arial" w:cs="Arial"/>
          <w:color w:val="000000" w:themeColor="text1"/>
          <w:sz w:val="16"/>
          <w:szCs w:val="16"/>
        </w:rPr>
        <w:t xml:space="preserve">  Twitter:</w:t>
      </w:r>
      <w:hyperlink r:id="rId8" w:anchor="%21/IbarraAguirreEd" w:tgtFrame="_blank" w:history="1">
        <w:r w:rsidR="00322BCF" w:rsidRPr="00B255CC">
          <w:rPr>
            <w:rFonts w:ascii="Arial" w:hAnsi="Arial" w:cs="Arial"/>
            <w:color w:val="000000" w:themeColor="text1"/>
            <w:sz w:val="16"/>
            <w:szCs w:val="16"/>
          </w:rPr>
          <w:t>@</w:t>
        </w:r>
        <w:proofErr w:type="spellStart"/>
        <w:r w:rsidR="00322BCF" w:rsidRPr="00B255CC">
          <w:rPr>
            <w:rFonts w:ascii="Arial" w:hAnsi="Arial" w:cs="Arial"/>
            <w:color w:val="000000" w:themeColor="text1"/>
            <w:sz w:val="16"/>
            <w:szCs w:val="16"/>
          </w:rPr>
          <w:t>IbarraAguirre</w:t>
        </w:r>
        <w:bookmarkStart w:id="0" w:name="_GoBack"/>
        <w:bookmarkEnd w:id="0"/>
        <w:r w:rsidR="00322BCF" w:rsidRPr="00B255CC">
          <w:rPr>
            <w:rFonts w:ascii="Arial" w:hAnsi="Arial" w:cs="Arial"/>
            <w:color w:val="000000" w:themeColor="text1"/>
            <w:sz w:val="16"/>
            <w:szCs w:val="16"/>
          </w:rPr>
          <w:t>Ed</w:t>
        </w:r>
        <w:proofErr w:type="spellEnd"/>
      </w:hyperlink>
    </w:p>
    <w:sectPr w:rsidR="00962088" w:rsidRPr="00B255CC">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2BCF"/>
    <w:rsid w:val="00075783"/>
    <w:rsid w:val="00230A87"/>
    <w:rsid w:val="00262CF2"/>
    <w:rsid w:val="002C5400"/>
    <w:rsid w:val="00322BCF"/>
    <w:rsid w:val="00411FC7"/>
    <w:rsid w:val="004759ED"/>
    <w:rsid w:val="00486E5C"/>
    <w:rsid w:val="0049455A"/>
    <w:rsid w:val="00496AD3"/>
    <w:rsid w:val="005A1FAC"/>
    <w:rsid w:val="00600119"/>
    <w:rsid w:val="007861AC"/>
    <w:rsid w:val="007B336C"/>
    <w:rsid w:val="007C1C66"/>
    <w:rsid w:val="00962088"/>
    <w:rsid w:val="009E5805"/>
    <w:rsid w:val="00A51602"/>
    <w:rsid w:val="00B255CC"/>
    <w:rsid w:val="00B91F60"/>
    <w:rsid w:val="00CE0B3D"/>
    <w:rsid w:val="00D14B7C"/>
    <w:rsid w:val="00E373D8"/>
    <w:rsid w:val="00E3767B"/>
    <w:rsid w:val="00EC22A7"/>
    <w:rsid w:val="00ED2179"/>
    <w:rsid w:val="00F251B7"/>
    <w:rsid w:val="00F52425"/>
    <w:rsid w:val="00FA196F"/>
    <w:rsid w:val="00FB35E0"/>
    <w:rsid w:val="00FB3ACC"/>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1F8617C-0C1D-4C85-B250-F43A40497F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2BCF"/>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322BC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witter.com/" TargetMode="Externa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forumenlinea" TargetMode="External"/><Relationship Id="rId5" Type="http://schemas.openxmlformats.org/officeDocument/2006/relationships/hyperlink" Target="http://www.forumenlinea.com/" TargetMode="External"/><Relationship Id="rId10" Type="http://schemas.openxmlformats.org/officeDocument/2006/relationships/theme" Target="theme/theme1.xml"/><Relationship Id="rId4" Type="http://schemas.openxmlformats.org/officeDocument/2006/relationships/hyperlink" Target="http://www.forumenlinea.com/index.php/utopias/1707-utopia-2358-biden-y-obrador-tres-coincidencias-basicas-22-i-21-1" TargetMode="Externa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137</TotalTime>
  <Pages>2</Pages>
  <Words>916</Words>
  <Characters>4554</Characters>
  <Application>Microsoft Office Word</Application>
  <DocSecurity>0</DocSecurity>
  <Lines>89</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12</cp:revision>
  <dcterms:created xsi:type="dcterms:W3CDTF">2021-02-09T18:20:00Z</dcterms:created>
  <dcterms:modified xsi:type="dcterms:W3CDTF">2021-02-12T01:16:00Z</dcterms:modified>
</cp:coreProperties>
</file>