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DE" w:rsidRPr="00AF5973" w:rsidRDefault="00707DDE" w:rsidP="00707DDE">
      <w:pPr>
        <w:tabs>
          <w:tab w:val="left" w:pos="1500"/>
        </w:tabs>
        <w:jc w:val="both"/>
        <w:rPr>
          <w:rFonts w:ascii="Arial" w:hAnsi="Arial" w:cs="Arial"/>
          <w:color w:val="000000" w:themeColor="text1"/>
          <w:sz w:val="28"/>
          <w:szCs w:val="28"/>
        </w:rPr>
      </w:pPr>
      <w:r w:rsidRPr="00AF5973">
        <w:rPr>
          <w:rFonts w:ascii="Arial" w:hAnsi="Arial" w:cs="Arial"/>
          <w:color w:val="000000" w:themeColor="text1"/>
          <w:sz w:val="28"/>
          <w:szCs w:val="28"/>
        </w:rPr>
        <w:t>Utopía</w:t>
      </w:r>
    </w:p>
    <w:p w:rsidR="00707DDE" w:rsidRPr="00AF5973" w:rsidRDefault="00707DDE" w:rsidP="00D85372">
      <w:pPr>
        <w:jc w:val="both"/>
        <w:rPr>
          <w:rFonts w:ascii="Arial" w:hAnsi="Arial" w:cs="Arial"/>
          <w:color w:val="000000" w:themeColor="text1"/>
        </w:rPr>
      </w:pPr>
    </w:p>
    <w:p w:rsidR="00707DDE" w:rsidRPr="00AF5973" w:rsidRDefault="0050180E" w:rsidP="0050180E">
      <w:pPr>
        <w:jc w:val="center"/>
        <w:rPr>
          <w:rFonts w:ascii="Arial" w:hAnsi="Arial" w:cs="Arial"/>
          <w:b/>
          <w:color w:val="000000" w:themeColor="text1"/>
          <w:sz w:val="36"/>
          <w:szCs w:val="36"/>
        </w:rPr>
      </w:pPr>
      <w:r w:rsidRPr="00AF5973">
        <w:rPr>
          <w:rFonts w:ascii="Arial" w:hAnsi="Arial" w:cs="Arial"/>
          <w:b/>
          <w:color w:val="000000" w:themeColor="text1"/>
          <w:sz w:val="36"/>
          <w:szCs w:val="36"/>
        </w:rPr>
        <w:t>Las formas y los tiempos con AMLO</w:t>
      </w:r>
    </w:p>
    <w:p w:rsidR="00C52CF5" w:rsidRPr="00AF5973" w:rsidRDefault="00C52CF5" w:rsidP="00707DDE">
      <w:pPr>
        <w:jc w:val="both"/>
        <w:rPr>
          <w:rFonts w:ascii="Arial" w:hAnsi="Arial" w:cs="Arial"/>
          <w:color w:val="000000" w:themeColor="text1"/>
        </w:rPr>
      </w:pPr>
    </w:p>
    <w:p w:rsidR="00707DDE" w:rsidRPr="00AF5973" w:rsidRDefault="00707DDE" w:rsidP="00707DDE">
      <w:pPr>
        <w:jc w:val="both"/>
        <w:rPr>
          <w:rFonts w:ascii="Arial" w:hAnsi="Arial" w:cs="Arial"/>
          <w:b/>
          <w:color w:val="000000" w:themeColor="text1"/>
        </w:rPr>
      </w:pPr>
      <w:r w:rsidRPr="00AF5973">
        <w:rPr>
          <w:rFonts w:ascii="Arial" w:hAnsi="Arial" w:cs="Arial"/>
          <w:b/>
          <w:color w:val="000000" w:themeColor="text1"/>
        </w:rPr>
        <w:t>Eduardo Ibarra Aguirre</w:t>
      </w:r>
    </w:p>
    <w:p w:rsidR="00707DDE" w:rsidRPr="00AF5973" w:rsidRDefault="00707DDE" w:rsidP="00707DDE">
      <w:pPr>
        <w:jc w:val="both"/>
        <w:rPr>
          <w:rFonts w:ascii="Arial" w:hAnsi="Arial" w:cs="Arial"/>
          <w:color w:val="000000" w:themeColor="text1"/>
        </w:rPr>
      </w:pPr>
    </w:p>
    <w:p w:rsidR="001840CC" w:rsidRPr="00AF5973" w:rsidRDefault="001840CC" w:rsidP="00707DDE">
      <w:pPr>
        <w:jc w:val="both"/>
        <w:rPr>
          <w:rFonts w:ascii="Arial" w:hAnsi="Arial" w:cs="Arial"/>
          <w:color w:val="000000" w:themeColor="text1"/>
        </w:rPr>
      </w:pPr>
      <w:r w:rsidRPr="00AF5973">
        <w:rPr>
          <w:rFonts w:ascii="Arial" w:hAnsi="Arial" w:cs="Arial"/>
          <w:color w:val="000000" w:themeColor="text1"/>
        </w:rPr>
        <w:t>La tarde del domingo</w:t>
      </w:r>
      <w:r w:rsidR="00D85372" w:rsidRPr="00AF5973">
        <w:rPr>
          <w:rFonts w:ascii="Arial" w:hAnsi="Arial" w:cs="Arial"/>
          <w:color w:val="000000" w:themeColor="text1"/>
        </w:rPr>
        <w:t>,</w:t>
      </w:r>
      <w:r w:rsidRPr="00AF5973">
        <w:rPr>
          <w:rFonts w:ascii="Arial" w:hAnsi="Arial" w:cs="Arial"/>
          <w:color w:val="000000" w:themeColor="text1"/>
        </w:rPr>
        <w:t xml:space="preserve"> el presidente Andrés Manuel informó a través de las redes sociales que tenía </w:t>
      </w:r>
      <w:r w:rsidR="009F09A0" w:rsidRPr="00AF5973">
        <w:rPr>
          <w:rFonts w:ascii="Arial" w:hAnsi="Arial" w:cs="Arial"/>
          <w:color w:val="000000" w:themeColor="text1"/>
        </w:rPr>
        <w:t>(</w:t>
      </w:r>
      <w:r w:rsidRPr="00AF5973">
        <w:rPr>
          <w:rFonts w:ascii="Arial" w:hAnsi="Arial" w:cs="Arial"/>
          <w:color w:val="000000" w:themeColor="text1"/>
        </w:rPr>
        <w:t>y tiene</w:t>
      </w:r>
      <w:r w:rsidR="009F09A0" w:rsidRPr="00AF5973">
        <w:rPr>
          <w:rFonts w:ascii="Arial" w:hAnsi="Arial" w:cs="Arial"/>
          <w:color w:val="000000" w:themeColor="text1"/>
        </w:rPr>
        <w:t>)</w:t>
      </w:r>
      <w:r w:rsidRPr="00AF5973">
        <w:rPr>
          <w:rFonts w:ascii="Arial" w:hAnsi="Arial" w:cs="Arial"/>
          <w:color w:val="000000" w:themeColor="text1"/>
        </w:rPr>
        <w:t xml:space="preserve"> </w:t>
      </w:r>
      <w:r w:rsidR="009F09A0" w:rsidRPr="00AF5973">
        <w:rPr>
          <w:rFonts w:ascii="Arial" w:hAnsi="Arial" w:cs="Arial"/>
          <w:color w:val="000000" w:themeColor="text1"/>
        </w:rPr>
        <w:t>“</w:t>
      </w:r>
      <w:r w:rsidRPr="00AF5973">
        <w:rPr>
          <w:rFonts w:ascii="Arial" w:hAnsi="Arial" w:cs="Arial"/>
          <w:color w:val="000000" w:themeColor="text1"/>
        </w:rPr>
        <w:t>síntomas leves</w:t>
      </w:r>
      <w:r w:rsidR="009F09A0" w:rsidRPr="00AF5973">
        <w:rPr>
          <w:rFonts w:ascii="Arial" w:hAnsi="Arial" w:cs="Arial"/>
          <w:color w:val="000000" w:themeColor="text1"/>
        </w:rPr>
        <w:t>”</w:t>
      </w:r>
      <w:r w:rsidRPr="00AF5973">
        <w:rPr>
          <w:rFonts w:ascii="Arial" w:hAnsi="Arial" w:cs="Arial"/>
          <w:color w:val="000000" w:themeColor="text1"/>
        </w:rPr>
        <w:t xml:space="preserve"> del SARS-CoV-2, virus que provoca la enfermedad covid-19, mejor conocida como coronavirus. Con ello pasó a formar parte de las decenas de jefes de Estado y de gobierno que la padecieron desde temprano, si tomamos en cuenta que la </w:t>
      </w:r>
      <w:r w:rsidR="00956A14" w:rsidRPr="00AF5973">
        <w:rPr>
          <w:rFonts w:ascii="Arial" w:hAnsi="Arial" w:cs="Arial"/>
          <w:color w:val="000000" w:themeColor="text1"/>
        </w:rPr>
        <w:t xml:space="preserve">terrible </w:t>
      </w:r>
      <w:r w:rsidRPr="00AF5973">
        <w:rPr>
          <w:rFonts w:ascii="Arial" w:hAnsi="Arial" w:cs="Arial"/>
          <w:color w:val="000000" w:themeColor="text1"/>
        </w:rPr>
        <w:t xml:space="preserve">pesadilla ya rebasó el año y </w:t>
      </w:r>
      <w:r w:rsidR="009F09A0" w:rsidRPr="00AF5973">
        <w:rPr>
          <w:rFonts w:ascii="Arial" w:hAnsi="Arial" w:cs="Arial"/>
          <w:color w:val="000000" w:themeColor="text1"/>
        </w:rPr>
        <w:t xml:space="preserve">que </w:t>
      </w:r>
      <w:r w:rsidRPr="00AF5973">
        <w:rPr>
          <w:rFonts w:ascii="Arial" w:hAnsi="Arial" w:cs="Arial"/>
          <w:color w:val="000000" w:themeColor="text1"/>
        </w:rPr>
        <w:t>las cifras globales superan los 100.5 millones de casos, 2 millones de muertes</w:t>
      </w:r>
      <w:r w:rsidR="00956A14" w:rsidRPr="00AF5973">
        <w:rPr>
          <w:rFonts w:ascii="Arial" w:hAnsi="Arial" w:cs="Arial"/>
          <w:color w:val="000000" w:themeColor="text1"/>
        </w:rPr>
        <w:t xml:space="preserve"> </w:t>
      </w:r>
      <w:r w:rsidRPr="00AF5973">
        <w:rPr>
          <w:rFonts w:ascii="Arial" w:hAnsi="Arial" w:cs="Arial"/>
          <w:color w:val="000000" w:themeColor="text1"/>
        </w:rPr>
        <w:t>y por fortuna los 72 millones de recuperados.</w:t>
      </w:r>
      <w:r w:rsidR="00956A14" w:rsidRPr="00AF5973">
        <w:rPr>
          <w:rFonts w:ascii="Arial" w:hAnsi="Arial" w:cs="Arial"/>
          <w:color w:val="000000" w:themeColor="text1"/>
        </w:rPr>
        <w:t xml:space="preserve"> A pesar del repunte azteca y global, México ocupa el lugar número 13.</w:t>
      </w:r>
    </w:p>
    <w:p w:rsidR="009F09A0" w:rsidRPr="00AF5973" w:rsidRDefault="009F09A0" w:rsidP="009F09A0">
      <w:pPr>
        <w:ind w:firstLine="708"/>
        <w:jc w:val="both"/>
        <w:rPr>
          <w:rFonts w:ascii="Arial" w:hAnsi="Arial" w:cs="Arial"/>
          <w:color w:val="000000" w:themeColor="text1"/>
        </w:rPr>
      </w:pPr>
      <w:r w:rsidRPr="00AF5973">
        <w:rPr>
          <w:rFonts w:ascii="Arial" w:hAnsi="Arial" w:cs="Arial"/>
          <w:color w:val="000000" w:themeColor="text1"/>
        </w:rPr>
        <w:t xml:space="preserve">Entre los afectados se encuentran presidentes y primeros ministros de los países industrializados, </w:t>
      </w:r>
      <w:r w:rsidR="00C52CF5" w:rsidRPr="00AF5973">
        <w:rPr>
          <w:rFonts w:ascii="Arial" w:hAnsi="Arial" w:cs="Arial"/>
          <w:color w:val="000000" w:themeColor="text1"/>
        </w:rPr>
        <w:t>en vías de</w:t>
      </w:r>
      <w:r w:rsidRPr="00AF5973">
        <w:rPr>
          <w:rFonts w:ascii="Arial" w:hAnsi="Arial" w:cs="Arial"/>
          <w:color w:val="000000" w:themeColor="text1"/>
        </w:rPr>
        <w:t xml:space="preserve"> desarrollo y pobres. </w:t>
      </w:r>
      <w:r w:rsidR="00C52CF5" w:rsidRPr="00AF5973">
        <w:rPr>
          <w:rFonts w:ascii="Arial" w:hAnsi="Arial" w:cs="Arial"/>
          <w:color w:val="000000" w:themeColor="text1"/>
        </w:rPr>
        <w:t>L</w:t>
      </w:r>
      <w:r w:rsidRPr="00AF5973">
        <w:rPr>
          <w:rFonts w:ascii="Arial" w:hAnsi="Arial" w:cs="Arial"/>
          <w:color w:val="000000" w:themeColor="text1"/>
        </w:rPr>
        <w:t xml:space="preserve">a mayoría de estos líderes usaron el tapaboca en forma sistemática con la excepción del estadunidense que sufre un juicio para la destitución, el brasileño que empieza a unir a buena parte de </w:t>
      </w:r>
      <w:r w:rsidR="00C52CF5" w:rsidRPr="00AF5973">
        <w:rPr>
          <w:rFonts w:ascii="Arial" w:hAnsi="Arial" w:cs="Arial"/>
          <w:color w:val="000000" w:themeColor="text1"/>
        </w:rPr>
        <w:t xml:space="preserve">sus paisanos </w:t>
      </w:r>
      <w:r w:rsidRPr="00AF5973">
        <w:rPr>
          <w:rFonts w:ascii="Arial" w:hAnsi="Arial" w:cs="Arial"/>
          <w:color w:val="000000" w:themeColor="text1"/>
        </w:rPr>
        <w:t xml:space="preserve">en su contra, </w:t>
      </w:r>
      <w:r w:rsidR="000E52E4" w:rsidRPr="00AF5973">
        <w:rPr>
          <w:rFonts w:ascii="Arial" w:hAnsi="Arial" w:cs="Arial"/>
          <w:color w:val="000000" w:themeColor="text1"/>
        </w:rPr>
        <w:t xml:space="preserve">alguien más y </w:t>
      </w:r>
      <w:r w:rsidRPr="00AF5973">
        <w:rPr>
          <w:rFonts w:ascii="Arial" w:hAnsi="Arial" w:cs="Arial"/>
          <w:color w:val="000000" w:themeColor="text1"/>
        </w:rPr>
        <w:t xml:space="preserve">el mexicano que lo utilizó </w:t>
      </w:r>
      <w:r w:rsidR="000E52E4" w:rsidRPr="00AF5973">
        <w:rPr>
          <w:rFonts w:ascii="Arial" w:hAnsi="Arial" w:cs="Arial"/>
          <w:color w:val="000000" w:themeColor="text1"/>
        </w:rPr>
        <w:t xml:space="preserve">principalmente </w:t>
      </w:r>
      <w:r w:rsidRPr="00AF5973">
        <w:rPr>
          <w:rFonts w:ascii="Arial" w:hAnsi="Arial" w:cs="Arial"/>
          <w:color w:val="000000" w:themeColor="text1"/>
        </w:rPr>
        <w:t>para los viajes aéreos.</w:t>
      </w:r>
    </w:p>
    <w:p w:rsidR="009F07F3" w:rsidRPr="00AF5973" w:rsidRDefault="000E52E4" w:rsidP="009F09A0">
      <w:pPr>
        <w:ind w:firstLine="708"/>
        <w:jc w:val="both"/>
        <w:rPr>
          <w:rFonts w:ascii="Arial" w:hAnsi="Arial" w:cs="Arial"/>
          <w:color w:val="000000" w:themeColor="text1"/>
        </w:rPr>
      </w:pPr>
      <w:r w:rsidRPr="00AF5973">
        <w:rPr>
          <w:rFonts w:ascii="Arial" w:hAnsi="Arial" w:cs="Arial"/>
          <w:color w:val="000000" w:themeColor="text1"/>
        </w:rPr>
        <w:t xml:space="preserve">Lo anterior significa que el no uso del indispensable </w:t>
      </w:r>
      <w:proofErr w:type="spellStart"/>
      <w:r w:rsidRPr="00AF5973">
        <w:rPr>
          <w:rFonts w:ascii="Arial" w:hAnsi="Arial" w:cs="Arial"/>
          <w:color w:val="000000" w:themeColor="text1"/>
        </w:rPr>
        <w:t>cubreboca</w:t>
      </w:r>
      <w:proofErr w:type="spellEnd"/>
      <w:r w:rsidR="00956A14" w:rsidRPr="00AF5973">
        <w:rPr>
          <w:rFonts w:ascii="Arial" w:hAnsi="Arial" w:cs="Arial"/>
          <w:color w:val="000000" w:themeColor="text1"/>
        </w:rPr>
        <w:t xml:space="preserve"> –</w:t>
      </w:r>
      <w:r w:rsidRPr="00AF5973">
        <w:rPr>
          <w:rFonts w:ascii="Arial" w:hAnsi="Arial" w:cs="Arial"/>
          <w:color w:val="000000" w:themeColor="text1"/>
        </w:rPr>
        <w:t xml:space="preserve">de acuerdo con la Organización  Mundial de la Salud, no con los comentaristas que se travisten sin pudor </w:t>
      </w:r>
      <w:r w:rsidR="00D85372" w:rsidRPr="00AF5973">
        <w:rPr>
          <w:rFonts w:ascii="Arial" w:hAnsi="Arial" w:cs="Arial"/>
          <w:color w:val="000000" w:themeColor="text1"/>
        </w:rPr>
        <w:t>en</w:t>
      </w:r>
      <w:r w:rsidRPr="00AF5973">
        <w:rPr>
          <w:rFonts w:ascii="Arial" w:hAnsi="Arial" w:cs="Arial"/>
          <w:color w:val="000000" w:themeColor="text1"/>
        </w:rPr>
        <w:t xml:space="preserve"> epidemiólogos</w:t>
      </w:r>
      <w:r w:rsidR="00956A14" w:rsidRPr="00AF5973">
        <w:rPr>
          <w:rFonts w:ascii="Arial" w:hAnsi="Arial" w:cs="Arial"/>
          <w:color w:val="000000" w:themeColor="text1"/>
        </w:rPr>
        <w:t xml:space="preserve">–, es un factor de riesgo para </w:t>
      </w:r>
      <w:r w:rsidR="00D85372" w:rsidRPr="00AF5973">
        <w:rPr>
          <w:rFonts w:ascii="Arial" w:hAnsi="Arial" w:cs="Arial"/>
          <w:color w:val="000000" w:themeColor="text1"/>
        </w:rPr>
        <w:t>contagiarse</w:t>
      </w:r>
      <w:r w:rsidR="00956A14" w:rsidRPr="00AF5973">
        <w:rPr>
          <w:rFonts w:ascii="Arial" w:hAnsi="Arial" w:cs="Arial"/>
          <w:color w:val="000000" w:themeColor="text1"/>
        </w:rPr>
        <w:t>; pero igualmente es básic</w:t>
      </w:r>
      <w:r w:rsidR="003E204A">
        <w:rPr>
          <w:rFonts w:ascii="Arial" w:hAnsi="Arial" w:cs="Arial"/>
          <w:color w:val="000000" w:themeColor="text1"/>
        </w:rPr>
        <w:t>o</w:t>
      </w:r>
      <w:r w:rsidR="00956A14" w:rsidRPr="00AF5973">
        <w:rPr>
          <w:rFonts w:ascii="Arial" w:hAnsi="Arial" w:cs="Arial"/>
          <w:color w:val="000000" w:themeColor="text1"/>
        </w:rPr>
        <w:t xml:space="preserve"> –cito a la OMS– guardar la sana distancia, entre otras medidas. Incluso el doctor </w:t>
      </w:r>
      <w:r w:rsidR="009F07F3" w:rsidRPr="00AF5973">
        <w:rPr>
          <w:rFonts w:ascii="Arial" w:hAnsi="Arial" w:cs="Arial"/>
          <w:color w:val="000000" w:themeColor="text1"/>
        </w:rPr>
        <w:t xml:space="preserve">Anthony Stephen </w:t>
      </w:r>
      <w:proofErr w:type="spellStart"/>
      <w:r w:rsidR="009F07F3" w:rsidRPr="00AF5973">
        <w:rPr>
          <w:rFonts w:ascii="Arial" w:hAnsi="Arial" w:cs="Arial"/>
          <w:color w:val="000000" w:themeColor="text1"/>
        </w:rPr>
        <w:t>Fauci</w:t>
      </w:r>
      <w:proofErr w:type="spellEnd"/>
      <w:r w:rsidR="009F07F3" w:rsidRPr="00AF5973">
        <w:rPr>
          <w:rFonts w:ascii="Arial" w:hAnsi="Arial" w:cs="Arial"/>
          <w:color w:val="000000" w:themeColor="text1"/>
        </w:rPr>
        <w:t>, director del Instituto Nacional de Alergia y Enfermedades Infecciosas desde 1984</w:t>
      </w:r>
      <w:r w:rsidR="00D85372" w:rsidRPr="00AF5973">
        <w:rPr>
          <w:rFonts w:ascii="Arial" w:hAnsi="Arial" w:cs="Arial"/>
          <w:color w:val="000000" w:themeColor="text1"/>
        </w:rPr>
        <w:t>,</w:t>
      </w:r>
      <w:r w:rsidR="00C52CF5" w:rsidRPr="00AF5973">
        <w:rPr>
          <w:rFonts w:ascii="Arial" w:hAnsi="Arial" w:cs="Arial"/>
          <w:color w:val="000000" w:themeColor="text1"/>
        </w:rPr>
        <w:t xml:space="preserve"> de Estados Unidos</w:t>
      </w:r>
      <w:r w:rsidR="009F07F3" w:rsidRPr="00AF5973">
        <w:rPr>
          <w:rFonts w:ascii="Arial" w:hAnsi="Arial" w:cs="Arial"/>
          <w:color w:val="000000" w:themeColor="text1"/>
        </w:rPr>
        <w:t>, recomienda el uso de doble tapaboca.</w:t>
      </w:r>
    </w:p>
    <w:p w:rsidR="00A04839" w:rsidRPr="00AF5973" w:rsidRDefault="009F07F3" w:rsidP="009F09A0">
      <w:pPr>
        <w:ind w:firstLine="708"/>
        <w:jc w:val="both"/>
        <w:rPr>
          <w:rFonts w:ascii="Arial" w:hAnsi="Arial" w:cs="Arial"/>
          <w:color w:val="000000" w:themeColor="text1"/>
        </w:rPr>
      </w:pPr>
      <w:r w:rsidRPr="00AF5973">
        <w:rPr>
          <w:rFonts w:ascii="Arial" w:hAnsi="Arial" w:cs="Arial"/>
          <w:color w:val="000000" w:themeColor="text1"/>
        </w:rPr>
        <w:t>De tal suerte que atribuir el ingreso de López Obrador al sector de los portadores del SARS-CoV-2 debido al no uso de</w:t>
      </w:r>
      <w:r w:rsidR="00C52CF5" w:rsidRPr="00AF5973">
        <w:rPr>
          <w:rFonts w:ascii="Arial" w:hAnsi="Arial" w:cs="Arial"/>
          <w:color w:val="000000" w:themeColor="text1"/>
        </w:rPr>
        <w:t xml:space="preserve"> </w:t>
      </w:r>
      <w:r w:rsidRPr="00AF5973">
        <w:rPr>
          <w:rFonts w:ascii="Arial" w:hAnsi="Arial" w:cs="Arial"/>
          <w:color w:val="000000" w:themeColor="text1"/>
        </w:rPr>
        <w:t>l</w:t>
      </w:r>
      <w:r w:rsidR="00C52CF5" w:rsidRPr="00AF5973">
        <w:rPr>
          <w:rFonts w:ascii="Arial" w:hAnsi="Arial" w:cs="Arial"/>
          <w:color w:val="000000" w:themeColor="text1"/>
        </w:rPr>
        <w:t>a</w:t>
      </w:r>
      <w:r w:rsidRPr="00AF5973">
        <w:rPr>
          <w:rFonts w:ascii="Arial" w:hAnsi="Arial" w:cs="Arial"/>
          <w:color w:val="000000" w:themeColor="text1"/>
        </w:rPr>
        <w:t xml:space="preserve"> </w:t>
      </w:r>
      <w:r w:rsidR="00C52CF5" w:rsidRPr="00AF5973">
        <w:rPr>
          <w:rFonts w:ascii="Arial" w:hAnsi="Arial" w:cs="Arial"/>
          <w:color w:val="000000" w:themeColor="text1"/>
        </w:rPr>
        <w:t>mascarilla</w:t>
      </w:r>
      <w:r w:rsidRPr="00AF5973">
        <w:rPr>
          <w:rFonts w:ascii="Arial" w:hAnsi="Arial" w:cs="Arial"/>
          <w:color w:val="000000" w:themeColor="text1"/>
        </w:rPr>
        <w:t xml:space="preserve"> no es exacto </w:t>
      </w:r>
      <w:r w:rsidR="004B2490" w:rsidRPr="00AF5973">
        <w:rPr>
          <w:rFonts w:ascii="Arial" w:hAnsi="Arial" w:cs="Arial"/>
          <w:color w:val="000000" w:themeColor="text1"/>
        </w:rPr>
        <w:t xml:space="preserve">–aunque por supuesto que estaba obligado </w:t>
      </w:r>
      <w:r w:rsidR="00C52CF5" w:rsidRPr="00AF5973">
        <w:rPr>
          <w:rFonts w:ascii="Arial" w:hAnsi="Arial" w:cs="Arial"/>
          <w:color w:val="000000" w:themeColor="text1"/>
        </w:rPr>
        <w:t xml:space="preserve">como todos </w:t>
      </w:r>
      <w:r w:rsidR="004B2490" w:rsidRPr="00AF5973">
        <w:rPr>
          <w:rFonts w:ascii="Arial" w:hAnsi="Arial" w:cs="Arial"/>
          <w:color w:val="000000" w:themeColor="text1"/>
        </w:rPr>
        <w:t>a usarlo</w:t>
      </w:r>
      <w:r w:rsidR="00A04839" w:rsidRPr="00AF5973">
        <w:rPr>
          <w:rFonts w:ascii="Arial" w:hAnsi="Arial" w:cs="Arial"/>
          <w:color w:val="000000" w:themeColor="text1"/>
        </w:rPr>
        <w:t>–, y</w:t>
      </w:r>
      <w:r w:rsidRPr="00AF5973">
        <w:rPr>
          <w:rFonts w:ascii="Arial" w:hAnsi="Arial" w:cs="Arial"/>
          <w:color w:val="000000" w:themeColor="text1"/>
        </w:rPr>
        <w:t xml:space="preserve"> más bien </w:t>
      </w:r>
      <w:r w:rsidR="00C52CF5" w:rsidRPr="00AF5973">
        <w:rPr>
          <w:rFonts w:ascii="Arial" w:hAnsi="Arial" w:cs="Arial"/>
          <w:color w:val="000000" w:themeColor="text1"/>
        </w:rPr>
        <w:t>es</w:t>
      </w:r>
      <w:r w:rsidRPr="00AF5973">
        <w:rPr>
          <w:rFonts w:ascii="Arial" w:hAnsi="Arial" w:cs="Arial"/>
          <w:color w:val="000000" w:themeColor="text1"/>
        </w:rPr>
        <w:t xml:space="preserve"> parte de la batalla política de las oposiciones </w:t>
      </w:r>
      <w:r w:rsidR="00A04839" w:rsidRPr="00AF5973">
        <w:rPr>
          <w:rFonts w:ascii="Arial" w:hAnsi="Arial" w:cs="Arial"/>
          <w:color w:val="000000" w:themeColor="text1"/>
        </w:rPr>
        <w:t xml:space="preserve">partidistas y empresariales </w:t>
      </w:r>
      <w:r w:rsidRPr="00AF5973">
        <w:rPr>
          <w:rFonts w:ascii="Arial" w:hAnsi="Arial" w:cs="Arial"/>
          <w:color w:val="000000" w:themeColor="text1"/>
        </w:rPr>
        <w:t xml:space="preserve">hacia </w:t>
      </w:r>
      <w:r w:rsidR="00A04839" w:rsidRPr="00AF5973">
        <w:rPr>
          <w:rFonts w:ascii="Arial" w:hAnsi="Arial" w:cs="Arial"/>
          <w:color w:val="000000" w:themeColor="text1"/>
        </w:rPr>
        <w:t xml:space="preserve">el 6 de </w:t>
      </w:r>
      <w:r w:rsidRPr="00AF5973">
        <w:rPr>
          <w:rFonts w:ascii="Arial" w:hAnsi="Arial" w:cs="Arial"/>
          <w:color w:val="000000" w:themeColor="text1"/>
        </w:rPr>
        <w:t>junio</w:t>
      </w:r>
      <w:r w:rsidR="00A04839" w:rsidRPr="00AF5973">
        <w:rPr>
          <w:rFonts w:ascii="Arial" w:hAnsi="Arial" w:cs="Arial"/>
          <w:color w:val="000000" w:themeColor="text1"/>
        </w:rPr>
        <w:t>,</w:t>
      </w:r>
      <w:r w:rsidRPr="00AF5973">
        <w:rPr>
          <w:rFonts w:ascii="Arial" w:hAnsi="Arial" w:cs="Arial"/>
          <w:color w:val="000000" w:themeColor="text1"/>
        </w:rPr>
        <w:t xml:space="preserve"> más </w:t>
      </w:r>
      <w:r w:rsidR="00D85372" w:rsidRPr="00AF5973">
        <w:rPr>
          <w:rFonts w:ascii="Arial" w:hAnsi="Arial" w:cs="Arial"/>
          <w:color w:val="000000" w:themeColor="text1"/>
        </w:rPr>
        <w:t>cuando</w:t>
      </w:r>
      <w:r w:rsidRPr="00AF5973">
        <w:rPr>
          <w:rFonts w:ascii="Arial" w:hAnsi="Arial" w:cs="Arial"/>
          <w:color w:val="000000" w:themeColor="text1"/>
        </w:rPr>
        <w:t xml:space="preserve"> </w:t>
      </w:r>
      <w:r w:rsidR="00D85372" w:rsidRPr="00AF5973">
        <w:rPr>
          <w:rFonts w:ascii="Arial" w:hAnsi="Arial" w:cs="Arial"/>
          <w:color w:val="000000" w:themeColor="text1"/>
        </w:rPr>
        <w:t xml:space="preserve">ya </w:t>
      </w:r>
      <w:r w:rsidRPr="00AF5973">
        <w:rPr>
          <w:rFonts w:ascii="Arial" w:hAnsi="Arial" w:cs="Arial"/>
          <w:color w:val="000000" w:themeColor="text1"/>
        </w:rPr>
        <w:t xml:space="preserve">tienen autorización por decreto presidencial </w:t>
      </w:r>
      <w:r w:rsidR="004B2490" w:rsidRPr="00AF5973">
        <w:rPr>
          <w:rFonts w:ascii="Arial" w:hAnsi="Arial" w:cs="Arial"/>
          <w:color w:val="000000" w:themeColor="text1"/>
        </w:rPr>
        <w:t xml:space="preserve">para participar en la campaña de vacunación bajo reglas y límites claros, ahora que las trasnacionales </w:t>
      </w:r>
      <w:r w:rsidR="00FE2B61" w:rsidRPr="00AF5973">
        <w:rPr>
          <w:rFonts w:ascii="Arial" w:hAnsi="Arial" w:cs="Arial"/>
          <w:color w:val="000000" w:themeColor="text1"/>
        </w:rPr>
        <w:t>farmacéuticas</w:t>
      </w:r>
      <w:r w:rsidR="004B2490" w:rsidRPr="00AF5973">
        <w:rPr>
          <w:rFonts w:ascii="Arial" w:hAnsi="Arial" w:cs="Arial"/>
          <w:color w:val="000000" w:themeColor="text1"/>
        </w:rPr>
        <w:t xml:space="preserve"> informa</w:t>
      </w:r>
      <w:r w:rsidR="00A04839" w:rsidRPr="00AF5973">
        <w:rPr>
          <w:rFonts w:ascii="Arial" w:hAnsi="Arial" w:cs="Arial"/>
          <w:color w:val="000000" w:themeColor="text1"/>
        </w:rPr>
        <w:t>n a los gobernadores</w:t>
      </w:r>
      <w:r w:rsidR="004B2490" w:rsidRPr="00AF5973">
        <w:rPr>
          <w:rFonts w:ascii="Arial" w:hAnsi="Arial" w:cs="Arial"/>
          <w:color w:val="000000" w:themeColor="text1"/>
        </w:rPr>
        <w:t xml:space="preserve"> que podrán atender sus pedidos a fines de 2021 o comienzos del 22</w:t>
      </w:r>
      <w:r w:rsidRPr="00AF5973">
        <w:rPr>
          <w:rFonts w:ascii="Arial" w:hAnsi="Arial" w:cs="Arial"/>
          <w:color w:val="000000" w:themeColor="text1"/>
        </w:rPr>
        <w:t>.</w:t>
      </w:r>
      <w:r w:rsidR="00A04839" w:rsidRPr="00AF5973">
        <w:rPr>
          <w:rFonts w:ascii="Arial" w:hAnsi="Arial" w:cs="Arial"/>
          <w:color w:val="000000" w:themeColor="text1"/>
        </w:rPr>
        <w:t xml:space="preserve"> Y que nadie engañe con la explicación de que la autorización fue tardía</w:t>
      </w:r>
      <w:r w:rsidR="00FE2B61" w:rsidRPr="00AF5973">
        <w:rPr>
          <w:rFonts w:ascii="Arial" w:hAnsi="Arial" w:cs="Arial"/>
          <w:color w:val="000000" w:themeColor="text1"/>
        </w:rPr>
        <w:t>, pues</w:t>
      </w:r>
      <w:r w:rsidR="00A04839" w:rsidRPr="00AF5973">
        <w:rPr>
          <w:rFonts w:ascii="Arial" w:hAnsi="Arial" w:cs="Arial"/>
          <w:color w:val="000000" w:themeColor="text1"/>
        </w:rPr>
        <w:t xml:space="preserve"> la escasez de vacunas es </w:t>
      </w:r>
      <w:r w:rsidR="00D85372" w:rsidRPr="00AF5973">
        <w:rPr>
          <w:rFonts w:ascii="Arial" w:hAnsi="Arial" w:cs="Arial"/>
          <w:color w:val="000000" w:themeColor="text1"/>
        </w:rPr>
        <w:t>permanente</w:t>
      </w:r>
      <w:r w:rsidR="00A04839" w:rsidRPr="00AF5973">
        <w:rPr>
          <w:rFonts w:ascii="Arial" w:hAnsi="Arial" w:cs="Arial"/>
          <w:color w:val="000000" w:themeColor="text1"/>
        </w:rPr>
        <w:t>.</w:t>
      </w:r>
    </w:p>
    <w:p w:rsidR="00995CB6" w:rsidRPr="00AF5973" w:rsidRDefault="00A04839" w:rsidP="009F09A0">
      <w:pPr>
        <w:ind w:firstLine="708"/>
        <w:jc w:val="both"/>
        <w:rPr>
          <w:rFonts w:ascii="Arial" w:hAnsi="Arial" w:cs="Arial"/>
          <w:color w:val="000000" w:themeColor="text1"/>
        </w:rPr>
      </w:pPr>
      <w:r w:rsidRPr="00AF5973">
        <w:rPr>
          <w:rFonts w:ascii="Arial" w:hAnsi="Arial" w:cs="Arial"/>
          <w:color w:val="000000" w:themeColor="text1"/>
        </w:rPr>
        <w:t xml:space="preserve">Peor está aún el aprovechamiento de la coyuntura de la enfermedad de AMLO para proclamar el fracaso de la estrategia sanitaria que, sin duda, sufrirá ajustes como lo exige un proceso tan complejo y contradictorio, aquí y en China, el país más exitoso en el combate a covid-19, pero </w:t>
      </w:r>
      <w:r w:rsidR="00995CB6" w:rsidRPr="00AF5973">
        <w:rPr>
          <w:rFonts w:ascii="Arial" w:hAnsi="Arial" w:cs="Arial"/>
          <w:color w:val="000000" w:themeColor="text1"/>
        </w:rPr>
        <w:t xml:space="preserve">no es políticamente correcto reconocerlo porque </w:t>
      </w:r>
      <w:r w:rsidRPr="00AF5973">
        <w:rPr>
          <w:rFonts w:ascii="Arial" w:hAnsi="Arial" w:cs="Arial"/>
          <w:color w:val="000000" w:themeColor="text1"/>
        </w:rPr>
        <w:t xml:space="preserve">está gobernada </w:t>
      </w:r>
      <w:r w:rsidR="00995CB6" w:rsidRPr="00AF5973">
        <w:rPr>
          <w:rFonts w:ascii="Arial" w:hAnsi="Arial" w:cs="Arial"/>
          <w:color w:val="000000" w:themeColor="text1"/>
        </w:rPr>
        <w:t xml:space="preserve">desde el 1 de octubre de 1949 </w:t>
      </w:r>
      <w:r w:rsidRPr="00AF5973">
        <w:rPr>
          <w:rFonts w:ascii="Arial" w:hAnsi="Arial" w:cs="Arial"/>
          <w:color w:val="000000" w:themeColor="text1"/>
        </w:rPr>
        <w:t xml:space="preserve">por </w:t>
      </w:r>
      <w:r w:rsidR="00995CB6" w:rsidRPr="00AF5973">
        <w:rPr>
          <w:rFonts w:ascii="Arial" w:hAnsi="Arial" w:cs="Arial"/>
          <w:color w:val="000000" w:themeColor="text1"/>
        </w:rPr>
        <w:t xml:space="preserve">el </w:t>
      </w:r>
      <w:r w:rsidRPr="00AF5973">
        <w:rPr>
          <w:rFonts w:ascii="Arial" w:hAnsi="Arial" w:cs="Arial"/>
          <w:color w:val="000000" w:themeColor="text1"/>
        </w:rPr>
        <w:t>Partido Comunista</w:t>
      </w:r>
      <w:r w:rsidR="00995CB6" w:rsidRPr="00AF5973">
        <w:rPr>
          <w:rFonts w:ascii="Arial" w:hAnsi="Arial" w:cs="Arial"/>
          <w:color w:val="000000" w:themeColor="text1"/>
        </w:rPr>
        <w:t xml:space="preserve"> y </w:t>
      </w:r>
      <w:r w:rsidR="00FE2B61" w:rsidRPr="00AF5973">
        <w:rPr>
          <w:rFonts w:ascii="Arial" w:hAnsi="Arial" w:cs="Arial"/>
          <w:color w:val="000000" w:themeColor="text1"/>
        </w:rPr>
        <w:t>además man</w:t>
      </w:r>
      <w:r w:rsidR="00995CB6" w:rsidRPr="00AF5973">
        <w:rPr>
          <w:rFonts w:ascii="Arial" w:hAnsi="Arial" w:cs="Arial"/>
          <w:color w:val="000000" w:themeColor="text1"/>
        </w:rPr>
        <w:t>tiene una cerrada disputa con los hegemonistas de allende el río Bravo.</w:t>
      </w:r>
    </w:p>
    <w:p w:rsidR="00D54873" w:rsidRPr="00AF5973" w:rsidRDefault="00FE2B61" w:rsidP="009F09A0">
      <w:pPr>
        <w:ind w:firstLine="708"/>
        <w:jc w:val="both"/>
        <w:rPr>
          <w:rFonts w:ascii="Arial" w:hAnsi="Arial" w:cs="Arial"/>
          <w:color w:val="000000" w:themeColor="text1"/>
        </w:rPr>
      </w:pPr>
      <w:r w:rsidRPr="00AF5973">
        <w:rPr>
          <w:rFonts w:ascii="Arial" w:hAnsi="Arial" w:cs="Arial"/>
          <w:color w:val="000000" w:themeColor="text1"/>
        </w:rPr>
        <w:t>T</w:t>
      </w:r>
      <w:r w:rsidR="00995CB6" w:rsidRPr="00AF5973">
        <w:rPr>
          <w:rFonts w:ascii="Arial" w:hAnsi="Arial" w:cs="Arial"/>
          <w:color w:val="000000" w:themeColor="text1"/>
        </w:rPr>
        <w:t>ampoco es ético aprovechar la enfermedad de Obrador unos cuantos minutos después de que lo p</w:t>
      </w:r>
      <w:r w:rsidRPr="00AF5973">
        <w:rPr>
          <w:rFonts w:ascii="Arial" w:hAnsi="Arial" w:cs="Arial"/>
          <w:color w:val="000000" w:themeColor="text1"/>
        </w:rPr>
        <w:t>u</w:t>
      </w:r>
      <w:r w:rsidR="00995CB6" w:rsidRPr="00AF5973">
        <w:rPr>
          <w:rFonts w:ascii="Arial" w:hAnsi="Arial" w:cs="Arial"/>
          <w:color w:val="000000" w:themeColor="text1"/>
        </w:rPr>
        <w:t>blic</w:t>
      </w:r>
      <w:r w:rsidRPr="00AF5973">
        <w:rPr>
          <w:rFonts w:ascii="Arial" w:hAnsi="Arial" w:cs="Arial"/>
          <w:color w:val="000000" w:themeColor="text1"/>
        </w:rPr>
        <w:t>ó</w:t>
      </w:r>
      <w:r w:rsidR="00D54873" w:rsidRPr="00AF5973">
        <w:rPr>
          <w:rFonts w:ascii="Arial" w:hAnsi="Arial" w:cs="Arial"/>
          <w:color w:val="000000" w:themeColor="text1"/>
        </w:rPr>
        <w:t xml:space="preserve">, para proclamar </w:t>
      </w:r>
      <w:r w:rsidR="00995CB6" w:rsidRPr="00AF5973">
        <w:rPr>
          <w:rFonts w:ascii="Arial" w:hAnsi="Arial" w:cs="Arial"/>
          <w:color w:val="000000" w:themeColor="text1"/>
        </w:rPr>
        <w:t>como lo hizo Enrique Quintana</w:t>
      </w:r>
      <w:r w:rsidR="00D54873" w:rsidRPr="00AF5973">
        <w:rPr>
          <w:rFonts w:ascii="Arial" w:hAnsi="Arial" w:cs="Arial"/>
          <w:color w:val="000000" w:themeColor="text1"/>
        </w:rPr>
        <w:t xml:space="preserve"> con el respaldo </w:t>
      </w:r>
      <w:r w:rsidRPr="00AF5973">
        <w:rPr>
          <w:rFonts w:ascii="Arial" w:hAnsi="Arial" w:cs="Arial"/>
          <w:color w:val="000000" w:themeColor="text1"/>
        </w:rPr>
        <w:t xml:space="preserve">sin </w:t>
      </w:r>
      <w:r w:rsidR="00D54873" w:rsidRPr="00AF5973">
        <w:rPr>
          <w:rFonts w:ascii="Arial" w:hAnsi="Arial" w:cs="Arial"/>
          <w:color w:val="000000" w:themeColor="text1"/>
        </w:rPr>
        <w:t>argumentos de</w:t>
      </w:r>
      <w:r w:rsidR="00995CB6" w:rsidRPr="00AF5973">
        <w:rPr>
          <w:rFonts w:ascii="Arial" w:hAnsi="Arial" w:cs="Arial"/>
          <w:color w:val="000000" w:themeColor="text1"/>
        </w:rPr>
        <w:t xml:space="preserve"> José Yuste y la impresentable Maricarmen </w:t>
      </w:r>
      <w:r w:rsidR="00995CB6" w:rsidRPr="00AF5973">
        <w:rPr>
          <w:rFonts w:ascii="Arial" w:hAnsi="Arial" w:cs="Arial"/>
          <w:color w:val="000000" w:themeColor="text1"/>
        </w:rPr>
        <w:lastRenderedPageBreak/>
        <w:t>Cortés, el fracaso de la estrategia económica</w:t>
      </w:r>
      <w:r w:rsidR="00D54873" w:rsidRPr="00AF5973">
        <w:rPr>
          <w:rFonts w:ascii="Arial" w:hAnsi="Arial" w:cs="Arial"/>
          <w:color w:val="000000" w:themeColor="text1"/>
        </w:rPr>
        <w:t xml:space="preserve"> frente a la </w:t>
      </w:r>
      <w:r w:rsidRPr="00AF5973">
        <w:rPr>
          <w:rFonts w:ascii="Arial" w:hAnsi="Arial" w:cs="Arial"/>
          <w:color w:val="000000" w:themeColor="text1"/>
        </w:rPr>
        <w:t xml:space="preserve">crisis </w:t>
      </w:r>
      <w:r w:rsidR="00D54873" w:rsidRPr="00AF5973">
        <w:rPr>
          <w:rFonts w:ascii="Arial" w:hAnsi="Arial" w:cs="Arial"/>
          <w:color w:val="000000" w:themeColor="text1"/>
        </w:rPr>
        <w:t xml:space="preserve">global provocada por la crisis sanitaria. Por supuesto que tienen </w:t>
      </w:r>
      <w:r w:rsidR="00AF5973" w:rsidRPr="00AF5973">
        <w:rPr>
          <w:rFonts w:ascii="Arial" w:hAnsi="Arial" w:cs="Arial"/>
          <w:color w:val="000000" w:themeColor="text1"/>
        </w:rPr>
        <w:t xml:space="preserve">completo </w:t>
      </w:r>
      <w:r w:rsidR="00D54873" w:rsidRPr="00AF5973">
        <w:rPr>
          <w:rFonts w:ascii="Arial" w:hAnsi="Arial" w:cs="Arial"/>
          <w:color w:val="000000" w:themeColor="text1"/>
        </w:rPr>
        <w:t>derecho a defender los intereses empresariales del gran capital que para eso los arropan. Pero también en el periodismo, así sea de comentario</w:t>
      </w:r>
      <w:r w:rsidRPr="00AF5973">
        <w:rPr>
          <w:rFonts w:ascii="Arial" w:hAnsi="Arial" w:cs="Arial"/>
          <w:color w:val="000000" w:themeColor="text1"/>
        </w:rPr>
        <w:t>,</w:t>
      </w:r>
      <w:r w:rsidR="00D54873" w:rsidRPr="00AF5973">
        <w:rPr>
          <w:rFonts w:ascii="Arial" w:hAnsi="Arial" w:cs="Arial"/>
          <w:color w:val="000000" w:themeColor="text1"/>
        </w:rPr>
        <w:t xml:space="preserve"> existen tiempos y formas.</w:t>
      </w:r>
    </w:p>
    <w:p w:rsidR="001840CC" w:rsidRPr="00AF5973" w:rsidRDefault="00D54873" w:rsidP="00C52CF5">
      <w:pPr>
        <w:ind w:firstLine="708"/>
        <w:jc w:val="both"/>
        <w:rPr>
          <w:rFonts w:ascii="Arial" w:hAnsi="Arial" w:cs="Arial"/>
          <w:color w:val="000000" w:themeColor="text1"/>
        </w:rPr>
      </w:pPr>
      <w:r w:rsidRPr="00AF5973">
        <w:rPr>
          <w:rFonts w:ascii="Arial" w:hAnsi="Arial" w:cs="Arial"/>
          <w:color w:val="000000" w:themeColor="text1"/>
        </w:rPr>
        <w:t xml:space="preserve">Hasta el </w:t>
      </w:r>
      <w:r w:rsidR="00FE2B61" w:rsidRPr="00AF5973">
        <w:rPr>
          <w:rFonts w:ascii="Arial" w:hAnsi="Arial" w:cs="Arial"/>
          <w:color w:val="000000" w:themeColor="text1"/>
        </w:rPr>
        <w:t xml:space="preserve">rijoso </w:t>
      </w:r>
      <w:r w:rsidRPr="00AF5973">
        <w:rPr>
          <w:rFonts w:ascii="Arial" w:hAnsi="Arial" w:cs="Arial"/>
          <w:color w:val="000000" w:themeColor="text1"/>
        </w:rPr>
        <w:t xml:space="preserve">y corrupto </w:t>
      </w:r>
      <w:proofErr w:type="spellStart"/>
      <w:r w:rsidRPr="00AF5973">
        <w:rPr>
          <w:rFonts w:ascii="Arial" w:hAnsi="Arial" w:cs="Arial"/>
          <w:color w:val="000000" w:themeColor="text1"/>
        </w:rPr>
        <w:t>Mark</w:t>
      </w:r>
      <w:r w:rsidR="00FE2B61" w:rsidRPr="00AF5973">
        <w:rPr>
          <w:rFonts w:ascii="Arial" w:hAnsi="Arial" w:cs="Arial"/>
          <w:color w:val="000000" w:themeColor="text1"/>
        </w:rPr>
        <w:t>o</w:t>
      </w:r>
      <w:proofErr w:type="spellEnd"/>
      <w:r w:rsidRPr="00AF5973">
        <w:rPr>
          <w:rFonts w:ascii="Arial" w:hAnsi="Arial" w:cs="Arial"/>
          <w:color w:val="000000" w:themeColor="text1"/>
        </w:rPr>
        <w:t xml:space="preserve"> Cortés lo entiende: “Sólo unidos podremos salir adelante, por eso, basta ya de divisiones y de polarizaciones… las circunstancias obligan a vernos como compañeros de un mismo viaje, no como enemigos irreconciliables”. No importa que resul</w:t>
      </w:r>
      <w:r w:rsidR="00C52CF5" w:rsidRPr="00AF5973">
        <w:rPr>
          <w:rFonts w:ascii="Arial" w:hAnsi="Arial" w:cs="Arial"/>
          <w:color w:val="000000" w:themeColor="text1"/>
        </w:rPr>
        <w:t>t</w:t>
      </w:r>
      <w:r w:rsidRPr="00AF5973">
        <w:rPr>
          <w:rFonts w:ascii="Arial" w:hAnsi="Arial" w:cs="Arial"/>
          <w:color w:val="000000" w:themeColor="text1"/>
        </w:rPr>
        <w:t xml:space="preserve">e un simple </w:t>
      </w:r>
      <w:r w:rsidRPr="00AF5973">
        <w:rPr>
          <w:rFonts w:ascii="Arial" w:hAnsi="Arial" w:cs="Arial"/>
          <w:i/>
          <w:color w:val="000000" w:themeColor="text1"/>
        </w:rPr>
        <w:t xml:space="preserve">saludo a </w:t>
      </w:r>
      <w:r w:rsidR="00C52CF5" w:rsidRPr="00AF5973">
        <w:rPr>
          <w:rFonts w:ascii="Arial" w:hAnsi="Arial" w:cs="Arial"/>
          <w:i/>
          <w:color w:val="000000" w:themeColor="text1"/>
        </w:rPr>
        <w:t>la bandera,</w:t>
      </w:r>
      <w:r w:rsidR="00C52CF5" w:rsidRPr="00AF5973">
        <w:rPr>
          <w:rFonts w:ascii="Arial" w:hAnsi="Arial" w:cs="Arial"/>
          <w:color w:val="000000" w:themeColor="text1"/>
        </w:rPr>
        <w:t xml:space="preserve"> las formas y los tiempos en política cuentan y mucho.</w:t>
      </w:r>
    </w:p>
    <w:p w:rsidR="00707DDE" w:rsidRPr="00AF5973" w:rsidRDefault="00707DDE" w:rsidP="00707DDE">
      <w:pPr>
        <w:jc w:val="center"/>
        <w:rPr>
          <w:rFonts w:ascii="Arial" w:hAnsi="Arial" w:cs="Arial"/>
          <w:b/>
          <w:color w:val="000000" w:themeColor="text1"/>
        </w:rPr>
      </w:pPr>
      <w:r w:rsidRPr="00AF5973">
        <w:rPr>
          <w:rFonts w:ascii="Arial" w:hAnsi="Arial" w:cs="Arial"/>
          <w:b/>
          <w:color w:val="000000" w:themeColor="text1"/>
        </w:rPr>
        <w:t>Acuse de recibo</w:t>
      </w:r>
    </w:p>
    <w:p w:rsidR="00707DDE" w:rsidRPr="00AF5973" w:rsidRDefault="00707DDE" w:rsidP="00707DDE">
      <w:pPr>
        <w:jc w:val="both"/>
        <w:rPr>
          <w:rFonts w:ascii="Arial" w:eastAsiaTheme="minorHAnsi" w:hAnsi="Arial" w:cs="Arial"/>
          <w:color w:val="000000" w:themeColor="text1"/>
          <w:lang w:eastAsia="en-US"/>
        </w:rPr>
      </w:pPr>
      <w:r w:rsidRPr="00AF5973">
        <w:rPr>
          <w:rFonts w:ascii="Arial" w:hAnsi="Arial" w:cs="Arial"/>
          <w:color w:val="000000" w:themeColor="text1"/>
        </w:rPr>
        <w:t xml:space="preserve">El 10 de enero de hace un lustro murió Gerardo Unzueta Lorenzana, destacado periodista, escritor, polemista y dirigente del Partido Comunista Mexicano. El historiador Gerardo Peláez Ramos nos recuerda la importancia de Unzueta en la historia del PCM, los partidos Socialista Unificado de México, Mexicano Socialista y De la Revolución Democrática. También la muy significativa participación del tamaulipeco en diarios y revistas como La Voz de México, </w:t>
      </w:r>
      <w:r w:rsidRPr="00AF5973">
        <w:rPr>
          <w:rFonts w:ascii="Arial" w:hAnsi="Arial" w:cs="Arial"/>
          <w:iCs/>
          <w:color w:val="000000" w:themeColor="text1"/>
        </w:rPr>
        <w:t>El Popular</w:t>
      </w:r>
      <w:r w:rsidRPr="00AF5973">
        <w:rPr>
          <w:rFonts w:ascii="Arial" w:hAnsi="Arial" w:cs="Arial"/>
          <w:color w:val="000000" w:themeColor="text1"/>
        </w:rPr>
        <w:t xml:space="preserve">, </w:t>
      </w:r>
      <w:r w:rsidRPr="00AF5973">
        <w:rPr>
          <w:rFonts w:ascii="Arial" w:hAnsi="Arial" w:cs="Arial"/>
          <w:iCs/>
          <w:color w:val="000000" w:themeColor="text1"/>
        </w:rPr>
        <w:t>Siempre,</w:t>
      </w:r>
      <w:r w:rsidRPr="00AF5973">
        <w:rPr>
          <w:rFonts w:ascii="Arial" w:hAnsi="Arial" w:cs="Arial"/>
          <w:color w:val="000000" w:themeColor="text1"/>
        </w:rPr>
        <w:t xml:space="preserve"> </w:t>
      </w:r>
      <w:r w:rsidRPr="00AF5973">
        <w:rPr>
          <w:rFonts w:ascii="Arial" w:hAnsi="Arial" w:cs="Arial"/>
          <w:iCs/>
          <w:color w:val="000000" w:themeColor="text1"/>
        </w:rPr>
        <w:t>Política</w:t>
      </w:r>
      <w:r w:rsidRPr="00AF5973">
        <w:rPr>
          <w:rFonts w:ascii="Arial" w:hAnsi="Arial" w:cs="Arial"/>
          <w:color w:val="000000" w:themeColor="text1"/>
        </w:rPr>
        <w:t xml:space="preserve">, </w:t>
      </w:r>
      <w:r w:rsidRPr="00AF5973">
        <w:rPr>
          <w:rFonts w:ascii="Arial" w:hAnsi="Arial" w:cs="Arial"/>
          <w:iCs/>
          <w:color w:val="000000" w:themeColor="text1"/>
        </w:rPr>
        <w:t>Nueva Época</w:t>
      </w:r>
      <w:r w:rsidRPr="00AF5973">
        <w:rPr>
          <w:rFonts w:ascii="Arial" w:hAnsi="Arial" w:cs="Arial"/>
          <w:color w:val="000000" w:themeColor="text1"/>
        </w:rPr>
        <w:t xml:space="preserve">, </w:t>
      </w:r>
      <w:r w:rsidRPr="00AF5973">
        <w:rPr>
          <w:rFonts w:ascii="Arial" w:hAnsi="Arial" w:cs="Arial"/>
          <w:iCs/>
          <w:color w:val="000000" w:themeColor="text1"/>
        </w:rPr>
        <w:t>Oposición (director)</w:t>
      </w:r>
      <w:r w:rsidRPr="00AF5973">
        <w:rPr>
          <w:rFonts w:ascii="Arial" w:hAnsi="Arial" w:cs="Arial"/>
          <w:color w:val="000000" w:themeColor="text1"/>
        </w:rPr>
        <w:t xml:space="preserve">, </w:t>
      </w:r>
      <w:r w:rsidRPr="00AF5973">
        <w:rPr>
          <w:rFonts w:ascii="Arial" w:hAnsi="Arial" w:cs="Arial"/>
          <w:iCs/>
          <w:color w:val="000000" w:themeColor="text1"/>
        </w:rPr>
        <w:t>Socialismo (director)</w:t>
      </w:r>
      <w:r w:rsidRPr="00AF5973">
        <w:rPr>
          <w:rFonts w:ascii="Arial" w:hAnsi="Arial" w:cs="Arial"/>
          <w:color w:val="000000" w:themeColor="text1"/>
        </w:rPr>
        <w:t xml:space="preserve">, </w:t>
      </w:r>
      <w:r w:rsidRPr="00AF5973">
        <w:rPr>
          <w:rFonts w:ascii="Arial" w:hAnsi="Arial" w:cs="Arial"/>
          <w:iCs/>
          <w:color w:val="000000" w:themeColor="text1"/>
        </w:rPr>
        <w:t>El Universal,</w:t>
      </w:r>
      <w:r w:rsidRPr="00AF5973">
        <w:rPr>
          <w:rFonts w:ascii="Arial" w:hAnsi="Arial" w:cs="Arial"/>
          <w:color w:val="000000" w:themeColor="text1"/>
        </w:rPr>
        <w:t xml:space="preserve"> </w:t>
      </w:r>
      <w:r w:rsidRPr="00AF5973">
        <w:rPr>
          <w:rFonts w:ascii="Arial" w:hAnsi="Arial" w:cs="Arial"/>
          <w:iCs/>
          <w:color w:val="000000" w:themeColor="text1"/>
        </w:rPr>
        <w:t xml:space="preserve">Memoria y </w:t>
      </w:r>
      <w:proofErr w:type="spellStart"/>
      <w:r w:rsidRPr="00AF5973">
        <w:rPr>
          <w:rFonts w:ascii="Arial" w:hAnsi="Arial" w:cs="Arial"/>
          <w:iCs/>
          <w:color w:val="000000" w:themeColor="text1"/>
        </w:rPr>
        <w:t>Forum</w:t>
      </w:r>
      <w:proofErr w:type="spellEnd"/>
      <w:r w:rsidRPr="00AF5973">
        <w:rPr>
          <w:rFonts w:ascii="Arial" w:hAnsi="Arial" w:cs="Arial"/>
          <w:iCs/>
          <w:color w:val="000000" w:themeColor="text1"/>
        </w:rPr>
        <w:t xml:space="preserve"> en Línea… Abrazos </w:t>
      </w:r>
      <w:r w:rsidR="00D85372" w:rsidRPr="00AF5973">
        <w:rPr>
          <w:rFonts w:ascii="Arial" w:hAnsi="Arial" w:cs="Arial"/>
          <w:iCs/>
          <w:color w:val="000000" w:themeColor="text1"/>
        </w:rPr>
        <w:t xml:space="preserve">fraternos </w:t>
      </w:r>
      <w:r w:rsidRPr="00AF5973">
        <w:rPr>
          <w:rFonts w:ascii="Arial" w:hAnsi="Arial" w:cs="Arial"/>
          <w:iCs/>
          <w:color w:val="000000" w:themeColor="text1"/>
        </w:rPr>
        <w:t xml:space="preserve">para Dolores, Martín y Victoria Unzueta Reyes… Y para usted </w:t>
      </w:r>
      <w:r w:rsidRPr="00AF5973">
        <w:rPr>
          <w:rFonts w:ascii="Arial" w:hAnsi="Arial" w:cs="Arial"/>
          <w:color w:val="000000" w:themeColor="text1"/>
        </w:rPr>
        <w:t>(</w:t>
      </w:r>
      <w:hyperlink r:id="rId4" w:history="1">
        <w:r w:rsidRPr="00AF5973">
          <w:rPr>
            <w:rFonts w:ascii="Arial" w:hAnsi="Arial" w:cs="Arial"/>
            <w:color w:val="000000" w:themeColor="text1"/>
          </w:rPr>
          <w:t>http://www.forumenlinea.com/</w:t>
        </w:r>
      </w:hyperlink>
      <w:r w:rsidRPr="00AF5973">
        <w:rPr>
          <w:rFonts w:ascii="Arial" w:hAnsi="Arial" w:cs="Arial"/>
          <w:color w:val="000000" w:themeColor="text1"/>
        </w:rPr>
        <w:t>)</w:t>
      </w:r>
      <w:r w:rsidRPr="00AF5973">
        <w:rPr>
          <w:rFonts w:ascii="Arial" w:hAnsi="Arial" w:cs="Arial"/>
          <w:iCs/>
          <w:color w:val="000000" w:themeColor="text1"/>
        </w:rPr>
        <w:t xml:space="preserve">: </w:t>
      </w:r>
      <w:r w:rsidRPr="00AF5973">
        <w:rPr>
          <w:rFonts w:ascii="Arial" w:eastAsiaTheme="minorHAnsi" w:hAnsi="Arial" w:cs="Arial"/>
          <w:color w:val="000000" w:themeColor="text1"/>
          <w:lang w:eastAsia="en-US"/>
        </w:rPr>
        <w:t xml:space="preserve">Respuesta a </w:t>
      </w:r>
      <w:proofErr w:type="spellStart"/>
      <w:r w:rsidRPr="00AF5973">
        <w:rPr>
          <w:rFonts w:ascii="Arial" w:eastAsiaTheme="minorHAnsi" w:hAnsi="Arial" w:cs="Arial"/>
          <w:color w:val="000000" w:themeColor="text1"/>
          <w:lang w:eastAsia="en-US"/>
        </w:rPr>
        <w:t>Coparmex</w:t>
      </w:r>
      <w:proofErr w:type="spellEnd"/>
      <w:r w:rsidRPr="00AF5973">
        <w:rPr>
          <w:rFonts w:ascii="Arial" w:eastAsiaTheme="minorHAnsi" w:hAnsi="Arial" w:cs="Arial"/>
          <w:color w:val="000000" w:themeColor="text1"/>
          <w:lang w:eastAsia="en-US"/>
        </w:rPr>
        <w:t xml:space="preserve"> y CEE: Control de precios; </w:t>
      </w:r>
      <w:r w:rsidRPr="00AF5973">
        <w:rPr>
          <w:rFonts w:ascii="Arial" w:eastAsiaTheme="minorHAnsi" w:hAnsi="Arial" w:cs="Arial"/>
          <w:color w:val="000000" w:themeColor="text1"/>
          <w:lang w:val="es-ES" w:eastAsia="en-US"/>
        </w:rPr>
        <w:t>Relucen trapitos de Felipe del Sagrado Corazón de Jesús (</w:t>
      </w:r>
      <w:r w:rsidRPr="00AF5973">
        <w:rPr>
          <w:rFonts w:ascii="Arial" w:eastAsiaTheme="minorHAnsi" w:hAnsi="Arial" w:cs="Arial"/>
          <w:color w:val="000000" w:themeColor="text1"/>
          <w:lang w:eastAsia="en-US"/>
        </w:rPr>
        <w:t xml:space="preserve">Moisés Edwin Barreda). El hermano Marcos Leonel Posadas (Leopoldo Santos Ramírez). Sueño que me regaló un 6 de enero (Alicia de los Ríos Merino). </w:t>
      </w:r>
      <w:r w:rsidRPr="00AF5973">
        <w:rPr>
          <w:rFonts w:ascii="Arial" w:hAnsi="Arial" w:cs="Arial"/>
          <w:color w:val="000000" w:themeColor="text1"/>
        </w:rPr>
        <w:t xml:space="preserve">Es el momento para exigir a </w:t>
      </w:r>
      <w:proofErr w:type="spellStart"/>
      <w:r w:rsidRPr="00AF5973">
        <w:rPr>
          <w:rFonts w:ascii="Arial" w:hAnsi="Arial" w:cs="Arial"/>
          <w:color w:val="000000" w:themeColor="text1"/>
        </w:rPr>
        <w:t>Trump</w:t>
      </w:r>
      <w:proofErr w:type="spellEnd"/>
      <w:r w:rsidRPr="00AF5973">
        <w:rPr>
          <w:rFonts w:ascii="Arial" w:hAnsi="Arial" w:cs="Arial"/>
          <w:color w:val="000000" w:themeColor="text1"/>
        </w:rPr>
        <w:t xml:space="preserve"> disculparse ante México y los mexicanos; </w:t>
      </w:r>
      <w:r w:rsidRPr="00AF5973">
        <w:rPr>
          <w:rFonts w:ascii="Arial" w:eastAsiaTheme="minorHAnsi" w:hAnsi="Arial" w:cs="Arial"/>
          <w:color w:val="000000" w:themeColor="text1"/>
          <w:lang w:eastAsia="en-US"/>
        </w:rPr>
        <w:t xml:space="preserve">Derrotado, Donald John rememora El Álamo </w:t>
      </w:r>
      <w:r w:rsidRPr="00AF5973">
        <w:rPr>
          <w:rFonts w:ascii="Arial" w:hAnsi="Arial" w:cs="Arial"/>
          <w:color w:val="000000" w:themeColor="text1"/>
        </w:rPr>
        <w:t xml:space="preserve">(Federico Campbell Peña). La toma del Capitolio por el ejército de </w:t>
      </w:r>
      <w:proofErr w:type="spellStart"/>
      <w:r w:rsidRPr="00AF5973">
        <w:rPr>
          <w:rFonts w:ascii="Arial" w:hAnsi="Arial" w:cs="Arial"/>
          <w:color w:val="000000" w:themeColor="text1"/>
        </w:rPr>
        <w:t>Trump</w:t>
      </w:r>
      <w:proofErr w:type="spellEnd"/>
      <w:r w:rsidRPr="00AF5973">
        <w:rPr>
          <w:rFonts w:ascii="Arial" w:hAnsi="Arial" w:cs="Arial"/>
          <w:color w:val="000000" w:themeColor="text1"/>
        </w:rPr>
        <w:t xml:space="preserve"> (Rafael González Morales). </w:t>
      </w:r>
      <w:r w:rsidRPr="00AF5973">
        <w:rPr>
          <w:rFonts w:ascii="Arial" w:eastAsiaTheme="minorHAnsi" w:hAnsi="Arial" w:cs="Arial"/>
          <w:color w:val="000000" w:themeColor="text1"/>
          <w:lang w:eastAsia="en-US"/>
        </w:rPr>
        <w:t xml:space="preserve">El fin del </w:t>
      </w:r>
      <w:r w:rsidRPr="00AF5973">
        <w:rPr>
          <w:rFonts w:ascii="Arial" w:eastAsiaTheme="minorHAnsi" w:hAnsi="Arial" w:cs="Arial"/>
          <w:i/>
          <w:color w:val="000000" w:themeColor="text1"/>
          <w:lang w:eastAsia="en-US"/>
        </w:rPr>
        <w:t xml:space="preserve">sueño americano; </w:t>
      </w:r>
      <w:r w:rsidRPr="00AF5973">
        <w:rPr>
          <w:rFonts w:ascii="Arial" w:eastAsiaTheme="minorHAnsi" w:hAnsi="Arial" w:cs="Arial"/>
          <w:color w:val="000000" w:themeColor="text1"/>
          <w:lang w:eastAsia="en-US"/>
        </w:rPr>
        <w:t xml:space="preserve">Nuevo año y mismos problemas agravados (Jorge Meléndez Preciado). Donald </w:t>
      </w:r>
      <w:proofErr w:type="spellStart"/>
      <w:r w:rsidRPr="00AF5973">
        <w:rPr>
          <w:rFonts w:ascii="Arial" w:eastAsiaTheme="minorHAnsi" w:hAnsi="Arial" w:cs="Arial"/>
          <w:color w:val="000000" w:themeColor="text1"/>
          <w:lang w:eastAsia="en-US"/>
        </w:rPr>
        <w:t>Trump</w:t>
      </w:r>
      <w:proofErr w:type="spellEnd"/>
      <w:r w:rsidRPr="00AF5973">
        <w:rPr>
          <w:rFonts w:ascii="Arial" w:eastAsiaTheme="minorHAnsi" w:hAnsi="Arial" w:cs="Arial"/>
          <w:color w:val="000000" w:themeColor="text1"/>
          <w:lang w:eastAsia="en-US"/>
        </w:rPr>
        <w:t xml:space="preserve"> simplement</w:t>
      </w:r>
      <w:r w:rsidR="00C52CF5" w:rsidRPr="00AF5973">
        <w:rPr>
          <w:rFonts w:ascii="Arial" w:eastAsiaTheme="minorHAnsi" w:hAnsi="Arial" w:cs="Arial"/>
          <w:color w:val="000000" w:themeColor="text1"/>
          <w:lang w:eastAsia="en-US"/>
        </w:rPr>
        <w:t>e</w:t>
      </w:r>
      <w:r w:rsidRPr="00AF5973">
        <w:rPr>
          <w:rFonts w:ascii="Arial" w:eastAsiaTheme="minorHAnsi" w:hAnsi="Arial" w:cs="Arial"/>
          <w:color w:val="000000" w:themeColor="text1"/>
          <w:lang w:eastAsia="en-US"/>
        </w:rPr>
        <w:t xml:space="preserve"> ya no es negocio (Arturo Sandoval).</w:t>
      </w:r>
    </w:p>
    <w:p w:rsidR="005C6843" w:rsidRPr="00AF5973" w:rsidRDefault="003E204A" w:rsidP="00707DDE">
      <w:pPr>
        <w:jc w:val="both"/>
        <w:rPr>
          <w:rFonts w:ascii="Arial" w:eastAsiaTheme="minorHAnsi" w:hAnsi="Arial" w:cs="Arial"/>
          <w:color w:val="000000" w:themeColor="text1"/>
          <w:lang w:eastAsia="en-US"/>
        </w:rPr>
      </w:pPr>
      <w:hyperlink r:id="rId5" w:history="1">
        <w:r w:rsidR="00707DDE" w:rsidRPr="00AF5973">
          <w:rPr>
            <w:rFonts w:ascii="Arial" w:hAnsi="Arial" w:cs="Arial"/>
            <w:color w:val="000000" w:themeColor="text1"/>
            <w:sz w:val="16"/>
            <w:szCs w:val="16"/>
          </w:rPr>
          <w:t>http://www.forumenlinea.com/</w:t>
        </w:r>
      </w:hyperlink>
      <w:r w:rsidR="00707DDE" w:rsidRPr="00AF5973">
        <w:rPr>
          <w:rFonts w:ascii="Arial" w:hAnsi="Arial" w:cs="Arial"/>
          <w:color w:val="000000" w:themeColor="text1"/>
          <w:sz w:val="16"/>
          <w:szCs w:val="16"/>
        </w:rPr>
        <w:t xml:space="preserve">  </w:t>
      </w:r>
      <w:hyperlink r:id="rId6" w:history="1">
        <w:r w:rsidR="00707DDE" w:rsidRPr="00AF5973">
          <w:rPr>
            <w:rFonts w:ascii="Arial" w:hAnsi="Arial" w:cs="Arial"/>
            <w:color w:val="000000" w:themeColor="text1"/>
            <w:sz w:val="16"/>
            <w:szCs w:val="16"/>
            <w:lang w:val="en-US"/>
          </w:rPr>
          <w:t>https://www.facebook.com/forumenlinea</w:t>
        </w:r>
      </w:hyperlink>
      <w:r w:rsidR="00707DDE" w:rsidRPr="00AF5973">
        <w:rPr>
          <w:rFonts w:ascii="Arial" w:hAnsi="Arial" w:cs="Arial"/>
          <w:color w:val="000000" w:themeColor="text1"/>
          <w:sz w:val="16"/>
          <w:szCs w:val="16"/>
        </w:rPr>
        <w:t xml:space="preserve">  </w:t>
      </w:r>
      <w:hyperlink r:id="rId7" w:history="1">
        <w:r w:rsidR="00707DDE" w:rsidRPr="00AF5973">
          <w:rPr>
            <w:rFonts w:ascii="Arial" w:hAnsi="Arial" w:cs="Arial"/>
            <w:color w:val="000000" w:themeColor="text1"/>
            <w:sz w:val="16"/>
            <w:szCs w:val="16"/>
          </w:rPr>
          <w:t>forum@forumenlinea.com</w:t>
        </w:r>
      </w:hyperlink>
      <w:r w:rsidR="00707DDE" w:rsidRPr="00AF5973">
        <w:rPr>
          <w:rFonts w:ascii="Arial" w:hAnsi="Arial" w:cs="Arial"/>
          <w:color w:val="000000" w:themeColor="text1"/>
          <w:sz w:val="16"/>
          <w:szCs w:val="16"/>
        </w:rPr>
        <w:t xml:space="preserve"> </w:t>
      </w:r>
      <w:bookmarkStart w:id="0" w:name="_GoBack"/>
      <w:bookmarkEnd w:id="0"/>
      <w:r w:rsidR="00707DDE" w:rsidRPr="00AF5973">
        <w:rPr>
          <w:rFonts w:ascii="Arial" w:hAnsi="Arial" w:cs="Arial"/>
          <w:color w:val="000000" w:themeColor="text1"/>
          <w:sz w:val="16"/>
          <w:szCs w:val="16"/>
        </w:rPr>
        <w:t xml:space="preserve"> Twitter:</w:t>
      </w:r>
      <w:hyperlink r:id="rId8" w:anchor="%21/IbarraAguirreEd" w:tgtFrame="_blank" w:history="1">
        <w:r w:rsidR="00707DDE" w:rsidRPr="00AF5973">
          <w:rPr>
            <w:rFonts w:ascii="Arial" w:hAnsi="Arial" w:cs="Arial"/>
            <w:color w:val="000000" w:themeColor="text1"/>
            <w:sz w:val="16"/>
            <w:szCs w:val="16"/>
          </w:rPr>
          <w:t>@</w:t>
        </w:r>
        <w:proofErr w:type="spellStart"/>
        <w:r w:rsidR="00707DDE" w:rsidRPr="00AF5973">
          <w:rPr>
            <w:rFonts w:ascii="Arial" w:hAnsi="Arial" w:cs="Arial"/>
            <w:color w:val="000000" w:themeColor="text1"/>
            <w:sz w:val="16"/>
            <w:szCs w:val="16"/>
          </w:rPr>
          <w:t>IbarraAguirreEd</w:t>
        </w:r>
        <w:proofErr w:type="spellEnd"/>
      </w:hyperlink>
    </w:p>
    <w:sectPr w:rsidR="005C6843" w:rsidRPr="00AF597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DDE"/>
    <w:rsid w:val="000E52E4"/>
    <w:rsid w:val="001840CC"/>
    <w:rsid w:val="00294122"/>
    <w:rsid w:val="003E204A"/>
    <w:rsid w:val="004B2490"/>
    <w:rsid w:val="0050180E"/>
    <w:rsid w:val="005C6843"/>
    <w:rsid w:val="00707DDE"/>
    <w:rsid w:val="00956A14"/>
    <w:rsid w:val="00995CB6"/>
    <w:rsid w:val="009F07F3"/>
    <w:rsid w:val="009F09A0"/>
    <w:rsid w:val="00A04839"/>
    <w:rsid w:val="00AF5973"/>
    <w:rsid w:val="00C52CF5"/>
    <w:rsid w:val="00D54873"/>
    <w:rsid w:val="00D85372"/>
    <w:rsid w:val="00FE2B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E9F2BE-E67C-41E0-826B-4238DBFD0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DD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828</Words>
  <Characters>4555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2021-01-26T15:56:00Z</dcterms:created>
  <dcterms:modified xsi:type="dcterms:W3CDTF">2021-01-29T15:55:00Z</dcterms:modified>
</cp:coreProperties>
</file>