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329D" w:rsidRPr="00B23397" w:rsidRDefault="00C3329D" w:rsidP="00C3329D">
      <w:pPr>
        <w:tabs>
          <w:tab w:val="left" w:pos="1500"/>
        </w:tabs>
        <w:jc w:val="both"/>
        <w:rPr>
          <w:rFonts w:ascii="Arial" w:hAnsi="Arial" w:cs="Arial"/>
          <w:color w:val="000000" w:themeColor="text1"/>
          <w:sz w:val="28"/>
          <w:szCs w:val="28"/>
        </w:rPr>
      </w:pPr>
      <w:r w:rsidRPr="00B23397">
        <w:rPr>
          <w:rFonts w:ascii="Arial" w:hAnsi="Arial" w:cs="Arial"/>
          <w:color w:val="000000" w:themeColor="text1"/>
          <w:sz w:val="28"/>
          <w:szCs w:val="28"/>
        </w:rPr>
        <w:t>Utopía</w:t>
      </w:r>
      <w:bookmarkStart w:id="0" w:name="_GoBack"/>
      <w:bookmarkEnd w:id="0"/>
    </w:p>
    <w:p w:rsidR="00441776" w:rsidRPr="00B23397" w:rsidRDefault="00441776" w:rsidP="00C3329D">
      <w:pPr>
        <w:jc w:val="both"/>
        <w:rPr>
          <w:rFonts w:ascii="Arial" w:eastAsiaTheme="minorHAnsi" w:hAnsi="Arial" w:cs="Arial"/>
          <w:color w:val="000000" w:themeColor="text1"/>
          <w:lang w:eastAsia="en-US"/>
        </w:rPr>
      </w:pPr>
    </w:p>
    <w:p w:rsidR="00441776" w:rsidRPr="00B23397" w:rsidRDefault="00441776" w:rsidP="00441776">
      <w:pPr>
        <w:jc w:val="center"/>
        <w:rPr>
          <w:rFonts w:ascii="Arial" w:eastAsiaTheme="minorHAnsi" w:hAnsi="Arial" w:cs="Arial"/>
          <w:b/>
          <w:color w:val="000000" w:themeColor="text1"/>
          <w:sz w:val="36"/>
          <w:szCs w:val="36"/>
          <w:lang w:eastAsia="en-US"/>
        </w:rPr>
      </w:pPr>
      <w:r w:rsidRPr="00B23397">
        <w:rPr>
          <w:rFonts w:ascii="Arial" w:eastAsiaTheme="minorHAnsi" w:hAnsi="Arial" w:cs="Arial"/>
          <w:b/>
          <w:color w:val="000000" w:themeColor="text1"/>
          <w:sz w:val="36"/>
          <w:szCs w:val="36"/>
          <w:lang w:eastAsia="en-US"/>
        </w:rPr>
        <w:t>Noveno cambio en el gabinete de AMLO</w:t>
      </w:r>
    </w:p>
    <w:p w:rsidR="00C3329D" w:rsidRPr="00B23397" w:rsidRDefault="00C3329D" w:rsidP="00C3329D">
      <w:pPr>
        <w:jc w:val="both"/>
        <w:rPr>
          <w:rFonts w:ascii="Arial" w:hAnsi="Arial" w:cs="Arial"/>
          <w:color w:val="000000" w:themeColor="text1"/>
        </w:rPr>
      </w:pPr>
    </w:p>
    <w:p w:rsidR="00C3329D" w:rsidRPr="00B23397" w:rsidRDefault="00C3329D" w:rsidP="00C3329D">
      <w:pPr>
        <w:jc w:val="both"/>
        <w:rPr>
          <w:rFonts w:ascii="Arial" w:hAnsi="Arial" w:cs="Arial"/>
          <w:b/>
          <w:color w:val="000000" w:themeColor="text1"/>
        </w:rPr>
      </w:pPr>
      <w:r w:rsidRPr="00B23397">
        <w:rPr>
          <w:rFonts w:ascii="Arial" w:hAnsi="Arial" w:cs="Arial"/>
          <w:b/>
          <w:color w:val="000000" w:themeColor="text1"/>
        </w:rPr>
        <w:t>Eduardo Ibarra Aguirre</w:t>
      </w:r>
    </w:p>
    <w:p w:rsidR="00C3329D" w:rsidRPr="00B23397" w:rsidRDefault="00C3329D" w:rsidP="00C3329D">
      <w:pPr>
        <w:jc w:val="both"/>
        <w:rPr>
          <w:rFonts w:ascii="Arial" w:hAnsi="Arial" w:cs="Arial"/>
          <w:color w:val="000000" w:themeColor="text1"/>
        </w:rPr>
      </w:pPr>
    </w:p>
    <w:p w:rsidR="00E969CC" w:rsidRPr="00B23397" w:rsidRDefault="003120F3" w:rsidP="00D974DD">
      <w:pPr>
        <w:jc w:val="both"/>
        <w:rPr>
          <w:rFonts w:ascii="Arial" w:eastAsiaTheme="minorHAnsi" w:hAnsi="Arial" w:cs="Arial"/>
          <w:color w:val="000000" w:themeColor="text1"/>
          <w:lang w:eastAsia="en-US"/>
        </w:rPr>
      </w:pPr>
      <w:r w:rsidRPr="00B23397">
        <w:rPr>
          <w:rFonts w:ascii="Arial" w:eastAsiaTheme="minorHAnsi" w:hAnsi="Arial" w:cs="Arial"/>
          <w:color w:val="000000" w:themeColor="text1"/>
          <w:lang w:eastAsia="en-US"/>
        </w:rPr>
        <w:t>En lo que constituye el noveno cambio en el gabinete del presidente Andrés Manuel en dos años de su gobierno, el secretario de Educación Pública Esteban Moctezuma Barragán ocupará la principal embajada de México, la de Washington, siempre que el Senado otorgue su ratificación l</w:t>
      </w:r>
      <w:r w:rsidR="00CD2471" w:rsidRPr="00B23397">
        <w:rPr>
          <w:rFonts w:ascii="Arial" w:eastAsiaTheme="minorHAnsi" w:hAnsi="Arial" w:cs="Arial"/>
          <w:color w:val="000000" w:themeColor="text1"/>
          <w:lang w:eastAsia="en-US"/>
        </w:rPr>
        <w:t>a</w:t>
      </w:r>
      <w:r w:rsidRPr="00B23397">
        <w:rPr>
          <w:rFonts w:ascii="Arial" w:eastAsiaTheme="minorHAnsi" w:hAnsi="Arial" w:cs="Arial"/>
          <w:color w:val="000000" w:themeColor="text1"/>
          <w:lang w:eastAsia="en-US"/>
        </w:rPr>
        <w:t xml:space="preserve"> que adelantaron legisladores de los partidos Acción Nacional, Morena y </w:t>
      </w:r>
      <w:r w:rsidR="00383E98" w:rsidRPr="00B23397">
        <w:rPr>
          <w:rFonts w:ascii="Arial" w:eastAsiaTheme="minorHAnsi" w:hAnsi="Arial" w:cs="Arial"/>
          <w:color w:val="000000" w:themeColor="text1"/>
          <w:lang w:eastAsia="en-US"/>
        </w:rPr>
        <w:t>Revolucionario Institucional</w:t>
      </w:r>
      <w:r w:rsidRPr="00B23397">
        <w:rPr>
          <w:rFonts w:ascii="Arial" w:eastAsiaTheme="minorHAnsi" w:hAnsi="Arial" w:cs="Arial"/>
          <w:color w:val="000000" w:themeColor="text1"/>
          <w:lang w:eastAsia="en-US"/>
        </w:rPr>
        <w:t xml:space="preserve">; sobre todo que reciba el beneplácito del gobierno de </w:t>
      </w:r>
      <w:proofErr w:type="spellStart"/>
      <w:r w:rsidRPr="00B23397">
        <w:rPr>
          <w:rFonts w:ascii="Arial" w:eastAsiaTheme="minorHAnsi" w:hAnsi="Arial" w:cs="Arial"/>
          <w:color w:val="000000" w:themeColor="text1"/>
          <w:lang w:eastAsia="en-US"/>
        </w:rPr>
        <w:t>Joe</w:t>
      </w:r>
      <w:proofErr w:type="spellEnd"/>
      <w:r w:rsidRPr="00B23397">
        <w:rPr>
          <w:rFonts w:ascii="Arial" w:eastAsiaTheme="minorHAnsi" w:hAnsi="Arial" w:cs="Arial"/>
          <w:color w:val="000000" w:themeColor="text1"/>
          <w:lang w:eastAsia="en-US"/>
        </w:rPr>
        <w:t xml:space="preserve"> </w:t>
      </w:r>
      <w:proofErr w:type="spellStart"/>
      <w:r w:rsidRPr="00B23397">
        <w:rPr>
          <w:rFonts w:ascii="Arial" w:eastAsiaTheme="minorHAnsi" w:hAnsi="Arial" w:cs="Arial"/>
          <w:color w:val="000000" w:themeColor="text1"/>
          <w:lang w:eastAsia="en-US"/>
        </w:rPr>
        <w:t>Biden</w:t>
      </w:r>
      <w:proofErr w:type="spellEnd"/>
      <w:r w:rsidRPr="00B23397">
        <w:rPr>
          <w:rFonts w:ascii="Arial" w:eastAsiaTheme="minorHAnsi" w:hAnsi="Arial" w:cs="Arial"/>
          <w:color w:val="000000" w:themeColor="text1"/>
          <w:lang w:eastAsia="en-US"/>
        </w:rPr>
        <w:t>, presu</w:t>
      </w:r>
      <w:r w:rsidR="00CD2471" w:rsidRPr="00B23397">
        <w:rPr>
          <w:rFonts w:ascii="Arial" w:eastAsiaTheme="minorHAnsi" w:hAnsi="Arial" w:cs="Arial"/>
          <w:color w:val="000000" w:themeColor="text1"/>
          <w:lang w:eastAsia="en-US"/>
        </w:rPr>
        <w:t>ntamente</w:t>
      </w:r>
      <w:r w:rsidRPr="00B23397">
        <w:rPr>
          <w:rFonts w:ascii="Arial" w:eastAsiaTheme="minorHAnsi" w:hAnsi="Arial" w:cs="Arial"/>
          <w:color w:val="000000" w:themeColor="text1"/>
          <w:lang w:eastAsia="en-US"/>
        </w:rPr>
        <w:t xml:space="preserve"> ofendido por la tardanza de AMLO para reconocer su triunfo hasta que fue declarado presidente electo, de lo que hasta </w:t>
      </w:r>
      <w:proofErr w:type="spellStart"/>
      <w:r w:rsidRPr="00B23397">
        <w:rPr>
          <w:rFonts w:ascii="Arial" w:eastAsiaTheme="minorHAnsi" w:hAnsi="Arial" w:cs="Arial"/>
          <w:color w:val="000000" w:themeColor="text1"/>
          <w:lang w:eastAsia="en-US"/>
        </w:rPr>
        <w:t>Bulmaro</w:t>
      </w:r>
      <w:proofErr w:type="spellEnd"/>
      <w:r w:rsidRPr="00B23397">
        <w:rPr>
          <w:rFonts w:ascii="Arial" w:eastAsiaTheme="minorHAnsi" w:hAnsi="Arial" w:cs="Arial"/>
          <w:color w:val="000000" w:themeColor="text1"/>
          <w:lang w:eastAsia="en-US"/>
        </w:rPr>
        <w:t xml:space="preserve"> Castellanos (</w:t>
      </w:r>
      <w:proofErr w:type="spellStart"/>
      <w:r w:rsidRPr="00B23397">
        <w:rPr>
          <w:rFonts w:ascii="Arial" w:eastAsiaTheme="minorHAnsi" w:hAnsi="Arial" w:cs="Arial"/>
          <w:color w:val="000000" w:themeColor="text1"/>
          <w:lang w:eastAsia="en-US"/>
        </w:rPr>
        <w:t>Magu</w:t>
      </w:r>
      <w:proofErr w:type="spellEnd"/>
      <w:r w:rsidRPr="00B23397">
        <w:rPr>
          <w:rFonts w:ascii="Arial" w:eastAsiaTheme="minorHAnsi" w:hAnsi="Arial" w:cs="Arial"/>
          <w:color w:val="000000" w:themeColor="text1"/>
          <w:lang w:eastAsia="en-US"/>
        </w:rPr>
        <w:t>) se hace eco</w:t>
      </w:r>
      <w:r w:rsidR="00E969CC" w:rsidRPr="00B23397">
        <w:rPr>
          <w:rFonts w:ascii="Arial" w:eastAsiaTheme="minorHAnsi" w:hAnsi="Arial" w:cs="Arial"/>
          <w:color w:val="000000" w:themeColor="text1"/>
          <w:lang w:eastAsia="en-US"/>
        </w:rPr>
        <w:t xml:space="preserve"> como crítico intransigente</w:t>
      </w:r>
      <w:r w:rsidR="00881AAE" w:rsidRPr="00B23397">
        <w:rPr>
          <w:rFonts w:ascii="Arial" w:eastAsiaTheme="minorHAnsi" w:hAnsi="Arial" w:cs="Arial"/>
          <w:color w:val="000000" w:themeColor="text1"/>
          <w:lang w:eastAsia="en-US"/>
        </w:rPr>
        <w:t xml:space="preserve"> que es</w:t>
      </w:r>
      <w:r w:rsidR="00742E11" w:rsidRPr="00B23397">
        <w:rPr>
          <w:rFonts w:ascii="Arial" w:eastAsiaTheme="minorHAnsi" w:hAnsi="Arial" w:cs="Arial"/>
          <w:color w:val="000000" w:themeColor="text1"/>
          <w:lang w:eastAsia="en-US"/>
        </w:rPr>
        <w:t xml:space="preserve"> de la Cuarta Transformación</w:t>
      </w:r>
      <w:r w:rsidR="00881AAE" w:rsidRPr="00B23397">
        <w:rPr>
          <w:rFonts w:ascii="Arial" w:eastAsiaTheme="minorHAnsi" w:hAnsi="Arial" w:cs="Arial"/>
          <w:color w:val="000000" w:themeColor="text1"/>
          <w:lang w:eastAsia="en-US"/>
        </w:rPr>
        <w:t xml:space="preserve">, pero harto </w:t>
      </w:r>
      <w:r w:rsidR="00E969CC" w:rsidRPr="00B23397">
        <w:rPr>
          <w:rFonts w:ascii="Arial" w:eastAsiaTheme="minorHAnsi" w:hAnsi="Arial" w:cs="Arial"/>
          <w:color w:val="000000" w:themeColor="text1"/>
          <w:lang w:eastAsia="en-US"/>
        </w:rPr>
        <w:t xml:space="preserve">creativo </w:t>
      </w:r>
      <w:r w:rsidR="00881AAE" w:rsidRPr="00B23397">
        <w:rPr>
          <w:rFonts w:ascii="Arial" w:eastAsiaTheme="minorHAnsi" w:hAnsi="Arial" w:cs="Arial"/>
          <w:color w:val="000000" w:themeColor="text1"/>
          <w:lang w:eastAsia="en-US"/>
        </w:rPr>
        <w:t xml:space="preserve">e incluso </w:t>
      </w:r>
      <w:r w:rsidR="003A6C5F" w:rsidRPr="00B23397">
        <w:rPr>
          <w:rFonts w:ascii="Arial" w:eastAsiaTheme="minorHAnsi" w:hAnsi="Arial" w:cs="Arial"/>
          <w:color w:val="000000" w:themeColor="text1"/>
          <w:lang w:eastAsia="en-US"/>
        </w:rPr>
        <w:t xml:space="preserve">muy </w:t>
      </w:r>
      <w:r w:rsidR="00E969CC" w:rsidRPr="00B23397">
        <w:rPr>
          <w:rFonts w:ascii="Arial" w:eastAsiaTheme="minorHAnsi" w:hAnsi="Arial" w:cs="Arial"/>
          <w:color w:val="000000" w:themeColor="text1"/>
          <w:lang w:eastAsia="en-US"/>
        </w:rPr>
        <w:t xml:space="preserve">divertido: </w:t>
      </w:r>
      <w:hyperlink r:id="rId6" w:history="1">
        <w:r w:rsidR="00E969CC" w:rsidRPr="00B23397">
          <w:rPr>
            <w:rStyle w:val="Hipervnculo"/>
            <w:rFonts w:ascii="Arial" w:eastAsiaTheme="minorHAnsi" w:hAnsi="Arial" w:cs="Arial"/>
            <w:color w:val="000000" w:themeColor="text1"/>
            <w:lang w:eastAsia="en-US"/>
          </w:rPr>
          <w:t>https://www.jornada.com.mx/2020/12/17/cartones/0</w:t>
        </w:r>
      </w:hyperlink>
      <w:r w:rsidR="00E969CC" w:rsidRPr="00B23397">
        <w:rPr>
          <w:rFonts w:ascii="Arial" w:eastAsiaTheme="minorHAnsi" w:hAnsi="Arial" w:cs="Arial"/>
          <w:color w:val="000000" w:themeColor="text1"/>
          <w:lang w:eastAsia="en-US"/>
        </w:rPr>
        <w:t xml:space="preserve"> (.) Los </w:t>
      </w:r>
      <w:proofErr w:type="spellStart"/>
      <w:r w:rsidR="00E969CC" w:rsidRPr="00B23397">
        <w:rPr>
          <w:rFonts w:ascii="Arial" w:eastAsiaTheme="minorHAnsi" w:hAnsi="Arial" w:cs="Arial"/>
          <w:color w:val="000000" w:themeColor="text1"/>
          <w:lang w:eastAsia="en-US"/>
        </w:rPr>
        <w:t>moneros</w:t>
      </w:r>
      <w:proofErr w:type="spellEnd"/>
      <w:r w:rsidR="00E969CC" w:rsidRPr="00B23397">
        <w:rPr>
          <w:rFonts w:ascii="Arial" w:eastAsiaTheme="minorHAnsi" w:hAnsi="Arial" w:cs="Arial"/>
          <w:color w:val="000000" w:themeColor="text1"/>
          <w:lang w:eastAsia="en-US"/>
        </w:rPr>
        <w:t xml:space="preserve"> </w:t>
      </w:r>
      <w:proofErr w:type="spellStart"/>
      <w:r w:rsidR="00E969CC" w:rsidRPr="00B23397">
        <w:rPr>
          <w:rFonts w:ascii="Arial" w:eastAsiaTheme="minorHAnsi" w:hAnsi="Arial" w:cs="Arial"/>
          <w:color w:val="000000" w:themeColor="text1"/>
          <w:lang w:eastAsia="en-US"/>
        </w:rPr>
        <w:t>Garci</w:t>
      </w:r>
      <w:proofErr w:type="spellEnd"/>
      <w:r w:rsidR="003A6C5F" w:rsidRPr="00B23397">
        <w:rPr>
          <w:rFonts w:ascii="Arial" w:eastAsiaTheme="minorHAnsi" w:hAnsi="Arial" w:cs="Arial"/>
          <w:color w:val="000000" w:themeColor="text1"/>
          <w:lang w:eastAsia="en-US"/>
        </w:rPr>
        <w:t xml:space="preserve"> y</w:t>
      </w:r>
      <w:r w:rsidR="00E969CC" w:rsidRPr="00B23397">
        <w:rPr>
          <w:rFonts w:ascii="Arial" w:eastAsiaTheme="minorHAnsi" w:hAnsi="Arial" w:cs="Arial"/>
          <w:color w:val="000000" w:themeColor="text1"/>
          <w:lang w:eastAsia="en-US"/>
        </w:rPr>
        <w:t xml:space="preserve"> Rictus, de El Financiero</w:t>
      </w:r>
      <w:r w:rsidR="003A6C5F" w:rsidRPr="00B23397">
        <w:rPr>
          <w:rFonts w:ascii="Arial" w:eastAsiaTheme="minorHAnsi" w:hAnsi="Arial" w:cs="Arial"/>
          <w:color w:val="000000" w:themeColor="text1"/>
          <w:lang w:eastAsia="en-US"/>
        </w:rPr>
        <w:t>,</w:t>
      </w:r>
      <w:r w:rsidR="00881AAE" w:rsidRPr="00B23397">
        <w:rPr>
          <w:rFonts w:ascii="Arial" w:eastAsiaTheme="minorHAnsi" w:hAnsi="Arial" w:cs="Arial"/>
          <w:color w:val="000000" w:themeColor="text1"/>
          <w:lang w:eastAsia="en-US"/>
        </w:rPr>
        <w:t xml:space="preserve"> y otros</w:t>
      </w:r>
      <w:r w:rsidR="00E969CC" w:rsidRPr="00B23397">
        <w:rPr>
          <w:rFonts w:ascii="Arial" w:eastAsiaTheme="minorHAnsi" w:hAnsi="Arial" w:cs="Arial"/>
          <w:color w:val="000000" w:themeColor="text1"/>
          <w:lang w:eastAsia="en-US"/>
        </w:rPr>
        <w:t xml:space="preserve"> son todo lo opuesto.</w:t>
      </w:r>
    </w:p>
    <w:p w:rsidR="003906C9" w:rsidRPr="00B23397" w:rsidRDefault="00B56F9A" w:rsidP="00E969CC">
      <w:pPr>
        <w:ind w:firstLine="708"/>
        <w:jc w:val="both"/>
        <w:rPr>
          <w:rFonts w:ascii="Arial" w:eastAsiaTheme="minorHAnsi" w:hAnsi="Arial" w:cs="Arial"/>
          <w:color w:val="000000" w:themeColor="text1"/>
          <w:lang w:eastAsia="en-US"/>
        </w:rPr>
      </w:pPr>
      <w:r w:rsidRPr="00B23397">
        <w:rPr>
          <w:rFonts w:ascii="Arial" w:eastAsiaTheme="minorHAnsi" w:hAnsi="Arial" w:cs="Arial"/>
          <w:color w:val="000000" w:themeColor="text1"/>
          <w:lang w:eastAsia="en-US"/>
        </w:rPr>
        <w:t xml:space="preserve">Existen </w:t>
      </w:r>
      <w:r w:rsidR="00E969CC" w:rsidRPr="00B23397">
        <w:rPr>
          <w:rFonts w:ascii="Arial" w:eastAsiaTheme="minorHAnsi" w:hAnsi="Arial" w:cs="Arial"/>
          <w:color w:val="000000" w:themeColor="text1"/>
          <w:lang w:eastAsia="en-US"/>
        </w:rPr>
        <w:t xml:space="preserve">varias lecturas </w:t>
      </w:r>
      <w:r w:rsidR="003A6C5F" w:rsidRPr="00B23397">
        <w:rPr>
          <w:rFonts w:ascii="Arial" w:eastAsiaTheme="minorHAnsi" w:hAnsi="Arial" w:cs="Arial"/>
          <w:color w:val="000000" w:themeColor="text1"/>
          <w:lang w:eastAsia="en-US"/>
        </w:rPr>
        <w:t>sobre</w:t>
      </w:r>
      <w:r w:rsidR="00E969CC" w:rsidRPr="00B23397">
        <w:rPr>
          <w:rFonts w:ascii="Arial" w:eastAsiaTheme="minorHAnsi" w:hAnsi="Arial" w:cs="Arial"/>
          <w:color w:val="000000" w:themeColor="text1"/>
          <w:lang w:eastAsia="en-US"/>
        </w:rPr>
        <w:t xml:space="preserve"> la propuesta de López Obrador</w:t>
      </w:r>
      <w:r w:rsidRPr="00B23397">
        <w:rPr>
          <w:rFonts w:ascii="Arial" w:eastAsiaTheme="minorHAnsi" w:hAnsi="Arial" w:cs="Arial"/>
          <w:color w:val="000000" w:themeColor="text1"/>
          <w:lang w:eastAsia="en-US"/>
        </w:rPr>
        <w:t>. Q</w:t>
      </w:r>
      <w:r w:rsidR="003906C9" w:rsidRPr="00B23397">
        <w:rPr>
          <w:rFonts w:ascii="Arial" w:eastAsiaTheme="minorHAnsi" w:hAnsi="Arial" w:cs="Arial"/>
          <w:color w:val="000000" w:themeColor="text1"/>
          <w:lang w:eastAsia="en-US"/>
        </w:rPr>
        <w:t xml:space="preserve">ue si busca reparar los </w:t>
      </w:r>
      <w:r w:rsidRPr="00B23397">
        <w:rPr>
          <w:rFonts w:ascii="Arial" w:eastAsiaTheme="minorHAnsi" w:hAnsi="Arial" w:cs="Arial"/>
          <w:color w:val="000000" w:themeColor="text1"/>
          <w:lang w:eastAsia="en-US"/>
        </w:rPr>
        <w:t>“</w:t>
      </w:r>
      <w:r w:rsidR="003906C9" w:rsidRPr="00B23397">
        <w:rPr>
          <w:rFonts w:ascii="Arial" w:eastAsiaTheme="minorHAnsi" w:hAnsi="Arial" w:cs="Arial"/>
          <w:color w:val="000000" w:themeColor="text1"/>
          <w:lang w:eastAsia="en-US"/>
        </w:rPr>
        <w:t>graves daños</w:t>
      </w:r>
      <w:r w:rsidRPr="00B23397">
        <w:rPr>
          <w:rFonts w:ascii="Arial" w:eastAsiaTheme="minorHAnsi" w:hAnsi="Arial" w:cs="Arial"/>
          <w:color w:val="000000" w:themeColor="text1"/>
          <w:lang w:eastAsia="en-US"/>
        </w:rPr>
        <w:t>”</w:t>
      </w:r>
      <w:r w:rsidR="003906C9" w:rsidRPr="00B23397">
        <w:rPr>
          <w:rFonts w:ascii="Arial" w:eastAsiaTheme="minorHAnsi" w:hAnsi="Arial" w:cs="Arial"/>
          <w:color w:val="000000" w:themeColor="text1"/>
          <w:lang w:eastAsia="en-US"/>
        </w:rPr>
        <w:t xml:space="preserve"> causados a la relación México-Estados Unidos (</w:t>
      </w:r>
      <w:proofErr w:type="spellStart"/>
      <w:r w:rsidR="003906C9" w:rsidRPr="00B23397">
        <w:rPr>
          <w:rFonts w:ascii="Arial" w:eastAsiaTheme="minorHAnsi" w:hAnsi="Arial" w:cs="Arial"/>
          <w:color w:val="000000" w:themeColor="text1"/>
          <w:lang w:eastAsia="en-US"/>
        </w:rPr>
        <w:t>Marko</w:t>
      </w:r>
      <w:proofErr w:type="spellEnd"/>
      <w:r w:rsidR="003906C9" w:rsidRPr="00B23397">
        <w:rPr>
          <w:rFonts w:ascii="Arial" w:eastAsiaTheme="minorHAnsi" w:hAnsi="Arial" w:cs="Arial"/>
          <w:color w:val="000000" w:themeColor="text1"/>
          <w:lang w:eastAsia="en-US"/>
        </w:rPr>
        <w:t xml:space="preserve"> Cortés, el </w:t>
      </w:r>
      <w:r w:rsidRPr="00B23397">
        <w:rPr>
          <w:rFonts w:ascii="Arial" w:eastAsiaTheme="minorHAnsi" w:hAnsi="Arial" w:cs="Arial"/>
          <w:color w:val="000000" w:themeColor="text1"/>
          <w:lang w:eastAsia="en-US"/>
        </w:rPr>
        <w:t xml:space="preserve">panista </w:t>
      </w:r>
      <w:r w:rsidR="003906C9" w:rsidRPr="00B23397">
        <w:rPr>
          <w:rFonts w:ascii="Arial" w:eastAsiaTheme="minorHAnsi" w:hAnsi="Arial" w:cs="Arial"/>
          <w:color w:val="000000" w:themeColor="text1"/>
          <w:lang w:eastAsia="en-US"/>
        </w:rPr>
        <w:t>de los moches)</w:t>
      </w:r>
      <w:r w:rsidRPr="00B23397">
        <w:rPr>
          <w:rFonts w:ascii="Arial" w:eastAsiaTheme="minorHAnsi" w:hAnsi="Arial" w:cs="Arial"/>
          <w:color w:val="000000" w:themeColor="text1"/>
          <w:lang w:eastAsia="en-US"/>
        </w:rPr>
        <w:t>;</w:t>
      </w:r>
      <w:r w:rsidR="003906C9" w:rsidRPr="00B23397">
        <w:rPr>
          <w:rFonts w:ascii="Arial" w:eastAsiaTheme="minorHAnsi" w:hAnsi="Arial" w:cs="Arial"/>
          <w:color w:val="000000" w:themeColor="text1"/>
          <w:lang w:eastAsia="en-US"/>
        </w:rPr>
        <w:t xml:space="preserve"> que ésta sencillamente será administrada mas no relanzada por un “inepto” (Raymundo Riva Palacio iracundo contra </w:t>
      </w:r>
      <w:r w:rsidR="00CD2471" w:rsidRPr="00B23397">
        <w:rPr>
          <w:rFonts w:ascii="Arial" w:eastAsiaTheme="minorHAnsi" w:hAnsi="Arial" w:cs="Arial"/>
          <w:color w:val="000000" w:themeColor="text1"/>
          <w:lang w:eastAsia="en-US"/>
        </w:rPr>
        <w:t xml:space="preserve">AMLO y </w:t>
      </w:r>
      <w:r w:rsidR="003906C9" w:rsidRPr="00B23397">
        <w:rPr>
          <w:rFonts w:ascii="Arial" w:eastAsiaTheme="minorHAnsi" w:hAnsi="Arial" w:cs="Arial"/>
          <w:color w:val="000000" w:themeColor="text1"/>
          <w:lang w:eastAsia="en-US"/>
        </w:rPr>
        <w:t xml:space="preserve">Moctezuma </w:t>
      </w:r>
      <w:r w:rsidR="00881AAE" w:rsidRPr="00B23397">
        <w:rPr>
          <w:rFonts w:ascii="Arial" w:eastAsiaTheme="minorHAnsi" w:hAnsi="Arial" w:cs="Arial"/>
          <w:color w:val="000000" w:themeColor="text1"/>
          <w:lang w:eastAsia="en-US"/>
        </w:rPr>
        <w:t>¿</w:t>
      </w:r>
      <w:r w:rsidR="003906C9" w:rsidRPr="00B23397">
        <w:rPr>
          <w:rFonts w:ascii="Arial" w:eastAsiaTheme="minorHAnsi" w:hAnsi="Arial" w:cs="Arial"/>
          <w:color w:val="000000" w:themeColor="text1"/>
          <w:lang w:eastAsia="en-US"/>
        </w:rPr>
        <w:t>por</w:t>
      </w:r>
      <w:r w:rsidRPr="00B23397">
        <w:rPr>
          <w:rFonts w:ascii="Arial" w:eastAsiaTheme="minorHAnsi" w:hAnsi="Arial" w:cs="Arial"/>
          <w:color w:val="000000" w:themeColor="text1"/>
          <w:lang w:eastAsia="en-US"/>
        </w:rPr>
        <w:t xml:space="preserve"> la austeridad republicana</w:t>
      </w:r>
      <w:r w:rsidR="00881AAE" w:rsidRPr="00B23397">
        <w:rPr>
          <w:rFonts w:ascii="Arial" w:eastAsiaTheme="minorHAnsi" w:hAnsi="Arial" w:cs="Arial"/>
          <w:color w:val="000000" w:themeColor="text1"/>
          <w:lang w:eastAsia="en-US"/>
        </w:rPr>
        <w:t>?</w:t>
      </w:r>
      <w:r w:rsidR="003906C9" w:rsidRPr="00B23397">
        <w:rPr>
          <w:rFonts w:ascii="Arial" w:eastAsiaTheme="minorHAnsi" w:hAnsi="Arial" w:cs="Arial"/>
          <w:color w:val="000000" w:themeColor="text1"/>
          <w:lang w:eastAsia="en-US"/>
        </w:rPr>
        <w:t>)</w:t>
      </w:r>
      <w:r w:rsidRPr="00B23397">
        <w:rPr>
          <w:rFonts w:ascii="Arial" w:eastAsiaTheme="minorHAnsi" w:hAnsi="Arial" w:cs="Arial"/>
          <w:color w:val="000000" w:themeColor="text1"/>
          <w:lang w:eastAsia="en-US"/>
        </w:rPr>
        <w:t>;</w:t>
      </w:r>
      <w:r w:rsidR="003906C9" w:rsidRPr="00B23397">
        <w:rPr>
          <w:rFonts w:ascii="Arial" w:eastAsiaTheme="minorHAnsi" w:hAnsi="Arial" w:cs="Arial"/>
          <w:color w:val="000000" w:themeColor="text1"/>
          <w:lang w:eastAsia="en-US"/>
        </w:rPr>
        <w:t xml:space="preserve"> o bien que desde </w:t>
      </w:r>
      <w:r w:rsidR="00881AAE" w:rsidRPr="00B23397">
        <w:rPr>
          <w:rFonts w:ascii="Arial" w:eastAsiaTheme="minorHAnsi" w:hAnsi="Arial" w:cs="Arial"/>
          <w:color w:val="000000" w:themeColor="text1"/>
          <w:lang w:eastAsia="en-US"/>
        </w:rPr>
        <w:t>EU</w:t>
      </w:r>
      <w:r w:rsidRPr="00B23397">
        <w:rPr>
          <w:rFonts w:ascii="Arial" w:eastAsiaTheme="minorHAnsi" w:hAnsi="Arial" w:cs="Arial"/>
          <w:color w:val="000000" w:themeColor="text1"/>
          <w:lang w:eastAsia="en-US"/>
        </w:rPr>
        <w:t xml:space="preserve"> </w:t>
      </w:r>
      <w:r w:rsidR="003906C9" w:rsidRPr="00B23397">
        <w:rPr>
          <w:rFonts w:ascii="Arial" w:eastAsiaTheme="minorHAnsi" w:hAnsi="Arial" w:cs="Arial"/>
          <w:color w:val="000000" w:themeColor="text1"/>
          <w:lang w:eastAsia="en-US"/>
        </w:rPr>
        <w:t xml:space="preserve">apuntalará los negocios de Ricardo Salinas Pliego (Julio Astillero, con un fuerte abrazo). Y </w:t>
      </w:r>
      <w:r w:rsidR="00881AAE" w:rsidRPr="00B23397">
        <w:rPr>
          <w:rFonts w:ascii="Arial" w:eastAsiaTheme="minorHAnsi" w:hAnsi="Arial" w:cs="Arial"/>
          <w:color w:val="000000" w:themeColor="text1"/>
          <w:lang w:eastAsia="en-US"/>
        </w:rPr>
        <w:t>otras</w:t>
      </w:r>
      <w:r w:rsidR="003906C9" w:rsidRPr="00B23397">
        <w:rPr>
          <w:rFonts w:ascii="Arial" w:eastAsiaTheme="minorHAnsi" w:hAnsi="Arial" w:cs="Arial"/>
          <w:color w:val="000000" w:themeColor="text1"/>
          <w:lang w:eastAsia="en-US"/>
        </w:rPr>
        <w:t xml:space="preserve"> más porque el partidismo y los medios son, afortunadamente, como las boticas</w:t>
      </w:r>
      <w:r w:rsidR="00881AAE" w:rsidRPr="00B23397">
        <w:rPr>
          <w:rFonts w:ascii="Arial" w:eastAsiaTheme="minorHAnsi" w:hAnsi="Arial" w:cs="Arial"/>
          <w:color w:val="000000" w:themeColor="text1"/>
          <w:lang w:eastAsia="en-US"/>
        </w:rPr>
        <w:t>,</w:t>
      </w:r>
      <w:r w:rsidR="003906C9" w:rsidRPr="00B23397">
        <w:rPr>
          <w:rFonts w:ascii="Arial" w:eastAsiaTheme="minorHAnsi" w:hAnsi="Arial" w:cs="Arial"/>
          <w:color w:val="000000" w:themeColor="text1"/>
          <w:lang w:eastAsia="en-US"/>
        </w:rPr>
        <w:t xml:space="preserve"> veden de todo.</w:t>
      </w:r>
    </w:p>
    <w:p w:rsidR="003120F3" w:rsidRPr="00B23397" w:rsidRDefault="00B56F9A" w:rsidP="00F667EA">
      <w:pPr>
        <w:ind w:firstLine="708"/>
        <w:jc w:val="both"/>
        <w:rPr>
          <w:rFonts w:ascii="Arial" w:eastAsiaTheme="minorHAnsi" w:hAnsi="Arial" w:cs="Arial"/>
          <w:color w:val="000000" w:themeColor="text1"/>
          <w:lang w:eastAsia="en-US"/>
        </w:rPr>
      </w:pPr>
      <w:r w:rsidRPr="00B23397">
        <w:rPr>
          <w:rFonts w:ascii="Arial" w:eastAsiaTheme="minorHAnsi" w:hAnsi="Arial" w:cs="Arial"/>
          <w:color w:val="000000" w:themeColor="text1"/>
          <w:lang w:eastAsia="en-US"/>
        </w:rPr>
        <w:t xml:space="preserve">No registré opinión </w:t>
      </w:r>
      <w:r w:rsidR="00F667EA" w:rsidRPr="00B23397">
        <w:rPr>
          <w:rFonts w:ascii="Arial" w:eastAsiaTheme="minorHAnsi" w:hAnsi="Arial" w:cs="Arial"/>
          <w:color w:val="000000" w:themeColor="text1"/>
          <w:lang w:eastAsia="en-US"/>
        </w:rPr>
        <w:t xml:space="preserve">de analistas y políticos </w:t>
      </w:r>
      <w:r w:rsidRPr="00B23397">
        <w:rPr>
          <w:rFonts w:ascii="Arial" w:eastAsiaTheme="minorHAnsi" w:hAnsi="Arial" w:cs="Arial"/>
          <w:color w:val="000000" w:themeColor="text1"/>
          <w:lang w:eastAsia="en-US"/>
        </w:rPr>
        <w:t xml:space="preserve">que </w:t>
      </w:r>
      <w:r w:rsidR="00E969CC" w:rsidRPr="00B23397">
        <w:rPr>
          <w:rFonts w:ascii="Arial" w:eastAsiaTheme="minorHAnsi" w:hAnsi="Arial" w:cs="Arial"/>
          <w:color w:val="000000" w:themeColor="text1"/>
          <w:lang w:eastAsia="en-US"/>
        </w:rPr>
        <w:t>repar</w:t>
      </w:r>
      <w:r w:rsidR="00F667EA" w:rsidRPr="00B23397">
        <w:rPr>
          <w:rFonts w:ascii="Arial" w:eastAsiaTheme="minorHAnsi" w:hAnsi="Arial" w:cs="Arial"/>
          <w:color w:val="000000" w:themeColor="text1"/>
          <w:lang w:eastAsia="en-US"/>
        </w:rPr>
        <w:t>ara</w:t>
      </w:r>
      <w:r w:rsidR="00881AAE" w:rsidRPr="00B23397">
        <w:rPr>
          <w:rFonts w:ascii="Arial" w:eastAsiaTheme="minorHAnsi" w:hAnsi="Arial" w:cs="Arial"/>
          <w:color w:val="000000" w:themeColor="text1"/>
          <w:lang w:eastAsia="en-US"/>
        </w:rPr>
        <w:t>n</w:t>
      </w:r>
      <w:r w:rsidR="00E969CC" w:rsidRPr="00B23397">
        <w:rPr>
          <w:rFonts w:ascii="Arial" w:eastAsiaTheme="minorHAnsi" w:hAnsi="Arial" w:cs="Arial"/>
          <w:color w:val="000000" w:themeColor="text1"/>
          <w:lang w:eastAsia="en-US"/>
        </w:rPr>
        <w:t xml:space="preserve"> en lo </w:t>
      </w:r>
      <w:r w:rsidRPr="00B23397">
        <w:rPr>
          <w:rFonts w:ascii="Arial" w:eastAsiaTheme="minorHAnsi" w:hAnsi="Arial" w:cs="Arial"/>
          <w:color w:val="000000" w:themeColor="text1"/>
          <w:lang w:eastAsia="en-US"/>
        </w:rPr>
        <w:t xml:space="preserve">que resulta </w:t>
      </w:r>
      <w:r w:rsidR="00E969CC" w:rsidRPr="00B23397">
        <w:rPr>
          <w:rFonts w:ascii="Arial" w:eastAsiaTheme="minorHAnsi" w:hAnsi="Arial" w:cs="Arial"/>
          <w:color w:val="000000" w:themeColor="text1"/>
          <w:lang w:eastAsia="en-US"/>
        </w:rPr>
        <w:t>esencial, la naturaleza estratégica de la tarea educativa para forjar más y mejores mexicanos</w:t>
      </w:r>
      <w:r w:rsidR="00F667EA" w:rsidRPr="00B23397">
        <w:rPr>
          <w:rFonts w:ascii="Arial" w:eastAsiaTheme="minorHAnsi" w:hAnsi="Arial" w:cs="Arial"/>
          <w:color w:val="000000" w:themeColor="text1"/>
          <w:lang w:eastAsia="en-US"/>
        </w:rPr>
        <w:t>,</w:t>
      </w:r>
      <w:r w:rsidR="00E969CC" w:rsidRPr="00B23397">
        <w:rPr>
          <w:rFonts w:ascii="Arial" w:eastAsiaTheme="minorHAnsi" w:hAnsi="Arial" w:cs="Arial"/>
          <w:color w:val="000000" w:themeColor="text1"/>
          <w:lang w:eastAsia="en-US"/>
        </w:rPr>
        <w:t xml:space="preserve"> </w:t>
      </w:r>
      <w:r w:rsidR="00881AAE" w:rsidRPr="00B23397">
        <w:rPr>
          <w:rFonts w:ascii="Arial" w:eastAsiaTheme="minorHAnsi" w:hAnsi="Arial" w:cs="Arial"/>
          <w:color w:val="000000" w:themeColor="text1"/>
          <w:lang w:eastAsia="en-US"/>
        </w:rPr>
        <w:t xml:space="preserve">para </w:t>
      </w:r>
      <w:r w:rsidR="00E969CC" w:rsidRPr="00B23397">
        <w:rPr>
          <w:rFonts w:ascii="Arial" w:eastAsiaTheme="minorHAnsi" w:hAnsi="Arial" w:cs="Arial"/>
          <w:color w:val="000000" w:themeColor="text1"/>
          <w:lang w:eastAsia="en-US"/>
        </w:rPr>
        <w:t xml:space="preserve">que </w:t>
      </w:r>
      <w:r w:rsidRPr="00B23397">
        <w:rPr>
          <w:rFonts w:ascii="Arial" w:eastAsiaTheme="minorHAnsi" w:hAnsi="Arial" w:cs="Arial"/>
          <w:color w:val="000000" w:themeColor="text1"/>
          <w:lang w:eastAsia="en-US"/>
        </w:rPr>
        <w:t>d</w:t>
      </w:r>
      <w:r w:rsidR="00E969CC" w:rsidRPr="00B23397">
        <w:rPr>
          <w:rFonts w:ascii="Arial" w:eastAsiaTheme="minorHAnsi" w:hAnsi="Arial" w:cs="Arial"/>
          <w:color w:val="000000" w:themeColor="text1"/>
          <w:lang w:eastAsia="en-US"/>
        </w:rPr>
        <w:t xml:space="preserve">esde la raíz </w:t>
      </w:r>
      <w:r w:rsidR="00F667EA" w:rsidRPr="00B23397">
        <w:rPr>
          <w:rFonts w:ascii="Arial" w:eastAsiaTheme="minorHAnsi" w:hAnsi="Arial" w:cs="Arial"/>
          <w:color w:val="000000" w:themeColor="text1"/>
          <w:lang w:eastAsia="en-US"/>
        </w:rPr>
        <w:t xml:space="preserve">socioeconómica </w:t>
      </w:r>
      <w:r w:rsidRPr="00B23397">
        <w:rPr>
          <w:rFonts w:ascii="Arial" w:eastAsiaTheme="minorHAnsi" w:hAnsi="Arial" w:cs="Arial"/>
          <w:color w:val="000000" w:themeColor="text1"/>
          <w:lang w:eastAsia="en-US"/>
        </w:rPr>
        <w:t xml:space="preserve">impulse la construcción de un piso un poco menos disparejo entre la inmensa mayoría y la élite socioeconómica, que </w:t>
      </w:r>
      <w:r w:rsidR="00CD2471" w:rsidRPr="00B23397">
        <w:rPr>
          <w:rFonts w:ascii="Arial" w:eastAsiaTheme="minorHAnsi" w:hAnsi="Arial" w:cs="Arial"/>
          <w:color w:val="000000" w:themeColor="text1"/>
          <w:lang w:eastAsia="en-US"/>
        </w:rPr>
        <w:t>impulse</w:t>
      </w:r>
      <w:r w:rsidRPr="00B23397">
        <w:rPr>
          <w:rFonts w:ascii="Arial" w:eastAsiaTheme="minorHAnsi" w:hAnsi="Arial" w:cs="Arial"/>
          <w:color w:val="000000" w:themeColor="text1"/>
          <w:lang w:eastAsia="en-US"/>
        </w:rPr>
        <w:t xml:space="preserve"> la movilidad social y a los nuevos ciudadanos </w:t>
      </w:r>
      <w:r w:rsidR="00881AAE" w:rsidRPr="00B23397">
        <w:rPr>
          <w:rFonts w:ascii="Arial" w:eastAsiaTheme="minorHAnsi" w:hAnsi="Arial" w:cs="Arial"/>
          <w:color w:val="000000" w:themeColor="text1"/>
          <w:lang w:eastAsia="en-US"/>
        </w:rPr>
        <w:t xml:space="preserve">para </w:t>
      </w:r>
      <w:r w:rsidRPr="00B23397">
        <w:rPr>
          <w:rFonts w:ascii="Arial" w:eastAsiaTheme="minorHAnsi" w:hAnsi="Arial" w:cs="Arial"/>
          <w:color w:val="000000" w:themeColor="text1"/>
          <w:lang w:eastAsia="en-US"/>
        </w:rPr>
        <w:t>construir el México de</w:t>
      </w:r>
      <w:r w:rsidR="003A6C5F" w:rsidRPr="00B23397">
        <w:rPr>
          <w:rFonts w:ascii="Arial" w:eastAsiaTheme="minorHAnsi" w:hAnsi="Arial" w:cs="Arial"/>
          <w:color w:val="000000" w:themeColor="text1"/>
          <w:lang w:eastAsia="en-US"/>
        </w:rPr>
        <w:t>l</w:t>
      </w:r>
      <w:r w:rsidRPr="00B23397">
        <w:rPr>
          <w:rFonts w:ascii="Arial" w:eastAsiaTheme="minorHAnsi" w:hAnsi="Arial" w:cs="Arial"/>
          <w:color w:val="000000" w:themeColor="text1"/>
          <w:lang w:eastAsia="en-US"/>
        </w:rPr>
        <w:t xml:space="preserve"> mañana.</w:t>
      </w:r>
      <w:r w:rsidR="00F667EA" w:rsidRPr="00B23397">
        <w:rPr>
          <w:rFonts w:ascii="Arial" w:eastAsiaTheme="minorHAnsi" w:hAnsi="Arial" w:cs="Arial"/>
          <w:color w:val="000000" w:themeColor="text1"/>
          <w:lang w:eastAsia="en-US"/>
        </w:rPr>
        <w:t xml:space="preserve"> Siempre que partamos de que se trata de la “</w:t>
      </w:r>
      <w:r w:rsidR="00833D5C" w:rsidRPr="00B23397">
        <w:rPr>
          <w:rFonts w:ascii="Arial" w:hAnsi="Arial" w:cs="Arial"/>
          <w:color w:val="000000" w:themeColor="text1"/>
        </w:rPr>
        <w:t>Formación destinada a desarrollar la capacidad intelectual, moral y afectiva de las personas de acuerdo con la cultura y las normas de convivencia de la sociedad a la que pertenecen.</w:t>
      </w:r>
      <w:r w:rsidR="00F667EA" w:rsidRPr="00B23397">
        <w:rPr>
          <w:rFonts w:ascii="Arial" w:hAnsi="Arial" w:cs="Arial"/>
          <w:color w:val="000000" w:themeColor="text1"/>
        </w:rPr>
        <w:t>” O bien que la “</w:t>
      </w:r>
      <w:r w:rsidR="00833D5C" w:rsidRPr="00B23397">
        <w:rPr>
          <w:rFonts w:ascii="Arial" w:hAnsi="Arial" w:cs="Arial"/>
          <w:color w:val="000000" w:themeColor="text1"/>
        </w:rPr>
        <w:t xml:space="preserve">La </w:t>
      </w:r>
      <w:r w:rsidR="00833D5C" w:rsidRPr="00B23397">
        <w:rPr>
          <w:rFonts w:ascii="Arial" w:hAnsi="Arial" w:cs="Arial"/>
          <w:bCs/>
          <w:color w:val="000000" w:themeColor="text1"/>
        </w:rPr>
        <w:t>educación</w:t>
      </w:r>
      <w:r w:rsidR="00833D5C" w:rsidRPr="00B23397">
        <w:rPr>
          <w:rFonts w:ascii="Arial" w:hAnsi="Arial" w:cs="Arial"/>
          <w:color w:val="000000" w:themeColor="text1"/>
        </w:rPr>
        <w:t xml:space="preserve"> es la institución social que permite y promueve la adquisición de habilidades, conocimientos y la ampliación de horizontes personales y que puede tener lugar en muchos entornos.</w:t>
      </w:r>
      <w:r w:rsidR="00F667EA" w:rsidRPr="00B23397">
        <w:rPr>
          <w:rFonts w:ascii="Arial" w:hAnsi="Arial" w:cs="Arial"/>
          <w:color w:val="000000" w:themeColor="text1"/>
        </w:rPr>
        <w:t>”</w:t>
      </w:r>
    </w:p>
    <w:p w:rsidR="00F667EA" w:rsidRPr="00B23397" w:rsidRDefault="00F667EA" w:rsidP="00F667EA">
      <w:pPr>
        <w:ind w:firstLine="708"/>
        <w:jc w:val="both"/>
        <w:rPr>
          <w:rFonts w:ascii="Arial" w:eastAsiaTheme="minorHAnsi" w:hAnsi="Arial" w:cs="Arial"/>
          <w:color w:val="000000" w:themeColor="text1"/>
          <w:lang w:eastAsia="en-US"/>
        </w:rPr>
      </w:pPr>
      <w:r w:rsidRPr="00B23397">
        <w:rPr>
          <w:rFonts w:ascii="Arial" w:eastAsiaTheme="minorHAnsi" w:hAnsi="Arial" w:cs="Arial"/>
          <w:color w:val="000000" w:themeColor="text1"/>
          <w:lang w:eastAsia="en-US"/>
        </w:rPr>
        <w:t xml:space="preserve">Lo que fuere, uno esperaría que en la </w:t>
      </w:r>
      <w:r w:rsidR="00383E98" w:rsidRPr="00B23397">
        <w:rPr>
          <w:rFonts w:ascii="Arial" w:eastAsiaTheme="minorHAnsi" w:hAnsi="Arial" w:cs="Arial"/>
          <w:color w:val="000000" w:themeColor="text1"/>
          <w:lang w:eastAsia="en-US"/>
        </w:rPr>
        <w:t>4T</w:t>
      </w:r>
      <w:r w:rsidRPr="00B23397">
        <w:rPr>
          <w:rFonts w:ascii="Arial" w:eastAsiaTheme="minorHAnsi" w:hAnsi="Arial" w:cs="Arial"/>
          <w:color w:val="000000" w:themeColor="text1"/>
          <w:lang w:eastAsia="en-US"/>
        </w:rPr>
        <w:t xml:space="preserve"> la </w:t>
      </w:r>
      <w:r w:rsidR="00814840" w:rsidRPr="00B23397">
        <w:rPr>
          <w:rFonts w:ascii="Arial" w:eastAsiaTheme="minorHAnsi" w:hAnsi="Arial" w:cs="Arial"/>
          <w:color w:val="000000" w:themeColor="text1"/>
          <w:lang w:eastAsia="en-US"/>
        </w:rPr>
        <w:t xml:space="preserve">trascendente </w:t>
      </w:r>
      <w:r w:rsidRPr="00B23397">
        <w:rPr>
          <w:rFonts w:ascii="Arial" w:eastAsiaTheme="minorHAnsi" w:hAnsi="Arial" w:cs="Arial"/>
          <w:color w:val="000000" w:themeColor="text1"/>
          <w:lang w:eastAsia="en-US"/>
        </w:rPr>
        <w:t>t</w:t>
      </w:r>
      <w:r w:rsidR="00814840" w:rsidRPr="00B23397">
        <w:rPr>
          <w:rFonts w:ascii="Arial" w:eastAsiaTheme="minorHAnsi" w:hAnsi="Arial" w:cs="Arial"/>
          <w:color w:val="000000" w:themeColor="text1"/>
          <w:lang w:eastAsia="en-US"/>
        </w:rPr>
        <w:t>a</w:t>
      </w:r>
      <w:r w:rsidRPr="00B23397">
        <w:rPr>
          <w:rFonts w:ascii="Arial" w:eastAsiaTheme="minorHAnsi" w:hAnsi="Arial" w:cs="Arial"/>
          <w:color w:val="000000" w:themeColor="text1"/>
          <w:lang w:eastAsia="en-US"/>
        </w:rPr>
        <w:t xml:space="preserve">rea educativa, empezando por las cabezas </w:t>
      </w:r>
      <w:r w:rsidR="00814840" w:rsidRPr="00B23397">
        <w:rPr>
          <w:rFonts w:ascii="Arial" w:eastAsiaTheme="minorHAnsi" w:hAnsi="Arial" w:cs="Arial"/>
          <w:color w:val="000000" w:themeColor="text1"/>
          <w:lang w:eastAsia="en-US"/>
        </w:rPr>
        <w:t>institucionales</w:t>
      </w:r>
      <w:r w:rsidRPr="00B23397">
        <w:rPr>
          <w:rFonts w:ascii="Arial" w:eastAsiaTheme="minorHAnsi" w:hAnsi="Arial" w:cs="Arial"/>
          <w:color w:val="000000" w:themeColor="text1"/>
          <w:lang w:eastAsia="en-US"/>
        </w:rPr>
        <w:t xml:space="preserve"> mantuvieran permanencia y continuidad, salvo que el sustituto de Moctezuma Barragán sea para mejorar cualitativamente a la SEP.</w:t>
      </w:r>
    </w:p>
    <w:p w:rsidR="00417266" w:rsidRPr="00B23397" w:rsidRDefault="00814840" w:rsidP="00F667EA">
      <w:pPr>
        <w:ind w:firstLine="708"/>
        <w:jc w:val="both"/>
        <w:rPr>
          <w:rFonts w:ascii="Arial" w:hAnsi="Arial" w:cs="Arial"/>
          <w:color w:val="000000" w:themeColor="text1"/>
        </w:rPr>
      </w:pPr>
      <w:r w:rsidRPr="00B23397">
        <w:rPr>
          <w:rFonts w:ascii="Arial" w:eastAsiaTheme="minorHAnsi" w:hAnsi="Arial" w:cs="Arial"/>
          <w:color w:val="000000" w:themeColor="text1"/>
          <w:lang w:eastAsia="en-US"/>
        </w:rPr>
        <w:t xml:space="preserve">Todo se puede esperar en una Secretaría que fue encabezada por el gris de Miguel González Avelar, antes director de Comunicación Social de Miguel de la Madrid en Programación y Presupuesto. Y </w:t>
      </w:r>
      <w:r w:rsidR="00383E98" w:rsidRPr="00B23397">
        <w:rPr>
          <w:rFonts w:ascii="Arial" w:eastAsiaTheme="minorHAnsi" w:hAnsi="Arial" w:cs="Arial"/>
          <w:color w:val="000000" w:themeColor="text1"/>
          <w:lang w:eastAsia="en-US"/>
        </w:rPr>
        <w:t xml:space="preserve">en la que </w:t>
      </w:r>
      <w:r w:rsidRPr="00B23397">
        <w:rPr>
          <w:rFonts w:ascii="Arial" w:eastAsiaTheme="minorHAnsi" w:hAnsi="Arial" w:cs="Arial"/>
          <w:color w:val="000000" w:themeColor="text1"/>
          <w:lang w:eastAsia="en-US"/>
        </w:rPr>
        <w:t xml:space="preserve">Roberto Madrazo se dio el lujo de declinar la invitación de Ernesto Zedillo (1994-2000) para despachar en </w:t>
      </w:r>
      <w:r w:rsidRPr="00B23397">
        <w:rPr>
          <w:rFonts w:ascii="Arial" w:hAnsi="Arial" w:cs="Arial"/>
          <w:color w:val="000000" w:themeColor="text1"/>
        </w:rPr>
        <w:t>República de Argentina 28. Imposible o</w:t>
      </w:r>
      <w:r w:rsidR="00383E98" w:rsidRPr="00B23397">
        <w:rPr>
          <w:rFonts w:ascii="Arial" w:hAnsi="Arial" w:cs="Arial"/>
          <w:color w:val="000000" w:themeColor="text1"/>
        </w:rPr>
        <w:t>mitir</w:t>
      </w:r>
      <w:r w:rsidRPr="00B23397">
        <w:rPr>
          <w:rFonts w:ascii="Arial" w:hAnsi="Arial" w:cs="Arial"/>
          <w:color w:val="000000" w:themeColor="text1"/>
        </w:rPr>
        <w:t xml:space="preserve"> al difunto Fausto </w:t>
      </w:r>
      <w:proofErr w:type="spellStart"/>
      <w:r w:rsidRPr="00B23397">
        <w:rPr>
          <w:rFonts w:ascii="Arial" w:hAnsi="Arial" w:cs="Arial"/>
          <w:color w:val="000000" w:themeColor="text1"/>
        </w:rPr>
        <w:t>Alzati</w:t>
      </w:r>
      <w:proofErr w:type="spellEnd"/>
      <w:r w:rsidRPr="00B23397">
        <w:rPr>
          <w:rFonts w:ascii="Arial" w:hAnsi="Arial" w:cs="Arial"/>
          <w:color w:val="000000" w:themeColor="text1"/>
        </w:rPr>
        <w:t xml:space="preserve"> que ni era doctor ni licenciado, y terminó con Enrique Peña com</w:t>
      </w:r>
      <w:r w:rsidR="00383E98" w:rsidRPr="00B23397">
        <w:rPr>
          <w:rFonts w:ascii="Arial" w:hAnsi="Arial" w:cs="Arial"/>
          <w:color w:val="000000" w:themeColor="text1"/>
        </w:rPr>
        <w:t>o</w:t>
      </w:r>
      <w:r w:rsidRPr="00B23397">
        <w:rPr>
          <w:rFonts w:ascii="Arial" w:hAnsi="Arial" w:cs="Arial"/>
          <w:color w:val="000000" w:themeColor="text1"/>
        </w:rPr>
        <w:t xml:space="preserve"> director de Televisión Educativa en </w:t>
      </w:r>
      <w:r w:rsidRPr="00B23397">
        <w:rPr>
          <w:rFonts w:ascii="Arial" w:hAnsi="Arial" w:cs="Arial"/>
          <w:color w:val="000000" w:themeColor="text1"/>
        </w:rPr>
        <w:lastRenderedPageBreak/>
        <w:t xml:space="preserve">medio del escándalo etílico. </w:t>
      </w:r>
      <w:r w:rsidR="00383E98" w:rsidRPr="00B23397">
        <w:rPr>
          <w:rFonts w:ascii="Arial" w:hAnsi="Arial" w:cs="Arial"/>
          <w:color w:val="000000" w:themeColor="text1"/>
        </w:rPr>
        <w:t>Todo</w:t>
      </w:r>
      <w:r w:rsidRPr="00B23397">
        <w:rPr>
          <w:rFonts w:ascii="Arial" w:hAnsi="Arial" w:cs="Arial"/>
          <w:color w:val="000000" w:themeColor="text1"/>
        </w:rPr>
        <w:t xml:space="preserve"> esto debe</w:t>
      </w:r>
      <w:r w:rsidR="00383E98" w:rsidRPr="00B23397">
        <w:rPr>
          <w:rFonts w:ascii="Arial" w:hAnsi="Arial" w:cs="Arial"/>
          <w:color w:val="000000" w:themeColor="text1"/>
        </w:rPr>
        <w:t>ría</w:t>
      </w:r>
      <w:r w:rsidRPr="00B23397">
        <w:rPr>
          <w:rFonts w:ascii="Arial" w:hAnsi="Arial" w:cs="Arial"/>
          <w:color w:val="000000" w:themeColor="text1"/>
        </w:rPr>
        <w:t xml:space="preserve"> ser parte del siniestro pasado de la SEP, de lo contrario </w:t>
      </w:r>
      <w:r w:rsidR="00417266" w:rsidRPr="00B23397">
        <w:rPr>
          <w:rFonts w:ascii="Arial" w:hAnsi="Arial" w:cs="Arial"/>
          <w:color w:val="000000" w:themeColor="text1"/>
        </w:rPr>
        <w:t xml:space="preserve">no habrá transformación y menos </w:t>
      </w:r>
      <w:r w:rsidR="00383E98" w:rsidRPr="00B23397">
        <w:rPr>
          <w:rFonts w:ascii="Arial" w:hAnsi="Arial" w:cs="Arial"/>
          <w:color w:val="000000" w:themeColor="text1"/>
        </w:rPr>
        <w:t xml:space="preserve">la </w:t>
      </w:r>
      <w:r w:rsidR="00417266" w:rsidRPr="00B23397">
        <w:rPr>
          <w:rFonts w:ascii="Arial" w:hAnsi="Arial" w:cs="Arial"/>
          <w:color w:val="000000" w:themeColor="text1"/>
        </w:rPr>
        <w:t>cuarta.</w:t>
      </w:r>
    </w:p>
    <w:p w:rsidR="00417266" w:rsidRPr="00B23397" w:rsidRDefault="00417266" w:rsidP="00F667EA">
      <w:pPr>
        <w:ind w:firstLine="708"/>
        <w:jc w:val="both"/>
        <w:rPr>
          <w:rFonts w:ascii="Arial" w:hAnsi="Arial" w:cs="Arial"/>
          <w:color w:val="000000" w:themeColor="text1"/>
        </w:rPr>
      </w:pPr>
      <w:r w:rsidRPr="00B23397">
        <w:rPr>
          <w:rFonts w:ascii="Arial" w:hAnsi="Arial" w:cs="Arial"/>
          <w:color w:val="000000" w:themeColor="text1"/>
        </w:rPr>
        <w:t xml:space="preserve">Desde otro ángulo pero con la misma perspectiva de la importancia estructural de la tarea encomendada por </w:t>
      </w:r>
      <w:r w:rsidR="00383E98" w:rsidRPr="00B23397">
        <w:rPr>
          <w:rFonts w:ascii="Arial" w:hAnsi="Arial" w:cs="Arial"/>
          <w:color w:val="000000" w:themeColor="text1"/>
        </w:rPr>
        <w:t>Obrador</w:t>
      </w:r>
      <w:r w:rsidRPr="00B23397">
        <w:rPr>
          <w:rFonts w:ascii="Arial" w:hAnsi="Arial" w:cs="Arial"/>
          <w:color w:val="000000" w:themeColor="text1"/>
        </w:rPr>
        <w:t>, no es para aplaudir a un secretario de Seguridad Pública que prometió demasiado y deja su</w:t>
      </w:r>
      <w:r w:rsidR="00383E98" w:rsidRPr="00B23397">
        <w:rPr>
          <w:rFonts w:ascii="Arial" w:hAnsi="Arial" w:cs="Arial"/>
          <w:color w:val="000000" w:themeColor="text1"/>
        </w:rPr>
        <w:t xml:space="preserve">s obligaciones a medio cumplir </w:t>
      </w:r>
      <w:r w:rsidRPr="00B23397">
        <w:rPr>
          <w:rFonts w:ascii="Arial" w:hAnsi="Arial" w:cs="Arial"/>
          <w:color w:val="000000" w:themeColor="text1"/>
        </w:rPr>
        <w:t>para buscar la gubernatura de Sonora.</w:t>
      </w:r>
    </w:p>
    <w:p w:rsidR="00D974DD" w:rsidRPr="00B23397" w:rsidRDefault="00417266" w:rsidP="00441776">
      <w:pPr>
        <w:ind w:firstLine="708"/>
        <w:jc w:val="both"/>
        <w:rPr>
          <w:rFonts w:ascii="Arial" w:hAnsi="Arial" w:cs="Arial"/>
          <w:color w:val="000000" w:themeColor="text1"/>
        </w:rPr>
      </w:pPr>
      <w:r w:rsidRPr="00B23397">
        <w:rPr>
          <w:rFonts w:ascii="Arial" w:hAnsi="Arial" w:cs="Arial"/>
          <w:color w:val="000000" w:themeColor="text1"/>
        </w:rPr>
        <w:t xml:space="preserve">Salvo incapacidad demostrada, no </w:t>
      </w:r>
      <w:r w:rsidR="00383E98" w:rsidRPr="00B23397">
        <w:rPr>
          <w:rFonts w:ascii="Arial" w:hAnsi="Arial" w:cs="Arial"/>
          <w:color w:val="000000" w:themeColor="text1"/>
        </w:rPr>
        <w:t xml:space="preserve">parece </w:t>
      </w:r>
      <w:r w:rsidRPr="00B23397">
        <w:rPr>
          <w:rFonts w:ascii="Arial" w:hAnsi="Arial" w:cs="Arial"/>
          <w:color w:val="000000" w:themeColor="text1"/>
        </w:rPr>
        <w:t>pertinente cambiar de encargo a un tercio del camino, así lo disponga el jefe institucional y político, en tareas claves como la educación y la seguridad pública.</w:t>
      </w:r>
    </w:p>
    <w:p w:rsidR="00C3329D" w:rsidRPr="00B23397" w:rsidRDefault="00C3329D" w:rsidP="00C3329D">
      <w:pPr>
        <w:jc w:val="center"/>
        <w:rPr>
          <w:rFonts w:ascii="Arial" w:hAnsi="Arial" w:cs="Arial"/>
          <w:b/>
          <w:color w:val="000000" w:themeColor="text1"/>
        </w:rPr>
      </w:pPr>
      <w:r w:rsidRPr="00B23397">
        <w:rPr>
          <w:rFonts w:ascii="Arial" w:hAnsi="Arial" w:cs="Arial"/>
          <w:b/>
          <w:color w:val="000000" w:themeColor="text1"/>
        </w:rPr>
        <w:t>Acuse de recibo</w:t>
      </w:r>
    </w:p>
    <w:p w:rsidR="00C3329D" w:rsidRPr="00B23397" w:rsidRDefault="00C3329D" w:rsidP="00C3329D">
      <w:pPr>
        <w:jc w:val="both"/>
        <w:rPr>
          <w:rFonts w:ascii="Arial" w:eastAsiaTheme="minorHAnsi" w:hAnsi="Arial" w:cs="Arial"/>
          <w:color w:val="000000" w:themeColor="text1"/>
          <w:lang w:eastAsia="en-US"/>
        </w:rPr>
      </w:pPr>
      <w:r w:rsidRPr="00B23397">
        <w:rPr>
          <w:rFonts w:ascii="Arial" w:eastAsiaTheme="minorHAnsi" w:hAnsi="Arial" w:cs="Arial"/>
          <w:color w:val="000000" w:themeColor="text1"/>
          <w:lang w:eastAsia="en-US"/>
        </w:rPr>
        <w:t>De la antropóloga María Elena Morales: “</w:t>
      </w:r>
      <w:r w:rsidRPr="00B23397">
        <w:rPr>
          <w:rFonts w:ascii="Arial" w:hAnsi="Arial" w:cs="Arial"/>
          <w:color w:val="000000" w:themeColor="text1"/>
        </w:rPr>
        <w:t xml:space="preserve">Eduardo te envío un cariñoso saludo y espero que el año entrante sigas con esa congruencia que te caracteriza”… Temas para leer en </w:t>
      </w:r>
      <w:hyperlink r:id="rId7" w:history="1">
        <w:r w:rsidR="00383E98" w:rsidRPr="00B23397">
          <w:rPr>
            <w:rFonts w:ascii="Arial" w:hAnsi="Arial" w:cs="Arial"/>
            <w:color w:val="000000" w:themeColor="text1"/>
          </w:rPr>
          <w:t>http://www.forumenlinea.com/</w:t>
        </w:r>
      </w:hyperlink>
      <w:r w:rsidR="00383E98" w:rsidRPr="00B23397">
        <w:rPr>
          <w:rFonts w:ascii="Arial" w:hAnsi="Arial" w:cs="Arial"/>
          <w:color w:val="000000" w:themeColor="text1"/>
        </w:rPr>
        <w:t xml:space="preserve">: </w:t>
      </w:r>
      <w:r w:rsidRPr="00B23397">
        <w:rPr>
          <w:rFonts w:ascii="Arial" w:eastAsiaTheme="minorHAnsi" w:hAnsi="Arial" w:cs="Arial"/>
          <w:color w:val="000000" w:themeColor="text1"/>
          <w:lang w:eastAsia="en-US"/>
        </w:rPr>
        <w:t>Las vacunas que secuestran los países ricos (</w:t>
      </w:r>
      <w:proofErr w:type="spellStart"/>
      <w:r w:rsidRPr="00B23397">
        <w:rPr>
          <w:rFonts w:ascii="Arial" w:eastAsiaTheme="minorHAnsi" w:hAnsi="Arial" w:cs="Arial"/>
          <w:color w:val="000000" w:themeColor="text1"/>
          <w:lang w:eastAsia="en-US"/>
        </w:rPr>
        <w:t>Thalif</w:t>
      </w:r>
      <w:proofErr w:type="spellEnd"/>
      <w:r w:rsidRPr="00B23397">
        <w:rPr>
          <w:rFonts w:ascii="Arial" w:eastAsiaTheme="minorHAnsi" w:hAnsi="Arial" w:cs="Arial"/>
          <w:color w:val="000000" w:themeColor="text1"/>
          <w:lang w:eastAsia="en-US"/>
        </w:rPr>
        <w:t xml:space="preserve"> </w:t>
      </w:r>
      <w:proofErr w:type="spellStart"/>
      <w:r w:rsidRPr="00B23397">
        <w:rPr>
          <w:rFonts w:ascii="Arial" w:eastAsiaTheme="minorHAnsi" w:hAnsi="Arial" w:cs="Arial"/>
          <w:color w:val="000000" w:themeColor="text1"/>
          <w:lang w:eastAsia="en-US"/>
        </w:rPr>
        <w:t>Deen</w:t>
      </w:r>
      <w:proofErr w:type="spellEnd"/>
      <w:r w:rsidRPr="00B23397">
        <w:rPr>
          <w:rFonts w:ascii="Arial" w:eastAsiaTheme="minorHAnsi" w:hAnsi="Arial" w:cs="Arial"/>
          <w:color w:val="000000" w:themeColor="text1"/>
          <w:lang w:eastAsia="en-US"/>
        </w:rPr>
        <w:t xml:space="preserve">). </w:t>
      </w:r>
      <w:r w:rsidRPr="00B23397">
        <w:rPr>
          <w:rFonts w:ascii="Arial" w:hAnsi="Arial" w:cs="Arial"/>
          <w:bCs/>
          <w:color w:val="000000" w:themeColor="text1"/>
        </w:rPr>
        <w:t>Colombia: El dilema de las armas o la paz (</w:t>
      </w:r>
      <w:r w:rsidRPr="00B23397">
        <w:rPr>
          <w:rFonts w:ascii="Arial" w:hAnsi="Arial" w:cs="Arial"/>
          <w:iCs/>
          <w:color w:val="000000" w:themeColor="text1"/>
        </w:rPr>
        <w:t xml:space="preserve">Genaro Rodríguez Navarrete). </w:t>
      </w:r>
      <w:r w:rsidRPr="00B23397">
        <w:rPr>
          <w:rFonts w:ascii="Arial" w:eastAsiaTheme="minorHAnsi" w:hAnsi="Arial" w:cs="Arial"/>
          <w:color w:val="000000" w:themeColor="text1"/>
          <w:lang w:eastAsia="en-US"/>
        </w:rPr>
        <w:t xml:space="preserve">Enrique Peña supo de los masivos desvíos de dinero público: Santiago Nieto Castillo (Roberto González Amador e Israel Rodríguez). Los amigos (muy amigos) de López Obrador (Jacobo García). </w:t>
      </w:r>
      <w:r w:rsidRPr="00B23397">
        <w:rPr>
          <w:rFonts w:ascii="Arial" w:hAnsi="Arial" w:cs="Arial"/>
          <w:color w:val="000000" w:themeColor="text1"/>
        </w:rPr>
        <w:t xml:space="preserve">Los políticos espíritas de 1940 a 1952 (Pablo Cabañas Díaz). </w:t>
      </w:r>
      <w:r w:rsidRPr="00B23397">
        <w:rPr>
          <w:rFonts w:ascii="Arial" w:eastAsiaTheme="minorHAnsi" w:hAnsi="Arial" w:cs="Arial"/>
          <w:color w:val="000000" w:themeColor="text1"/>
          <w:lang w:eastAsia="en-US"/>
        </w:rPr>
        <w:t xml:space="preserve">Los dueños de México son dueños del agua: Kimberly, FEMSA, Azteca, </w:t>
      </w:r>
      <w:proofErr w:type="spellStart"/>
      <w:r w:rsidRPr="00B23397">
        <w:rPr>
          <w:rFonts w:ascii="Arial" w:eastAsiaTheme="minorHAnsi" w:hAnsi="Arial" w:cs="Arial"/>
          <w:color w:val="000000" w:themeColor="text1"/>
          <w:lang w:eastAsia="en-US"/>
        </w:rPr>
        <w:t>Bachoco</w:t>
      </w:r>
      <w:proofErr w:type="spellEnd"/>
      <w:r w:rsidR="00CD2471" w:rsidRPr="00B23397">
        <w:rPr>
          <w:rFonts w:ascii="Arial" w:eastAsiaTheme="minorHAnsi" w:hAnsi="Arial" w:cs="Arial"/>
          <w:color w:val="000000" w:themeColor="text1"/>
          <w:lang w:eastAsia="en-US"/>
        </w:rPr>
        <w:t>,</w:t>
      </w:r>
      <w:r w:rsidRPr="00B23397">
        <w:rPr>
          <w:rFonts w:ascii="Arial" w:eastAsiaTheme="minorHAnsi" w:hAnsi="Arial" w:cs="Arial"/>
          <w:color w:val="000000" w:themeColor="text1"/>
          <w:lang w:eastAsia="en-US"/>
        </w:rPr>
        <w:t xml:space="preserve"> </w:t>
      </w:r>
      <w:proofErr w:type="spellStart"/>
      <w:r w:rsidRPr="00B23397">
        <w:rPr>
          <w:rFonts w:ascii="Arial" w:eastAsiaTheme="minorHAnsi" w:hAnsi="Arial" w:cs="Arial"/>
          <w:color w:val="000000" w:themeColor="text1"/>
          <w:lang w:eastAsia="en-US"/>
        </w:rPr>
        <w:t>Herdez</w:t>
      </w:r>
      <w:proofErr w:type="spellEnd"/>
      <w:r w:rsidR="00CD2471" w:rsidRPr="00B23397">
        <w:rPr>
          <w:rFonts w:ascii="Arial" w:eastAsiaTheme="minorHAnsi" w:hAnsi="Arial" w:cs="Arial"/>
          <w:color w:val="000000" w:themeColor="text1"/>
          <w:lang w:eastAsia="en-US"/>
        </w:rPr>
        <w:t>…</w:t>
      </w:r>
      <w:r w:rsidRPr="00B23397">
        <w:rPr>
          <w:rFonts w:ascii="Arial" w:eastAsiaTheme="minorHAnsi" w:hAnsi="Arial" w:cs="Arial"/>
          <w:color w:val="000000" w:themeColor="text1"/>
          <w:lang w:eastAsia="en-US"/>
        </w:rPr>
        <w:t xml:space="preserve"> (Dulce Olvera). Retrato de familia: José Revueltas y la rebeldía de los insumisos (José Ángel Leyva). </w:t>
      </w:r>
      <w:r w:rsidRPr="00B23397">
        <w:rPr>
          <w:rFonts w:ascii="Arial" w:eastAsia="Calibri" w:hAnsi="Arial" w:cs="Arial"/>
          <w:color w:val="000000" w:themeColor="text1"/>
          <w:lang w:eastAsia="en-US"/>
        </w:rPr>
        <w:t xml:space="preserve">Caso </w:t>
      </w:r>
      <w:proofErr w:type="spellStart"/>
      <w:r w:rsidRPr="00B23397">
        <w:rPr>
          <w:rFonts w:ascii="Arial" w:eastAsia="Calibri" w:hAnsi="Arial" w:cs="Arial"/>
          <w:color w:val="000000" w:themeColor="text1"/>
          <w:lang w:eastAsia="en-US"/>
        </w:rPr>
        <w:t>Ayotzinapa</w:t>
      </w:r>
      <w:proofErr w:type="spellEnd"/>
      <w:r w:rsidRPr="00B23397">
        <w:rPr>
          <w:rFonts w:ascii="Arial" w:eastAsia="Calibri" w:hAnsi="Arial" w:cs="Arial"/>
          <w:color w:val="000000" w:themeColor="text1"/>
          <w:lang w:eastAsia="en-US"/>
        </w:rPr>
        <w:t xml:space="preserve">: La herida sigue abierta (Nidia Sánchez). </w:t>
      </w:r>
      <w:r w:rsidRPr="00B23397">
        <w:rPr>
          <w:rFonts w:ascii="Arial" w:eastAsiaTheme="minorHAnsi" w:hAnsi="Arial" w:cs="Arial"/>
          <w:color w:val="000000" w:themeColor="text1"/>
          <w:lang w:eastAsia="en-US"/>
        </w:rPr>
        <w:t xml:space="preserve">Los partidos firman: Paridad en todos los puestos de elección popular (Sara Lovera). El Bronco es el gobernador peor calificado, Francisco Domínguez el mejor; AMLO sube 5%; </w:t>
      </w:r>
      <w:r w:rsidRPr="00B23397">
        <w:rPr>
          <w:rFonts w:ascii="Arial" w:hAnsi="Arial" w:cs="Arial"/>
          <w:color w:val="000000" w:themeColor="text1"/>
        </w:rPr>
        <w:t>Las aprobaciones y desaprobaciones a la 4T (</w:t>
      </w:r>
      <w:r w:rsidRPr="00B23397">
        <w:rPr>
          <w:rFonts w:ascii="Arial" w:eastAsiaTheme="minorHAnsi" w:hAnsi="Arial" w:cs="Arial"/>
          <w:color w:val="000000" w:themeColor="text1"/>
          <w:lang w:eastAsia="en-US"/>
        </w:rPr>
        <w:t xml:space="preserve">La Redacción). Mi mañana en la </w:t>
      </w:r>
      <w:r w:rsidRPr="00B23397">
        <w:rPr>
          <w:rFonts w:ascii="Arial" w:eastAsiaTheme="minorHAnsi" w:hAnsi="Arial" w:cs="Arial"/>
          <w:i/>
          <w:color w:val="000000" w:themeColor="text1"/>
          <w:lang w:eastAsia="en-US"/>
        </w:rPr>
        <w:t xml:space="preserve">mañanera </w:t>
      </w:r>
      <w:r w:rsidRPr="00B23397">
        <w:rPr>
          <w:rFonts w:ascii="Arial" w:eastAsiaTheme="minorHAnsi" w:hAnsi="Arial" w:cs="Arial"/>
          <w:color w:val="000000" w:themeColor="text1"/>
          <w:lang w:eastAsia="en-US"/>
        </w:rPr>
        <w:t xml:space="preserve">(Ramsés </w:t>
      </w:r>
      <w:proofErr w:type="spellStart"/>
      <w:r w:rsidRPr="00B23397">
        <w:rPr>
          <w:rFonts w:ascii="Arial" w:eastAsiaTheme="minorHAnsi" w:hAnsi="Arial" w:cs="Arial"/>
          <w:color w:val="000000" w:themeColor="text1"/>
          <w:lang w:eastAsia="en-US"/>
        </w:rPr>
        <w:t>Ancira</w:t>
      </w:r>
      <w:proofErr w:type="spellEnd"/>
      <w:r w:rsidRPr="00B23397">
        <w:rPr>
          <w:rFonts w:ascii="Arial" w:eastAsiaTheme="minorHAnsi" w:hAnsi="Arial" w:cs="Arial"/>
          <w:color w:val="000000" w:themeColor="text1"/>
          <w:lang w:eastAsia="en-US"/>
        </w:rPr>
        <w:t xml:space="preserve">). </w:t>
      </w:r>
      <w:r w:rsidR="00742E11" w:rsidRPr="00B23397">
        <w:rPr>
          <w:rFonts w:ascii="Arial" w:hAnsi="Arial" w:cs="Arial"/>
          <w:bCs/>
          <w:color w:val="000000" w:themeColor="text1"/>
        </w:rPr>
        <w:t>La idea de “papá gobierno” en tiempos de bichos (</w:t>
      </w:r>
      <w:r w:rsidR="00742E11" w:rsidRPr="00B23397">
        <w:rPr>
          <w:rFonts w:ascii="Arial" w:eastAsiaTheme="minorHAnsi" w:hAnsi="Arial" w:cs="Arial"/>
          <w:color w:val="000000" w:themeColor="text1"/>
          <w:lang w:eastAsia="en-US"/>
        </w:rPr>
        <w:t xml:space="preserve">Jesús Delgado Guerrero). Ante la crisis, cambiar; Gobernar con el pueblo (Jorge </w:t>
      </w:r>
      <w:proofErr w:type="spellStart"/>
      <w:r w:rsidR="00742E11" w:rsidRPr="00B23397">
        <w:rPr>
          <w:rFonts w:ascii="Arial" w:eastAsiaTheme="minorHAnsi" w:hAnsi="Arial" w:cs="Arial"/>
          <w:color w:val="000000" w:themeColor="text1"/>
          <w:lang w:eastAsia="en-US"/>
        </w:rPr>
        <w:t>Faljo</w:t>
      </w:r>
      <w:proofErr w:type="spellEnd"/>
      <w:r w:rsidR="00742E11" w:rsidRPr="00B23397">
        <w:rPr>
          <w:rFonts w:ascii="Arial" w:eastAsiaTheme="minorHAnsi" w:hAnsi="Arial" w:cs="Arial"/>
          <w:color w:val="000000" w:themeColor="text1"/>
          <w:lang w:eastAsia="en-US"/>
        </w:rPr>
        <w:t xml:space="preserve">). </w:t>
      </w:r>
      <w:r w:rsidR="00742E11" w:rsidRPr="00B23397">
        <w:rPr>
          <w:rFonts w:ascii="Arial" w:eastAsiaTheme="minorHAnsi" w:hAnsi="Arial" w:cs="Arial"/>
          <w:color w:val="000000" w:themeColor="text1"/>
          <w:lang w:val="es-ES" w:eastAsia="en-US"/>
        </w:rPr>
        <w:t>La embestida falsa de la derecha (Guillermo Buendía)…</w:t>
      </w:r>
      <w:r w:rsidR="00742E11" w:rsidRPr="00B23397">
        <w:rPr>
          <w:rFonts w:ascii="Arial" w:eastAsiaTheme="minorHAnsi" w:hAnsi="Arial" w:cs="Arial"/>
          <w:color w:val="000000" w:themeColor="text1"/>
          <w:lang w:val="es-ES" w:eastAsia="en-US"/>
        </w:rPr>
        <w:t xml:space="preserve"> </w:t>
      </w:r>
      <w:r w:rsidR="00556163" w:rsidRPr="00B23397">
        <w:rPr>
          <w:rFonts w:ascii="Arial" w:eastAsiaTheme="minorHAnsi" w:hAnsi="Arial" w:cs="Arial"/>
          <w:color w:val="000000" w:themeColor="text1"/>
          <w:lang w:eastAsia="en-US"/>
        </w:rPr>
        <w:t xml:space="preserve">Su </w:t>
      </w:r>
      <w:r w:rsidRPr="00B23397">
        <w:rPr>
          <w:rFonts w:ascii="Arial" w:eastAsia="Calibri" w:hAnsi="Arial" w:cs="Arial"/>
          <w:color w:val="000000" w:themeColor="text1"/>
        </w:rPr>
        <w:t>apoyo</w:t>
      </w:r>
      <w:r w:rsidR="00556163" w:rsidRPr="00B23397">
        <w:rPr>
          <w:rFonts w:ascii="Arial" w:eastAsia="Calibri" w:hAnsi="Arial" w:cs="Arial"/>
          <w:color w:val="000000" w:themeColor="text1"/>
        </w:rPr>
        <w:t xml:space="preserve"> es vital hoy</w:t>
      </w:r>
      <w:r w:rsidR="00CD2471" w:rsidRPr="00B23397">
        <w:rPr>
          <w:rFonts w:ascii="Arial" w:eastAsia="Calibri" w:hAnsi="Arial" w:cs="Arial"/>
          <w:color w:val="000000" w:themeColor="text1"/>
        </w:rPr>
        <w:t xml:space="preserve"> a</w:t>
      </w:r>
      <w:r w:rsidRPr="00B23397">
        <w:rPr>
          <w:rFonts w:ascii="Arial" w:eastAsia="Calibri" w:hAnsi="Arial" w:cs="Arial"/>
          <w:color w:val="000000" w:themeColor="text1"/>
        </w:rPr>
        <w:t xml:space="preserve">: </w:t>
      </w:r>
      <w:proofErr w:type="spellStart"/>
      <w:r w:rsidRPr="00B23397">
        <w:rPr>
          <w:rFonts w:ascii="Arial" w:hAnsi="Arial" w:cs="Arial"/>
          <w:color w:val="000000" w:themeColor="text1"/>
        </w:rPr>
        <w:t>Forum</w:t>
      </w:r>
      <w:proofErr w:type="spellEnd"/>
      <w:r w:rsidRPr="00B23397">
        <w:rPr>
          <w:rFonts w:ascii="Arial" w:hAnsi="Arial" w:cs="Arial"/>
          <w:color w:val="000000" w:themeColor="text1"/>
        </w:rPr>
        <w:t xml:space="preserve"> Ediciones SA de CV. </w:t>
      </w:r>
      <w:r w:rsidRPr="00B23397">
        <w:rPr>
          <w:rFonts w:ascii="Arial" w:hAnsi="Arial" w:cs="Arial"/>
          <w:bCs/>
          <w:color w:val="000000" w:themeColor="text1"/>
        </w:rPr>
        <w:t xml:space="preserve">BBVA: 04 49 49 84 00. </w:t>
      </w:r>
      <w:r w:rsidRPr="00B23397">
        <w:rPr>
          <w:rFonts w:ascii="Arial" w:hAnsi="Arial" w:cs="Arial"/>
          <w:color w:val="000000" w:themeColor="text1"/>
        </w:rPr>
        <w:t xml:space="preserve">CLABE: </w:t>
      </w:r>
      <w:r w:rsidRPr="00B23397">
        <w:rPr>
          <w:rFonts w:ascii="Arial" w:hAnsi="Arial" w:cs="Arial"/>
          <w:bCs/>
          <w:color w:val="000000" w:themeColor="text1"/>
        </w:rPr>
        <w:t>01 21 80 00 44 94 98 40 02.</w:t>
      </w:r>
    </w:p>
    <w:p w:rsidR="00D730AA" w:rsidRPr="00B23397" w:rsidRDefault="00B23397" w:rsidP="00C3329D">
      <w:pPr>
        <w:jc w:val="both"/>
        <w:rPr>
          <w:rFonts w:ascii="Arial" w:hAnsi="Arial" w:cs="Arial"/>
          <w:color w:val="000000" w:themeColor="text1"/>
        </w:rPr>
      </w:pPr>
      <w:hyperlink r:id="rId8" w:history="1">
        <w:r w:rsidR="00C3329D" w:rsidRPr="00B23397">
          <w:rPr>
            <w:rFonts w:ascii="Arial" w:hAnsi="Arial" w:cs="Arial"/>
            <w:color w:val="000000" w:themeColor="text1"/>
            <w:sz w:val="16"/>
            <w:szCs w:val="16"/>
          </w:rPr>
          <w:t>http://www.forumenlinea.com/</w:t>
        </w:r>
      </w:hyperlink>
      <w:r w:rsidR="00C3329D" w:rsidRPr="00B23397">
        <w:rPr>
          <w:rFonts w:ascii="Arial" w:hAnsi="Arial" w:cs="Arial"/>
          <w:color w:val="000000" w:themeColor="text1"/>
          <w:sz w:val="16"/>
          <w:szCs w:val="16"/>
        </w:rPr>
        <w:t xml:space="preserve">  </w:t>
      </w:r>
      <w:hyperlink r:id="rId9" w:history="1">
        <w:r w:rsidR="00C3329D" w:rsidRPr="00B23397">
          <w:rPr>
            <w:rFonts w:ascii="Arial" w:hAnsi="Arial" w:cs="Arial"/>
            <w:color w:val="000000" w:themeColor="text1"/>
            <w:sz w:val="16"/>
            <w:szCs w:val="16"/>
            <w:lang w:val="en-US"/>
          </w:rPr>
          <w:t>https://www.facebook.com/forumenlinea</w:t>
        </w:r>
      </w:hyperlink>
      <w:r w:rsidR="00C3329D" w:rsidRPr="00B23397">
        <w:rPr>
          <w:rFonts w:ascii="Arial" w:hAnsi="Arial" w:cs="Arial"/>
          <w:color w:val="000000" w:themeColor="text1"/>
          <w:sz w:val="16"/>
          <w:szCs w:val="16"/>
        </w:rPr>
        <w:t xml:space="preserve">  </w:t>
      </w:r>
      <w:hyperlink r:id="rId10" w:history="1">
        <w:r w:rsidR="00C3329D" w:rsidRPr="00B23397">
          <w:rPr>
            <w:rFonts w:ascii="Arial" w:hAnsi="Arial" w:cs="Arial"/>
            <w:color w:val="000000" w:themeColor="text1"/>
            <w:sz w:val="16"/>
            <w:szCs w:val="16"/>
          </w:rPr>
          <w:t>forum@forumenlinea.com</w:t>
        </w:r>
      </w:hyperlink>
      <w:r w:rsidR="00C3329D" w:rsidRPr="00B23397">
        <w:rPr>
          <w:rFonts w:ascii="Arial" w:hAnsi="Arial" w:cs="Arial"/>
          <w:color w:val="000000" w:themeColor="text1"/>
          <w:sz w:val="16"/>
          <w:szCs w:val="16"/>
        </w:rPr>
        <w:t xml:space="preserve">  Twitter:</w:t>
      </w:r>
      <w:hyperlink r:id="rId11" w:anchor="%21/IbarraAguirreEd" w:tgtFrame="_blank" w:history="1">
        <w:r w:rsidR="00C3329D" w:rsidRPr="00B23397">
          <w:rPr>
            <w:rFonts w:ascii="Arial" w:hAnsi="Arial" w:cs="Arial"/>
            <w:color w:val="000000" w:themeColor="text1"/>
            <w:sz w:val="16"/>
            <w:szCs w:val="16"/>
          </w:rPr>
          <w:t>@</w:t>
        </w:r>
        <w:proofErr w:type="spellStart"/>
        <w:r w:rsidR="00C3329D" w:rsidRPr="00B23397">
          <w:rPr>
            <w:rFonts w:ascii="Arial" w:hAnsi="Arial" w:cs="Arial"/>
            <w:color w:val="000000" w:themeColor="text1"/>
            <w:sz w:val="16"/>
            <w:szCs w:val="16"/>
          </w:rPr>
          <w:t>IbarraAguirreEd</w:t>
        </w:r>
        <w:proofErr w:type="spellEnd"/>
      </w:hyperlink>
    </w:p>
    <w:sectPr w:rsidR="00D730AA" w:rsidRPr="00B2339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ED16900"/>
    <w:multiLevelType w:val="multilevel"/>
    <w:tmpl w:val="07161F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329D"/>
    <w:rsid w:val="003120F3"/>
    <w:rsid w:val="00383E98"/>
    <w:rsid w:val="003906C9"/>
    <w:rsid w:val="003A6C5F"/>
    <w:rsid w:val="00417266"/>
    <w:rsid w:val="00441776"/>
    <w:rsid w:val="00556163"/>
    <w:rsid w:val="00742E11"/>
    <w:rsid w:val="00814840"/>
    <w:rsid w:val="00833D5C"/>
    <w:rsid w:val="00881AAE"/>
    <w:rsid w:val="00B23397"/>
    <w:rsid w:val="00B56F9A"/>
    <w:rsid w:val="00C3329D"/>
    <w:rsid w:val="00CD2471"/>
    <w:rsid w:val="00D730AA"/>
    <w:rsid w:val="00D974DD"/>
    <w:rsid w:val="00E969CC"/>
    <w:rsid w:val="00F667E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363A1E-8958-44A2-ADCA-7009775E0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329D"/>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969C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5526654">
      <w:bodyDiv w:val="1"/>
      <w:marLeft w:val="0"/>
      <w:marRight w:val="0"/>
      <w:marTop w:val="0"/>
      <w:marBottom w:val="0"/>
      <w:divBdr>
        <w:top w:val="none" w:sz="0" w:space="0" w:color="auto"/>
        <w:left w:val="none" w:sz="0" w:space="0" w:color="auto"/>
        <w:bottom w:val="none" w:sz="0" w:space="0" w:color="auto"/>
        <w:right w:val="none" w:sz="0" w:space="0" w:color="auto"/>
      </w:divBdr>
    </w:div>
    <w:div w:id="1965306500">
      <w:bodyDiv w:val="1"/>
      <w:marLeft w:val="0"/>
      <w:marRight w:val="0"/>
      <w:marTop w:val="0"/>
      <w:marBottom w:val="0"/>
      <w:divBdr>
        <w:top w:val="none" w:sz="0" w:space="0" w:color="auto"/>
        <w:left w:val="none" w:sz="0" w:space="0" w:color="auto"/>
        <w:bottom w:val="none" w:sz="0" w:space="0" w:color="auto"/>
        <w:right w:val="none" w:sz="0" w:space="0" w:color="auto"/>
      </w:divBdr>
      <w:divsChild>
        <w:div w:id="1191576823">
          <w:marLeft w:val="0"/>
          <w:marRight w:val="0"/>
          <w:marTop w:val="0"/>
          <w:marBottom w:val="0"/>
          <w:divBdr>
            <w:top w:val="none" w:sz="0" w:space="0" w:color="auto"/>
            <w:left w:val="none" w:sz="0" w:space="0" w:color="auto"/>
            <w:bottom w:val="none" w:sz="0" w:space="0" w:color="auto"/>
            <w:right w:val="none" w:sz="0" w:space="0" w:color="auto"/>
          </w:divBdr>
          <w:divsChild>
            <w:div w:id="2060203791">
              <w:marLeft w:val="0"/>
              <w:marRight w:val="0"/>
              <w:marTop w:val="0"/>
              <w:marBottom w:val="0"/>
              <w:divBdr>
                <w:top w:val="none" w:sz="0" w:space="0" w:color="auto"/>
                <w:left w:val="none" w:sz="0" w:space="0" w:color="auto"/>
                <w:bottom w:val="none" w:sz="0" w:space="0" w:color="auto"/>
                <w:right w:val="none" w:sz="0" w:space="0" w:color="auto"/>
              </w:divBdr>
              <w:divsChild>
                <w:div w:id="365756749">
                  <w:marLeft w:val="0"/>
                  <w:marRight w:val="0"/>
                  <w:marTop w:val="0"/>
                  <w:marBottom w:val="0"/>
                  <w:divBdr>
                    <w:top w:val="none" w:sz="0" w:space="0" w:color="auto"/>
                    <w:left w:val="none" w:sz="0" w:space="0" w:color="auto"/>
                    <w:bottom w:val="none" w:sz="0" w:space="0" w:color="auto"/>
                    <w:right w:val="none" w:sz="0" w:space="0" w:color="auto"/>
                  </w:divBdr>
                </w:div>
              </w:divsChild>
            </w:div>
            <w:div w:id="1755474580">
              <w:marLeft w:val="0"/>
              <w:marRight w:val="0"/>
              <w:marTop w:val="0"/>
              <w:marBottom w:val="0"/>
              <w:divBdr>
                <w:top w:val="none" w:sz="0" w:space="0" w:color="auto"/>
                <w:left w:val="none" w:sz="0" w:space="0" w:color="auto"/>
                <w:bottom w:val="none" w:sz="0" w:space="0" w:color="auto"/>
                <w:right w:val="none" w:sz="0" w:space="0" w:color="auto"/>
              </w:divBdr>
              <w:divsChild>
                <w:div w:id="1093238305">
                  <w:marLeft w:val="0"/>
                  <w:marRight w:val="0"/>
                  <w:marTop w:val="0"/>
                  <w:marBottom w:val="0"/>
                  <w:divBdr>
                    <w:top w:val="none" w:sz="0" w:space="0" w:color="auto"/>
                    <w:left w:val="none" w:sz="0" w:space="0" w:color="auto"/>
                    <w:bottom w:val="none" w:sz="0" w:space="0" w:color="auto"/>
                    <w:right w:val="none" w:sz="0" w:space="0" w:color="auto"/>
                  </w:divBdr>
                  <w:divsChild>
                    <w:div w:id="31634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52244">
          <w:marLeft w:val="0"/>
          <w:marRight w:val="0"/>
          <w:marTop w:val="0"/>
          <w:marBottom w:val="0"/>
          <w:divBdr>
            <w:top w:val="none" w:sz="0" w:space="0" w:color="auto"/>
            <w:left w:val="none" w:sz="0" w:space="0" w:color="auto"/>
            <w:bottom w:val="none" w:sz="0" w:space="0" w:color="auto"/>
            <w:right w:val="none" w:sz="0" w:space="0" w:color="auto"/>
          </w:divBdr>
          <w:divsChild>
            <w:div w:id="47458984">
              <w:marLeft w:val="0"/>
              <w:marRight w:val="0"/>
              <w:marTop w:val="0"/>
              <w:marBottom w:val="0"/>
              <w:divBdr>
                <w:top w:val="none" w:sz="0" w:space="0" w:color="auto"/>
                <w:left w:val="none" w:sz="0" w:space="0" w:color="auto"/>
                <w:bottom w:val="none" w:sz="0" w:space="0" w:color="auto"/>
                <w:right w:val="none" w:sz="0" w:space="0" w:color="auto"/>
              </w:divBdr>
              <w:divsChild>
                <w:div w:id="1556891079">
                  <w:marLeft w:val="0"/>
                  <w:marRight w:val="0"/>
                  <w:marTop w:val="0"/>
                  <w:marBottom w:val="0"/>
                  <w:divBdr>
                    <w:top w:val="none" w:sz="0" w:space="0" w:color="auto"/>
                    <w:left w:val="none" w:sz="0" w:space="0" w:color="auto"/>
                    <w:bottom w:val="none" w:sz="0" w:space="0" w:color="auto"/>
                    <w:right w:val="none" w:sz="0" w:space="0" w:color="auto"/>
                  </w:divBdr>
                  <w:divsChild>
                    <w:div w:id="729616754">
                      <w:marLeft w:val="0"/>
                      <w:marRight w:val="0"/>
                      <w:marTop w:val="0"/>
                      <w:marBottom w:val="0"/>
                      <w:divBdr>
                        <w:top w:val="none" w:sz="0" w:space="0" w:color="auto"/>
                        <w:left w:val="none" w:sz="0" w:space="0" w:color="auto"/>
                        <w:bottom w:val="none" w:sz="0" w:space="0" w:color="auto"/>
                        <w:right w:val="none" w:sz="0" w:space="0" w:color="auto"/>
                      </w:divBdr>
                      <w:divsChild>
                        <w:div w:id="868176573">
                          <w:marLeft w:val="0"/>
                          <w:marRight w:val="0"/>
                          <w:marTop w:val="0"/>
                          <w:marBottom w:val="0"/>
                          <w:divBdr>
                            <w:top w:val="none" w:sz="0" w:space="0" w:color="auto"/>
                            <w:left w:val="none" w:sz="0" w:space="0" w:color="auto"/>
                            <w:bottom w:val="none" w:sz="0" w:space="0" w:color="auto"/>
                            <w:right w:val="none" w:sz="0" w:space="0" w:color="auto"/>
                          </w:divBdr>
                          <w:divsChild>
                            <w:div w:id="74939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969824">
                      <w:marLeft w:val="0"/>
                      <w:marRight w:val="0"/>
                      <w:marTop w:val="0"/>
                      <w:marBottom w:val="0"/>
                      <w:divBdr>
                        <w:top w:val="none" w:sz="0" w:space="0" w:color="auto"/>
                        <w:left w:val="none" w:sz="0" w:space="0" w:color="auto"/>
                        <w:bottom w:val="none" w:sz="0" w:space="0" w:color="auto"/>
                        <w:right w:val="none" w:sz="0" w:space="0" w:color="auto"/>
                      </w:divBdr>
                      <w:divsChild>
                        <w:div w:id="973872826">
                          <w:marLeft w:val="0"/>
                          <w:marRight w:val="0"/>
                          <w:marTop w:val="0"/>
                          <w:marBottom w:val="0"/>
                          <w:divBdr>
                            <w:top w:val="none" w:sz="0" w:space="0" w:color="auto"/>
                            <w:left w:val="none" w:sz="0" w:space="0" w:color="auto"/>
                            <w:bottom w:val="none" w:sz="0" w:space="0" w:color="auto"/>
                            <w:right w:val="none" w:sz="0" w:space="0" w:color="auto"/>
                          </w:divBdr>
                          <w:divsChild>
                            <w:div w:id="1693146739">
                              <w:marLeft w:val="0"/>
                              <w:marRight w:val="0"/>
                              <w:marTop w:val="0"/>
                              <w:marBottom w:val="0"/>
                              <w:divBdr>
                                <w:top w:val="none" w:sz="0" w:space="0" w:color="auto"/>
                                <w:left w:val="none" w:sz="0" w:space="0" w:color="auto"/>
                                <w:bottom w:val="none" w:sz="0" w:space="0" w:color="auto"/>
                                <w:right w:val="none" w:sz="0" w:space="0" w:color="auto"/>
                              </w:divBdr>
                              <w:divsChild>
                                <w:div w:id="1791624796">
                                  <w:marLeft w:val="0"/>
                                  <w:marRight w:val="0"/>
                                  <w:marTop w:val="0"/>
                                  <w:marBottom w:val="0"/>
                                  <w:divBdr>
                                    <w:top w:val="none" w:sz="0" w:space="0" w:color="auto"/>
                                    <w:left w:val="none" w:sz="0" w:space="0" w:color="auto"/>
                                    <w:bottom w:val="none" w:sz="0" w:space="0" w:color="auto"/>
                                    <w:right w:val="none" w:sz="0" w:space="0" w:color="auto"/>
                                  </w:divBdr>
                                </w:div>
                                <w:div w:id="1450078288">
                                  <w:marLeft w:val="300"/>
                                  <w:marRight w:val="0"/>
                                  <w:marTop w:val="0"/>
                                  <w:marBottom w:val="0"/>
                                  <w:divBdr>
                                    <w:top w:val="none" w:sz="0" w:space="0" w:color="auto"/>
                                    <w:left w:val="none" w:sz="0" w:space="0" w:color="auto"/>
                                    <w:bottom w:val="none" w:sz="0" w:space="0" w:color="auto"/>
                                    <w:right w:val="none" w:sz="0" w:space="0" w:color="auto"/>
                                  </w:divBdr>
                                  <w:divsChild>
                                    <w:div w:id="82842901">
                                      <w:marLeft w:val="0"/>
                                      <w:marRight w:val="0"/>
                                      <w:marTop w:val="0"/>
                                      <w:marBottom w:val="0"/>
                                      <w:divBdr>
                                        <w:top w:val="none" w:sz="0" w:space="0" w:color="auto"/>
                                        <w:left w:val="none" w:sz="0" w:space="0" w:color="auto"/>
                                        <w:bottom w:val="none" w:sz="0" w:space="0" w:color="auto"/>
                                        <w:right w:val="none" w:sz="0" w:space="0" w:color="auto"/>
                                      </w:divBdr>
                                      <w:divsChild>
                                        <w:div w:id="230239689">
                                          <w:marLeft w:val="0"/>
                                          <w:marRight w:val="0"/>
                                          <w:marTop w:val="0"/>
                                          <w:marBottom w:val="0"/>
                                          <w:divBdr>
                                            <w:top w:val="none" w:sz="0" w:space="0" w:color="auto"/>
                                            <w:left w:val="none" w:sz="0" w:space="0" w:color="auto"/>
                                            <w:bottom w:val="none" w:sz="0" w:space="0" w:color="auto"/>
                                            <w:right w:val="none" w:sz="0" w:space="0" w:color="auto"/>
                                          </w:divBdr>
                                        </w:div>
                                        <w:div w:id="1503399573">
                                          <w:marLeft w:val="0"/>
                                          <w:marRight w:val="0"/>
                                          <w:marTop w:val="0"/>
                                          <w:marBottom w:val="0"/>
                                          <w:divBdr>
                                            <w:top w:val="none" w:sz="0" w:space="0" w:color="auto"/>
                                            <w:left w:val="none" w:sz="0" w:space="0" w:color="auto"/>
                                            <w:bottom w:val="none" w:sz="0" w:space="0" w:color="auto"/>
                                            <w:right w:val="none" w:sz="0" w:space="0" w:color="auto"/>
                                          </w:divBdr>
                                          <w:divsChild>
                                            <w:div w:id="211971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5991514">
                              <w:marLeft w:val="300"/>
                              <w:marRight w:val="0"/>
                              <w:marTop w:val="0"/>
                              <w:marBottom w:val="0"/>
                              <w:divBdr>
                                <w:top w:val="none" w:sz="0" w:space="0" w:color="auto"/>
                                <w:left w:val="none" w:sz="0" w:space="0" w:color="auto"/>
                                <w:bottom w:val="none" w:sz="0" w:space="0" w:color="auto"/>
                                <w:right w:val="none" w:sz="0" w:space="0" w:color="auto"/>
                              </w:divBdr>
                              <w:divsChild>
                                <w:div w:id="1760255775">
                                  <w:marLeft w:val="-195"/>
                                  <w:marRight w:val="0"/>
                                  <w:marTop w:val="0"/>
                                  <w:marBottom w:val="0"/>
                                  <w:divBdr>
                                    <w:top w:val="none" w:sz="0" w:space="0" w:color="auto"/>
                                    <w:left w:val="none" w:sz="0" w:space="0" w:color="auto"/>
                                    <w:bottom w:val="none" w:sz="0" w:space="0" w:color="auto"/>
                                    <w:right w:val="none" w:sz="0" w:space="0" w:color="auto"/>
                                  </w:divBdr>
                                  <w:divsChild>
                                    <w:div w:id="1003821818">
                                      <w:marLeft w:val="0"/>
                                      <w:marRight w:val="0"/>
                                      <w:marTop w:val="0"/>
                                      <w:marBottom w:val="0"/>
                                      <w:divBdr>
                                        <w:top w:val="none" w:sz="0" w:space="0" w:color="auto"/>
                                        <w:left w:val="none" w:sz="0" w:space="0" w:color="auto"/>
                                        <w:bottom w:val="none" w:sz="0" w:space="0" w:color="auto"/>
                                        <w:right w:val="none" w:sz="0" w:space="0" w:color="auto"/>
                                      </w:divBdr>
                                      <w:divsChild>
                                        <w:div w:id="953169351">
                                          <w:marLeft w:val="0"/>
                                          <w:marRight w:val="0"/>
                                          <w:marTop w:val="0"/>
                                          <w:marBottom w:val="0"/>
                                          <w:divBdr>
                                            <w:top w:val="none" w:sz="0" w:space="0" w:color="auto"/>
                                            <w:left w:val="none" w:sz="0" w:space="0" w:color="auto"/>
                                            <w:bottom w:val="none" w:sz="0" w:space="0" w:color="auto"/>
                                            <w:right w:val="none" w:sz="0" w:space="0" w:color="auto"/>
                                          </w:divBdr>
                                          <w:divsChild>
                                            <w:div w:id="1999577351">
                                              <w:marLeft w:val="0"/>
                                              <w:marRight w:val="0"/>
                                              <w:marTop w:val="0"/>
                                              <w:marBottom w:val="0"/>
                                              <w:divBdr>
                                                <w:top w:val="none" w:sz="0" w:space="0" w:color="auto"/>
                                                <w:left w:val="none" w:sz="0" w:space="0" w:color="auto"/>
                                                <w:bottom w:val="none" w:sz="0" w:space="0" w:color="auto"/>
                                                <w:right w:val="none" w:sz="0" w:space="0" w:color="auto"/>
                                              </w:divBdr>
                                            </w:div>
                                            <w:div w:id="1456367501">
                                              <w:marLeft w:val="0"/>
                                              <w:marRight w:val="0"/>
                                              <w:marTop w:val="0"/>
                                              <w:marBottom w:val="0"/>
                                              <w:divBdr>
                                                <w:top w:val="none" w:sz="0" w:space="0" w:color="auto"/>
                                                <w:left w:val="none" w:sz="0" w:space="0" w:color="auto"/>
                                                <w:bottom w:val="none" w:sz="0" w:space="0" w:color="auto"/>
                                                <w:right w:val="none" w:sz="0" w:space="0" w:color="auto"/>
                                              </w:divBdr>
                                              <w:divsChild>
                                                <w:div w:id="727194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324393">
                                      <w:marLeft w:val="0"/>
                                      <w:marRight w:val="0"/>
                                      <w:marTop w:val="0"/>
                                      <w:marBottom w:val="0"/>
                                      <w:divBdr>
                                        <w:top w:val="none" w:sz="0" w:space="0" w:color="auto"/>
                                        <w:left w:val="none" w:sz="0" w:space="0" w:color="auto"/>
                                        <w:bottom w:val="none" w:sz="0" w:space="0" w:color="auto"/>
                                        <w:right w:val="none" w:sz="0" w:space="0" w:color="auto"/>
                                      </w:divBdr>
                                      <w:divsChild>
                                        <w:div w:id="1320117499">
                                          <w:marLeft w:val="0"/>
                                          <w:marRight w:val="0"/>
                                          <w:marTop w:val="0"/>
                                          <w:marBottom w:val="0"/>
                                          <w:divBdr>
                                            <w:top w:val="none" w:sz="0" w:space="0" w:color="auto"/>
                                            <w:left w:val="none" w:sz="0" w:space="0" w:color="auto"/>
                                            <w:bottom w:val="none" w:sz="0" w:space="0" w:color="auto"/>
                                            <w:right w:val="none" w:sz="0" w:space="0" w:color="auto"/>
                                          </w:divBdr>
                                          <w:divsChild>
                                            <w:div w:id="1769501102">
                                              <w:marLeft w:val="0"/>
                                              <w:marRight w:val="0"/>
                                              <w:marTop w:val="0"/>
                                              <w:marBottom w:val="0"/>
                                              <w:divBdr>
                                                <w:top w:val="none" w:sz="0" w:space="0" w:color="auto"/>
                                                <w:left w:val="none" w:sz="0" w:space="0" w:color="auto"/>
                                                <w:bottom w:val="none" w:sz="0" w:space="0" w:color="auto"/>
                                                <w:right w:val="none" w:sz="0" w:space="0" w:color="auto"/>
                                              </w:divBdr>
                                            </w:div>
                                            <w:div w:id="647632890">
                                              <w:marLeft w:val="0"/>
                                              <w:marRight w:val="0"/>
                                              <w:marTop w:val="0"/>
                                              <w:marBottom w:val="0"/>
                                              <w:divBdr>
                                                <w:top w:val="none" w:sz="0" w:space="0" w:color="auto"/>
                                                <w:left w:val="none" w:sz="0" w:space="0" w:color="auto"/>
                                                <w:bottom w:val="none" w:sz="0" w:space="0" w:color="auto"/>
                                                <w:right w:val="none" w:sz="0" w:space="0" w:color="auto"/>
                                              </w:divBdr>
                                              <w:divsChild>
                                                <w:div w:id="1112673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8002874">
                      <w:marLeft w:val="0"/>
                      <w:marRight w:val="0"/>
                      <w:marTop w:val="0"/>
                      <w:marBottom w:val="0"/>
                      <w:divBdr>
                        <w:top w:val="none" w:sz="0" w:space="0" w:color="auto"/>
                        <w:left w:val="none" w:sz="0" w:space="0" w:color="auto"/>
                        <w:bottom w:val="none" w:sz="0" w:space="0" w:color="auto"/>
                        <w:right w:val="none" w:sz="0" w:space="0" w:color="auto"/>
                      </w:divBdr>
                      <w:divsChild>
                        <w:div w:id="801074833">
                          <w:marLeft w:val="0"/>
                          <w:marRight w:val="0"/>
                          <w:marTop w:val="0"/>
                          <w:marBottom w:val="0"/>
                          <w:divBdr>
                            <w:top w:val="none" w:sz="0" w:space="0" w:color="auto"/>
                            <w:left w:val="none" w:sz="0" w:space="0" w:color="auto"/>
                            <w:bottom w:val="none" w:sz="0" w:space="0" w:color="auto"/>
                            <w:right w:val="none" w:sz="0" w:space="0" w:color="auto"/>
                          </w:divBdr>
                          <w:divsChild>
                            <w:div w:id="343939468">
                              <w:marLeft w:val="0"/>
                              <w:marRight w:val="0"/>
                              <w:marTop w:val="0"/>
                              <w:marBottom w:val="0"/>
                              <w:divBdr>
                                <w:top w:val="none" w:sz="0" w:space="0" w:color="auto"/>
                                <w:left w:val="none" w:sz="0" w:space="0" w:color="auto"/>
                                <w:bottom w:val="none" w:sz="0" w:space="0" w:color="auto"/>
                                <w:right w:val="none" w:sz="0" w:space="0" w:color="auto"/>
                              </w:divBdr>
                              <w:divsChild>
                                <w:div w:id="1601452135">
                                  <w:marLeft w:val="0"/>
                                  <w:marRight w:val="0"/>
                                  <w:marTop w:val="0"/>
                                  <w:marBottom w:val="0"/>
                                  <w:divBdr>
                                    <w:top w:val="none" w:sz="0" w:space="0" w:color="auto"/>
                                    <w:left w:val="none" w:sz="0" w:space="0" w:color="auto"/>
                                    <w:bottom w:val="none" w:sz="0" w:space="0" w:color="auto"/>
                                    <w:right w:val="none" w:sz="0" w:space="0" w:color="auto"/>
                                  </w:divBdr>
                                </w:div>
                                <w:div w:id="679507193">
                                  <w:marLeft w:val="300"/>
                                  <w:marRight w:val="0"/>
                                  <w:marTop w:val="0"/>
                                  <w:marBottom w:val="0"/>
                                  <w:divBdr>
                                    <w:top w:val="none" w:sz="0" w:space="0" w:color="auto"/>
                                    <w:left w:val="none" w:sz="0" w:space="0" w:color="auto"/>
                                    <w:bottom w:val="none" w:sz="0" w:space="0" w:color="auto"/>
                                    <w:right w:val="none" w:sz="0" w:space="0" w:color="auto"/>
                                  </w:divBdr>
                                  <w:divsChild>
                                    <w:div w:id="361706791">
                                      <w:marLeft w:val="0"/>
                                      <w:marRight w:val="0"/>
                                      <w:marTop w:val="0"/>
                                      <w:marBottom w:val="0"/>
                                      <w:divBdr>
                                        <w:top w:val="none" w:sz="0" w:space="0" w:color="auto"/>
                                        <w:left w:val="none" w:sz="0" w:space="0" w:color="auto"/>
                                        <w:bottom w:val="none" w:sz="0" w:space="0" w:color="auto"/>
                                        <w:right w:val="none" w:sz="0" w:space="0" w:color="auto"/>
                                      </w:divBdr>
                                      <w:divsChild>
                                        <w:div w:id="143262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orumenlinea.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forumenlinea.com/"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jornada.com.mx/2020/12/17/cartones/0" TargetMode="External"/><Relationship Id="rId11" Type="http://schemas.openxmlformats.org/officeDocument/2006/relationships/hyperlink" Target="http://www.twitter.com/" TargetMode="External"/><Relationship Id="rId5" Type="http://schemas.openxmlformats.org/officeDocument/2006/relationships/webSettings" Target="webSettings.xml"/><Relationship Id="rId10" Type="http://schemas.openxmlformats.org/officeDocument/2006/relationships/hyperlink" Target="mailto:forum@forumenlinea.com" TargetMode="External"/><Relationship Id="rId4" Type="http://schemas.openxmlformats.org/officeDocument/2006/relationships/settings" Target="settings.xml"/><Relationship Id="rId9" Type="http://schemas.openxmlformats.org/officeDocument/2006/relationships/hyperlink" Target="https://www.facebook.com/forumenline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141CA-E5D4-43D5-8312-33A3096AF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2</Pages>
  <Words>865</Words>
  <Characters>4682</Characters>
  <Application>Microsoft Office Word</Application>
  <DocSecurity>0</DocSecurity>
  <Lines>80</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2020-12-17T14:25:00Z</dcterms:created>
  <dcterms:modified xsi:type="dcterms:W3CDTF">2020-12-17T23:13:00Z</dcterms:modified>
</cp:coreProperties>
</file>