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345" w:rsidRPr="008568FF" w:rsidRDefault="00230345" w:rsidP="00230345">
      <w:pPr>
        <w:tabs>
          <w:tab w:val="left" w:pos="1500"/>
        </w:tabs>
        <w:spacing w:after="0" w:line="240" w:lineRule="auto"/>
        <w:jc w:val="both"/>
        <w:rPr>
          <w:rFonts w:ascii="Arial" w:eastAsia="Times New Roman" w:hAnsi="Arial" w:cs="Arial"/>
          <w:color w:val="000000" w:themeColor="text1"/>
          <w:sz w:val="28"/>
          <w:szCs w:val="28"/>
          <w:lang w:eastAsia="es-MX"/>
        </w:rPr>
      </w:pPr>
      <w:r w:rsidRPr="008568FF">
        <w:rPr>
          <w:rFonts w:ascii="Arial" w:eastAsia="Times New Roman" w:hAnsi="Arial" w:cs="Arial"/>
          <w:color w:val="000000" w:themeColor="text1"/>
          <w:sz w:val="28"/>
          <w:szCs w:val="28"/>
          <w:lang w:eastAsia="es-MX"/>
        </w:rPr>
        <w:t>Utopía</w:t>
      </w:r>
    </w:p>
    <w:p w:rsidR="00230345" w:rsidRPr="008568FF" w:rsidRDefault="00230345" w:rsidP="00230345">
      <w:pPr>
        <w:spacing w:after="0" w:line="240" w:lineRule="auto"/>
        <w:jc w:val="both"/>
        <w:rPr>
          <w:rFonts w:ascii="Arial" w:eastAsia="Times New Roman" w:hAnsi="Arial" w:cs="Arial"/>
          <w:color w:val="000000" w:themeColor="text1"/>
          <w:sz w:val="24"/>
          <w:szCs w:val="24"/>
          <w:lang w:eastAsia="es-MX"/>
        </w:rPr>
      </w:pPr>
    </w:p>
    <w:p w:rsidR="00230345" w:rsidRPr="008568FF" w:rsidRDefault="00230345" w:rsidP="00E53335">
      <w:pPr>
        <w:spacing w:after="0" w:line="240" w:lineRule="auto"/>
        <w:jc w:val="center"/>
        <w:rPr>
          <w:rFonts w:ascii="Arial" w:eastAsia="Times New Roman" w:hAnsi="Arial" w:cs="Arial"/>
          <w:b/>
          <w:color w:val="000000" w:themeColor="text1"/>
          <w:sz w:val="36"/>
          <w:szCs w:val="36"/>
          <w:lang w:eastAsia="es-MX"/>
        </w:rPr>
      </w:pPr>
      <w:r w:rsidRPr="008568FF">
        <w:rPr>
          <w:rFonts w:ascii="Arial" w:eastAsia="Times New Roman" w:hAnsi="Arial" w:cs="Arial"/>
          <w:b/>
          <w:color w:val="000000" w:themeColor="text1"/>
          <w:sz w:val="36"/>
          <w:szCs w:val="36"/>
          <w:lang w:eastAsia="es-MX"/>
        </w:rPr>
        <w:t xml:space="preserve">Cuál es la prisa con </w:t>
      </w:r>
      <w:proofErr w:type="spellStart"/>
      <w:r w:rsidR="003704EE" w:rsidRPr="008568FF">
        <w:rPr>
          <w:rFonts w:ascii="Arial" w:eastAsia="Times New Roman" w:hAnsi="Arial" w:cs="Arial"/>
          <w:b/>
          <w:color w:val="000000" w:themeColor="text1"/>
          <w:sz w:val="36"/>
          <w:szCs w:val="36"/>
          <w:lang w:eastAsia="es-MX"/>
        </w:rPr>
        <w:t>Joe</w:t>
      </w:r>
      <w:proofErr w:type="spellEnd"/>
      <w:r w:rsidR="003704EE" w:rsidRPr="008568FF">
        <w:rPr>
          <w:rFonts w:ascii="Arial" w:eastAsia="Times New Roman" w:hAnsi="Arial" w:cs="Arial"/>
          <w:b/>
          <w:color w:val="000000" w:themeColor="text1"/>
          <w:sz w:val="36"/>
          <w:szCs w:val="36"/>
          <w:lang w:eastAsia="es-MX"/>
        </w:rPr>
        <w:t xml:space="preserve"> </w:t>
      </w:r>
      <w:proofErr w:type="spellStart"/>
      <w:r w:rsidRPr="008568FF">
        <w:rPr>
          <w:rFonts w:ascii="Arial" w:eastAsia="Times New Roman" w:hAnsi="Arial" w:cs="Arial"/>
          <w:b/>
          <w:color w:val="000000" w:themeColor="text1"/>
          <w:sz w:val="36"/>
          <w:szCs w:val="36"/>
          <w:lang w:eastAsia="es-MX"/>
        </w:rPr>
        <w:t>Biden</w:t>
      </w:r>
      <w:proofErr w:type="spellEnd"/>
    </w:p>
    <w:p w:rsidR="00230345" w:rsidRPr="008568FF" w:rsidRDefault="00230345" w:rsidP="00230345">
      <w:pPr>
        <w:spacing w:after="0" w:line="240" w:lineRule="auto"/>
        <w:jc w:val="both"/>
        <w:rPr>
          <w:rFonts w:ascii="Arial" w:eastAsia="Times New Roman" w:hAnsi="Arial" w:cs="Arial"/>
          <w:color w:val="000000" w:themeColor="text1"/>
          <w:sz w:val="24"/>
          <w:szCs w:val="24"/>
          <w:lang w:eastAsia="es-MX"/>
        </w:rPr>
      </w:pPr>
    </w:p>
    <w:p w:rsidR="00230345" w:rsidRPr="008568FF" w:rsidRDefault="00230345" w:rsidP="00230345">
      <w:pPr>
        <w:spacing w:after="0" w:line="240" w:lineRule="auto"/>
        <w:jc w:val="both"/>
        <w:rPr>
          <w:rFonts w:ascii="Arial" w:eastAsia="Times New Roman" w:hAnsi="Arial" w:cs="Arial"/>
          <w:b/>
          <w:color w:val="000000" w:themeColor="text1"/>
          <w:sz w:val="24"/>
          <w:szCs w:val="24"/>
          <w:lang w:eastAsia="es-MX"/>
        </w:rPr>
      </w:pPr>
      <w:r w:rsidRPr="008568FF">
        <w:rPr>
          <w:rFonts w:ascii="Arial" w:eastAsia="Times New Roman" w:hAnsi="Arial" w:cs="Arial"/>
          <w:b/>
          <w:color w:val="000000" w:themeColor="text1"/>
          <w:sz w:val="24"/>
          <w:szCs w:val="24"/>
          <w:lang w:eastAsia="es-MX"/>
        </w:rPr>
        <w:t>Eduardo Ibarra Aguirre</w:t>
      </w:r>
    </w:p>
    <w:p w:rsidR="00230345" w:rsidRPr="008568FF" w:rsidRDefault="00230345" w:rsidP="00230345">
      <w:pPr>
        <w:spacing w:after="0" w:line="240" w:lineRule="auto"/>
        <w:jc w:val="both"/>
        <w:rPr>
          <w:rFonts w:ascii="Arial" w:hAnsi="Arial" w:cs="Arial"/>
          <w:color w:val="000000" w:themeColor="text1"/>
          <w:sz w:val="24"/>
          <w:szCs w:val="24"/>
        </w:rPr>
      </w:pPr>
    </w:p>
    <w:p w:rsidR="00230345" w:rsidRPr="008568FF" w:rsidRDefault="00230345" w:rsidP="00230345">
      <w:pPr>
        <w:spacing w:after="0" w:line="240" w:lineRule="auto"/>
        <w:jc w:val="both"/>
        <w:rPr>
          <w:rFonts w:ascii="Arial" w:hAnsi="Arial" w:cs="Arial"/>
          <w:color w:val="000000" w:themeColor="text1"/>
          <w:sz w:val="24"/>
          <w:szCs w:val="24"/>
        </w:rPr>
      </w:pPr>
      <w:r w:rsidRPr="008568FF">
        <w:rPr>
          <w:rFonts w:ascii="Arial" w:hAnsi="Arial" w:cs="Arial"/>
          <w:color w:val="000000" w:themeColor="text1"/>
          <w:sz w:val="24"/>
          <w:szCs w:val="24"/>
        </w:rPr>
        <w:t xml:space="preserve">Al “virtual presidente electo de Estados Unidos” </w:t>
      </w:r>
      <w:proofErr w:type="spellStart"/>
      <w:r w:rsidRPr="008568FF">
        <w:rPr>
          <w:rFonts w:ascii="Arial" w:hAnsi="Arial" w:cs="Arial"/>
          <w:color w:val="000000" w:themeColor="text1"/>
          <w:sz w:val="24"/>
          <w:szCs w:val="24"/>
        </w:rPr>
        <w:t>Joe</w:t>
      </w:r>
      <w:proofErr w:type="spellEnd"/>
      <w:r w:rsidRPr="008568FF">
        <w:rPr>
          <w:rFonts w:ascii="Arial" w:hAnsi="Arial" w:cs="Arial"/>
          <w:color w:val="000000" w:themeColor="text1"/>
          <w:sz w:val="24"/>
          <w:szCs w:val="24"/>
        </w:rPr>
        <w:t xml:space="preserve"> </w:t>
      </w:r>
      <w:proofErr w:type="spellStart"/>
      <w:r w:rsidRPr="008568FF">
        <w:rPr>
          <w:rFonts w:ascii="Arial" w:hAnsi="Arial" w:cs="Arial"/>
          <w:color w:val="000000" w:themeColor="text1"/>
          <w:sz w:val="24"/>
          <w:szCs w:val="24"/>
        </w:rPr>
        <w:t>Biden</w:t>
      </w:r>
      <w:proofErr w:type="spellEnd"/>
      <w:r w:rsidR="003704EE" w:rsidRPr="008568FF">
        <w:rPr>
          <w:rFonts w:ascii="Arial" w:hAnsi="Arial" w:cs="Arial"/>
          <w:color w:val="000000" w:themeColor="text1"/>
          <w:sz w:val="24"/>
          <w:szCs w:val="24"/>
        </w:rPr>
        <w:t>,</w:t>
      </w:r>
      <w:r w:rsidRPr="008568FF">
        <w:rPr>
          <w:rFonts w:ascii="Arial" w:hAnsi="Arial" w:cs="Arial"/>
          <w:color w:val="000000" w:themeColor="text1"/>
          <w:sz w:val="24"/>
          <w:szCs w:val="24"/>
        </w:rPr>
        <w:t xml:space="preserve"> lo declar</w:t>
      </w:r>
      <w:r w:rsidR="00E53335" w:rsidRPr="008568FF">
        <w:rPr>
          <w:rFonts w:ascii="Arial" w:hAnsi="Arial" w:cs="Arial"/>
          <w:color w:val="000000" w:themeColor="text1"/>
          <w:sz w:val="24"/>
          <w:szCs w:val="24"/>
        </w:rPr>
        <w:t>ar</w:t>
      </w:r>
      <w:r w:rsidRPr="008568FF">
        <w:rPr>
          <w:rFonts w:ascii="Arial" w:hAnsi="Arial" w:cs="Arial"/>
          <w:color w:val="000000" w:themeColor="text1"/>
          <w:sz w:val="24"/>
          <w:szCs w:val="24"/>
        </w:rPr>
        <w:t xml:space="preserve">on en esa condición mediática </w:t>
      </w:r>
      <w:r w:rsidR="00E25F2C" w:rsidRPr="008568FF">
        <w:rPr>
          <w:rFonts w:ascii="Arial" w:hAnsi="Arial" w:cs="Arial"/>
          <w:color w:val="000000" w:themeColor="text1"/>
          <w:sz w:val="24"/>
          <w:szCs w:val="24"/>
        </w:rPr>
        <w:t xml:space="preserve">solamente </w:t>
      </w:r>
      <w:r w:rsidRPr="008568FF">
        <w:rPr>
          <w:rFonts w:ascii="Arial" w:hAnsi="Arial" w:cs="Arial"/>
          <w:color w:val="000000" w:themeColor="text1"/>
          <w:sz w:val="24"/>
          <w:szCs w:val="24"/>
        </w:rPr>
        <w:t xml:space="preserve">las gigantescas televisoras estadunidenses, la poderosa </w:t>
      </w:r>
      <w:proofErr w:type="spellStart"/>
      <w:r w:rsidRPr="008568FF">
        <w:rPr>
          <w:rFonts w:ascii="Arial" w:hAnsi="Arial" w:cs="Arial"/>
          <w:color w:val="000000" w:themeColor="text1"/>
          <w:sz w:val="24"/>
          <w:szCs w:val="24"/>
        </w:rPr>
        <w:t>telecracia</w:t>
      </w:r>
      <w:proofErr w:type="spellEnd"/>
      <w:r w:rsidRPr="008568FF">
        <w:rPr>
          <w:rFonts w:ascii="Arial" w:hAnsi="Arial" w:cs="Arial"/>
          <w:color w:val="000000" w:themeColor="text1"/>
          <w:sz w:val="24"/>
          <w:szCs w:val="24"/>
        </w:rPr>
        <w:t>, pero n</w:t>
      </w:r>
      <w:r w:rsidR="007B2515" w:rsidRPr="008568FF">
        <w:rPr>
          <w:rFonts w:ascii="Arial" w:hAnsi="Arial" w:cs="Arial"/>
          <w:color w:val="000000" w:themeColor="text1"/>
          <w:sz w:val="24"/>
          <w:szCs w:val="24"/>
        </w:rPr>
        <w:t xml:space="preserve">inguna </w:t>
      </w:r>
      <w:r w:rsidRPr="008568FF">
        <w:rPr>
          <w:rFonts w:ascii="Arial" w:hAnsi="Arial" w:cs="Arial"/>
          <w:color w:val="000000" w:themeColor="text1"/>
          <w:sz w:val="24"/>
          <w:szCs w:val="24"/>
        </w:rPr>
        <w:t xml:space="preserve">autoridad legal </w:t>
      </w:r>
      <w:r w:rsidR="007B2515" w:rsidRPr="008568FF">
        <w:rPr>
          <w:rFonts w:ascii="Arial" w:hAnsi="Arial" w:cs="Arial"/>
          <w:color w:val="000000" w:themeColor="text1"/>
          <w:sz w:val="24"/>
          <w:szCs w:val="24"/>
        </w:rPr>
        <w:t xml:space="preserve">y legítimamente </w:t>
      </w:r>
      <w:r w:rsidRPr="008568FF">
        <w:rPr>
          <w:rFonts w:ascii="Arial" w:hAnsi="Arial" w:cs="Arial"/>
          <w:color w:val="000000" w:themeColor="text1"/>
          <w:sz w:val="24"/>
          <w:szCs w:val="24"/>
        </w:rPr>
        <w:t>constituida.</w:t>
      </w:r>
    </w:p>
    <w:p w:rsidR="00E53335" w:rsidRPr="008568FF" w:rsidRDefault="00E53335" w:rsidP="007B2515">
      <w:pPr>
        <w:spacing w:after="0" w:line="240" w:lineRule="auto"/>
        <w:ind w:firstLine="708"/>
        <w:jc w:val="both"/>
        <w:rPr>
          <w:rFonts w:ascii="Arial" w:hAnsi="Arial" w:cs="Arial"/>
          <w:color w:val="000000" w:themeColor="text1"/>
          <w:sz w:val="24"/>
          <w:szCs w:val="24"/>
        </w:rPr>
      </w:pPr>
      <w:r w:rsidRPr="008568FF">
        <w:rPr>
          <w:rFonts w:ascii="Arial" w:hAnsi="Arial" w:cs="Arial"/>
          <w:color w:val="000000" w:themeColor="text1"/>
          <w:sz w:val="24"/>
          <w:szCs w:val="24"/>
        </w:rPr>
        <w:t xml:space="preserve">Es cierto que </w:t>
      </w:r>
      <w:r w:rsidR="003704EE" w:rsidRPr="008568FF">
        <w:rPr>
          <w:rFonts w:ascii="Arial" w:hAnsi="Arial" w:cs="Arial"/>
          <w:color w:val="000000" w:themeColor="text1"/>
          <w:sz w:val="24"/>
          <w:szCs w:val="24"/>
        </w:rPr>
        <w:t>muchos</w:t>
      </w:r>
      <w:r w:rsidRPr="008568FF">
        <w:rPr>
          <w:rFonts w:ascii="Arial" w:hAnsi="Arial" w:cs="Arial"/>
          <w:color w:val="000000" w:themeColor="text1"/>
          <w:sz w:val="24"/>
          <w:szCs w:val="24"/>
        </w:rPr>
        <w:t xml:space="preserve"> gobiernos del </w:t>
      </w:r>
      <w:r w:rsidR="003704EE" w:rsidRPr="008568FF">
        <w:rPr>
          <w:rFonts w:ascii="Arial" w:hAnsi="Arial" w:cs="Arial"/>
          <w:color w:val="000000" w:themeColor="text1"/>
          <w:sz w:val="24"/>
          <w:szCs w:val="24"/>
        </w:rPr>
        <w:t>orbe</w:t>
      </w:r>
      <w:r w:rsidRPr="008568FF">
        <w:rPr>
          <w:rFonts w:ascii="Arial" w:hAnsi="Arial" w:cs="Arial"/>
          <w:color w:val="000000" w:themeColor="text1"/>
          <w:sz w:val="24"/>
          <w:szCs w:val="24"/>
        </w:rPr>
        <w:t xml:space="preserve"> ya felicitaron</w:t>
      </w:r>
      <w:r w:rsidR="007B2515" w:rsidRPr="008568FF">
        <w:rPr>
          <w:rFonts w:ascii="Arial" w:hAnsi="Arial" w:cs="Arial"/>
          <w:color w:val="000000" w:themeColor="text1"/>
          <w:sz w:val="24"/>
          <w:szCs w:val="24"/>
        </w:rPr>
        <w:t xml:space="preserve"> a </w:t>
      </w:r>
      <w:proofErr w:type="spellStart"/>
      <w:r w:rsidR="007B2515" w:rsidRPr="008568FF">
        <w:rPr>
          <w:rFonts w:ascii="Arial" w:hAnsi="Arial" w:cs="Arial"/>
          <w:color w:val="000000" w:themeColor="text1"/>
          <w:sz w:val="24"/>
          <w:szCs w:val="24"/>
        </w:rPr>
        <w:t>Biden</w:t>
      </w:r>
      <w:proofErr w:type="spellEnd"/>
      <w:r w:rsidR="007B2515" w:rsidRPr="008568FF">
        <w:rPr>
          <w:rFonts w:ascii="Arial" w:hAnsi="Arial" w:cs="Arial"/>
          <w:color w:val="000000" w:themeColor="text1"/>
          <w:sz w:val="24"/>
          <w:szCs w:val="24"/>
        </w:rPr>
        <w:t>, incluido el secretario general de la Organización de las Naciones Unidas,</w:t>
      </w:r>
      <w:r w:rsidRPr="008568FF">
        <w:rPr>
          <w:rFonts w:ascii="Arial" w:hAnsi="Arial" w:cs="Arial"/>
          <w:color w:val="000000" w:themeColor="text1"/>
          <w:sz w:val="24"/>
          <w:szCs w:val="24"/>
        </w:rPr>
        <w:t xml:space="preserve"> y en esa medida l</w:t>
      </w:r>
      <w:r w:rsidR="007B2515" w:rsidRPr="008568FF">
        <w:rPr>
          <w:rFonts w:ascii="Arial" w:hAnsi="Arial" w:cs="Arial"/>
          <w:color w:val="000000" w:themeColor="text1"/>
          <w:sz w:val="24"/>
          <w:szCs w:val="24"/>
        </w:rPr>
        <w:t>e</w:t>
      </w:r>
      <w:r w:rsidRPr="008568FF">
        <w:rPr>
          <w:rFonts w:ascii="Arial" w:hAnsi="Arial" w:cs="Arial"/>
          <w:color w:val="000000" w:themeColor="text1"/>
          <w:sz w:val="24"/>
          <w:szCs w:val="24"/>
        </w:rPr>
        <w:t xml:space="preserve"> </w:t>
      </w:r>
      <w:r w:rsidR="007B2515" w:rsidRPr="008568FF">
        <w:rPr>
          <w:rFonts w:ascii="Arial" w:hAnsi="Arial" w:cs="Arial"/>
          <w:color w:val="000000" w:themeColor="text1"/>
          <w:sz w:val="24"/>
          <w:szCs w:val="24"/>
        </w:rPr>
        <w:t xml:space="preserve">otorgaron su </w:t>
      </w:r>
      <w:r w:rsidR="003704EE" w:rsidRPr="008568FF">
        <w:rPr>
          <w:rFonts w:ascii="Arial" w:hAnsi="Arial" w:cs="Arial"/>
          <w:color w:val="000000" w:themeColor="text1"/>
          <w:sz w:val="24"/>
          <w:szCs w:val="24"/>
        </w:rPr>
        <w:t>“</w:t>
      </w:r>
      <w:r w:rsidRPr="008568FF">
        <w:rPr>
          <w:rFonts w:ascii="Arial" w:hAnsi="Arial" w:cs="Arial"/>
          <w:color w:val="000000" w:themeColor="text1"/>
          <w:sz w:val="24"/>
          <w:szCs w:val="24"/>
        </w:rPr>
        <w:t>reconoci</w:t>
      </w:r>
      <w:r w:rsidR="007B2515" w:rsidRPr="008568FF">
        <w:rPr>
          <w:rFonts w:ascii="Arial" w:hAnsi="Arial" w:cs="Arial"/>
          <w:color w:val="000000" w:themeColor="text1"/>
          <w:sz w:val="24"/>
          <w:szCs w:val="24"/>
        </w:rPr>
        <w:t>miento</w:t>
      </w:r>
      <w:r w:rsidR="003704EE" w:rsidRPr="008568FF">
        <w:rPr>
          <w:rFonts w:ascii="Arial" w:hAnsi="Arial" w:cs="Arial"/>
          <w:color w:val="000000" w:themeColor="text1"/>
          <w:sz w:val="24"/>
          <w:szCs w:val="24"/>
        </w:rPr>
        <w:t>”</w:t>
      </w:r>
      <w:r w:rsidRPr="008568FF">
        <w:rPr>
          <w:rFonts w:ascii="Arial" w:hAnsi="Arial" w:cs="Arial"/>
          <w:color w:val="000000" w:themeColor="text1"/>
          <w:sz w:val="24"/>
          <w:szCs w:val="24"/>
        </w:rPr>
        <w:t>, pero no lo hacen todavía los presidentes de Brasil, China, México, Rusia</w:t>
      </w:r>
      <w:r w:rsidR="003704EE" w:rsidRPr="008568FF">
        <w:rPr>
          <w:rFonts w:ascii="Arial" w:hAnsi="Arial" w:cs="Arial"/>
          <w:color w:val="000000" w:themeColor="text1"/>
          <w:sz w:val="24"/>
          <w:szCs w:val="24"/>
        </w:rPr>
        <w:t>,</w:t>
      </w:r>
      <w:r w:rsidRPr="008568FF">
        <w:rPr>
          <w:rFonts w:ascii="Arial" w:hAnsi="Arial" w:cs="Arial"/>
          <w:color w:val="000000" w:themeColor="text1"/>
          <w:sz w:val="24"/>
          <w:szCs w:val="24"/>
        </w:rPr>
        <w:t xml:space="preserve"> Turquía</w:t>
      </w:r>
      <w:r w:rsidR="003704EE" w:rsidRPr="008568FF">
        <w:rPr>
          <w:rFonts w:ascii="Arial" w:hAnsi="Arial" w:cs="Arial"/>
          <w:color w:val="000000" w:themeColor="text1"/>
          <w:sz w:val="24"/>
          <w:szCs w:val="24"/>
        </w:rPr>
        <w:t xml:space="preserve"> y otros</w:t>
      </w:r>
      <w:r w:rsidRPr="008568FF">
        <w:rPr>
          <w:rFonts w:ascii="Arial" w:hAnsi="Arial" w:cs="Arial"/>
          <w:color w:val="000000" w:themeColor="text1"/>
          <w:sz w:val="24"/>
          <w:szCs w:val="24"/>
        </w:rPr>
        <w:t>. Y sus poderosas razones tendrá</w:t>
      </w:r>
      <w:r w:rsidR="00E25F2C" w:rsidRPr="008568FF">
        <w:rPr>
          <w:rFonts w:ascii="Arial" w:hAnsi="Arial" w:cs="Arial"/>
          <w:color w:val="000000" w:themeColor="text1"/>
          <w:sz w:val="24"/>
          <w:szCs w:val="24"/>
        </w:rPr>
        <w:t>n</w:t>
      </w:r>
      <w:r w:rsidRPr="008568FF">
        <w:rPr>
          <w:rFonts w:ascii="Arial" w:hAnsi="Arial" w:cs="Arial"/>
          <w:color w:val="000000" w:themeColor="text1"/>
          <w:sz w:val="24"/>
          <w:szCs w:val="24"/>
        </w:rPr>
        <w:t xml:space="preserve"> la principal potencia comercial de la aldea y primera economía </w:t>
      </w:r>
      <w:r w:rsidR="007B2515" w:rsidRPr="008568FF">
        <w:rPr>
          <w:rFonts w:ascii="Arial" w:hAnsi="Arial" w:cs="Arial"/>
          <w:color w:val="000000" w:themeColor="text1"/>
          <w:sz w:val="24"/>
          <w:szCs w:val="24"/>
        </w:rPr>
        <w:t>para 2035</w:t>
      </w:r>
      <w:r w:rsidR="00E25F2C" w:rsidRPr="008568FF">
        <w:rPr>
          <w:rFonts w:ascii="Arial" w:hAnsi="Arial" w:cs="Arial"/>
          <w:color w:val="000000" w:themeColor="text1"/>
          <w:sz w:val="24"/>
          <w:szCs w:val="24"/>
        </w:rPr>
        <w:t>,</w:t>
      </w:r>
      <w:r w:rsidR="007B2515" w:rsidRPr="008568FF">
        <w:rPr>
          <w:rFonts w:ascii="Arial" w:hAnsi="Arial" w:cs="Arial"/>
          <w:color w:val="000000" w:themeColor="text1"/>
          <w:sz w:val="24"/>
          <w:szCs w:val="24"/>
        </w:rPr>
        <w:t xml:space="preserve"> de acuerdo al rumbo trazado por el Comité Central del Partido Comunista</w:t>
      </w:r>
      <w:r w:rsidR="00E25F2C" w:rsidRPr="008568FF">
        <w:rPr>
          <w:rFonts w:ascii="Arial" w:hAnsi="Arial" w:cs="Arial"/>
          <w:color w:val="000000" w:themeColor="text1"/>
          <w:sz w:val="24"/>
          <w:szCs w:val="24"/>
        </w:rPr>
        <w:t>,</w:t>
      </w:r>
      <w:r w:rsidR="00B8538C" w:rsidRPr="008568FF">
        <w:rPr>
          <w:rFonts w:ascii="Arial" w:hAnsi="Arial" w:cs="Arial"/>
          <w:color w:val="000000" w:themeColor="text1"/>
          <w:sz w:val="24"/>
          <w:szCs w:val="24"/>
        </w:rPr>
        <w:t xml:space="preserve"> el 26-29 de octubre pasado</w:t>
      </w:r>
      <w:r w:rsidR="003704EE" w:rsidRPr="008568FF">
        <w:rPr>
          <w:rFonts w:ascii="Arial" w:hAnsi="Arial" w:cs="Arial"/>
          <w:color w:val="000000" w:themeColor="text1"/>
          <w:sz w:val="24"/>
          <w:szCs w:val="24"/>
        </w:rPr>
        <w:t>. Y</w:t>
      </w:r>
      <w:r w:rsidR="00B8538C" w:rsidRPr="008568FF">
        <w:rPr>
          <w:rFonts w:ascii="Arial" w:hAnsi="Arial" w:cs="Arial"/>
          <w:color w:val="000000" w:themeColor="text1"/>
          <w:sz w:val="24"/>
          <w:szCs w:val="24"/>
        </w:rPr>
        <w:t xml:space="preserve"> </w:t>
      </w:r>
      <w:r w:rsidRPr="008568FF">
        <w:rPr>
          <w:rFonts w:ascii="Arial" w:hAnsi="Arial" w:cs="Arial"/>
          <w:color w:val="000000" w:themeColor="text1"/>
          <w:sz w:val="24"/>
          <w:szCs w:val="24"/>
        </w:rPr>
        <w:t xml:space="preserve">por otra parte, la </w:t>
      </w:r>
      <w:r w:rsidR="003704EE" w:rsidRPr="008568FF">
        <w:rPr>
          <w:rFonts w:ascii="Arial" w:hAnsi="Arial" w:cs="Arial"/>
          <w:color w:val="000000" w:themeColor="text1"/>
          <w:sz w:val="24"/>
          <w:szCs w:val="24"/>
        </w:rPr>
        <w:t xml:space="preserve">Federación Rusa es la </w:t>
      </w:r>
      <w:r w:rsidRPr="008568FF">
        <w:rPr>
          <w:rFonts w:ascii="Arial" w:hAnsi="Arial" w:cs="Arial"/>
          <w:color w:val="000000" w:themeColor="text1"/>
          <w:sz w:val="24"/>
          <w:szCs w:val="24"/>
        </w:rPr>
        <w:t>súper potencia militar</w:t>
      </w:r>
      <w:r w:rsidR="003704EE" w:rsidRPr="008568FF">
        <w:rPr>
          <w:rFonts w:ascii="Arial" w:hAnsi="Arial" w:cs="Arial"/>
          <w:color w:val="000000" w:themeColor="text1"/>
          <w:sz w:val="24"/>
          <w:szCs w:val="24"/>
        </w:rPr>
        <w:t xml:space="preserve"> </w:t>
      </w:r>
      <w:r w:rsidRPr="008568FF">
        <w:rPr>
          <w:rFonts w:ascii="Arial" w:hAnsi="Arial" w:cs="Arial"/>
          <w:color w:val="000000" w:themeColor="text1"/>
          <w:sz w:val="24"/>
          <w:szCs w:val="24"/>
        </w:rPr>
        <w:t>que cuenta con una alianza estratégica con Pekín. Por algo será</w:t>
      </w:r>
      <w:r w:rsidR="007B2515" w:rsidRPr="008568FF">
        <w:rPr>
          <w:rFonts w:ascii="Arial" w:hAnsi="Arial" w:cs="Arial"/>
          <w:color w:val="000000" w:themeColor="text1"/>
          <w:sz w:val="24"/>
          <w:szCs w:val="24"/>
        </w:rPr>
        <w:t>,</w:t>
      </w:r>
      <w:r w:rsidRPr="008568FF">
        <w:rPr>
          <w:rFonts w:ascii="Arial" w:hAnsi="Arial" w:cs="Arial"/>
          <w:color w:val="000000" w:themeColor="text1"/>
          <w:sz w:val="24"/>
          <w:szCs w:val="24"/>
        </w:rPr>
        <w:t xml:space="preserve"> tan</w:t>
      </w:r>
      <w:r w:rsidR="00B8538C" w:rsidRPr="008568FF">
        <w:rPr>
          <w:rFonts w:ascii="Arial" w:hAnsi="Arial" w:cs="Arial"/>
          <w:color w:val="000000" w:themeColor="text1"/>
          <w:sz w:val="24"/>
          <w:szCs w:val="24"/>
        </w:rPr>
        <w:t>to</w:t>
      </w:r>
      <w:r w:rsidRPr="008568FF">
        <w:rPr>
          <w:rFonts w:ascii="Arial" w:hAnsi="Arial" w:cs="Arial"/>
          <w:color w:val="000000" w:themeColor="text1"/>
          <w:sz w:val="24"/>
          <w:szCs w:val="24"/>
        </w:rPr>
        <w:t xml:space="preserve"> o más importante que las razones que tiene México y explica con claridad el pr</w:t>
      </w:r>
      <w:r w:rsidR="00923B2F" w:rsidRPr="008568FF">
        <w:rPr>
          <w:rFonts w:ascii="Arial" w:hAnsi="Arial" w:cs="Arial"/>
          <w:color w:val="000000" w:themeColor="text1"/>
          <w:sz w:val="24"/>
          <w:szCs w:val="24"/>
        </w:rPr>
        <w:t>es</w:t>
      </w:r>
      <w:r w:rsidRPr="008568FF">
        <w:rPr>
          <w:rFonts w:ascii="Arial" w:hAnsi="Arial" w:cs="Arial"/>
          <w:color w:val="000000" w:themeColor="text1"/>
          <w:sz w:val="24"/>
          <w:szCs w:val="24"/>
        </w:rPr>
        <w:t>iden</w:t>
      </w:r>
      <w:r w:rsidR="00923B2F" w:rsidRPr="008568FF">
        <w:rPr>
          <w:rFonts w:ascii="Arial" w:hAnsi="Arial" w:cs="Arial"/>
          <w:color w:val="000000" w:themeColor="text1"/>
          <w:sz w:val="24"/>
          <w:szCs w:val="24"/>
        </w:rPr>
        <w:t>t</w:t>
      </w:r>
      <w:r w:rsidRPr="008568FF">
        <w:rPr>
          <w:rFonts w:ascii="Arial" w:hAnsi="Arial" w:cs="Arial"/>
          <w:color w:val="000000" w:themeColor="text1"/>
          <w:sz w:val="24"/>
          <w:szCs w:val="24"/>
        </w:rPr>
        <w:t>e Andrés Manuel.</w:t>
      </w:r>
    </w:p>
    <w:p w:rsidR="00E53335" w:rsidRPr="008568FF" w:rsidRDefault="007B2515" w:rsidP="009E2EB0">
      <w:pPr>
        <w:spacing w:after="0" w:line="240" w:lineRule="auto"/>
        <w:ind w:firstLine="708"/>
        <w:jc w:val="both"/>
        <w:rPr>
          <w:rFonts w:ascii="Arial" w:hAnsi="Arial" w:cs="Arial"/>
          <w:color w:val="000000" w:themeColor="text1"/>
          <w:sz w:val="24"/>
          <w:szCs w:val="24"/>
        </w:rPr>
      </w:pPr>
      <w:r w:rsidRPr="008568FF">
        <w:rPr>
          <w:rFonts w:ascii="Arial" w:hAnsi="Arial" w:cs="Arial"/>
          <w:color w:val="000000" w:themeColor="text1"/>
          <w:sz w:val="24"/>
          <w:szCs w:val="24"/>
        </w:rPr>
        <w:t xml:space="preserve">Los </w:t>
      </w:r>
      <w:r w:rsidR="009E2EB0" w:rsidRPr="008568FF">
        <w:rPr>
          <w:rFonts w:ascii="Arial" w:hAnsi="Arial" w:cs="Arial"/>
          <w:color w:val="000000" w:themeColor="text1"/>
          <w:sz w:val="24"/>
          <w:szCs w:val="24"/>
        </w:rPr>
        <w:t xml:space="preserve">damnificados </w:t>
      </w:r>
      <w:r w:rsidRPr="008568FF">
        <w:rPr>
          <w:rFonts w:ascii="Arial" w:hAnsi="Arial" w:cs="Arial"/>
          <w:color w:val="000000" w:themeColor="text1"/>
          <w:sz w:val="24"/>
          <w:szCs w:val="24"/>
        </w:rPr>
        <w:t>intelectuales orgánicos</w:t>
      </w:r>
      <w:r w:rsidR="003704EE" w:rsidRPr="008568FF">
        <w:rPr>
          <w:rFonts w:ascii="Arial" w:hAnsi="Arial" w:cs="Arial"/>
          <w:color w:val="000000" w:themeColor="text1"/>
          <w:sz w:val="24"/>
          <w:szCs w:val="24"/>
        </w:rPr>
        <w:t xml:space="preserve"> por la austeridad republicana y el combate a la corrupción</w:t>
      </w:r>
      <w:r w:rsidR="00B8538C" w:rsidRPr="008568FF">
        <w:rPr>
          <w:rFonts w:ascii="Arial" w:hAnsi="Arial" w:cs="Arial"/>
          <w:color w:val="000000" w:themeColor="text1"/>
          <w:sz w:val="24"/>
          <w:szCs w:val="24"/>
        </w:rPr>
        <w:t>,</w:t>
      </w:r>
      <w:r w:rsidRPr="008568FF">
        <w:rPr>
          <w:rFonts w:ascii="Arial" w:hAnsi="Arial" w:cs="Arial"/>
          <w:color w:val="000000" w:themeColor="text1"/>
          <w:sz w:val="24"/>
          <w:szCs w:val="24"/>
        </w:rPr>
        <w:t xml:space="preserve"> monta</w:t>
      </w:r>
      <w:r w:rsidR="003704EE" w:rsidRPr="008568FF">
        <w:rPr>
          <w:rFonts w:ascii="Arial" w:hAnsi="Arial" w:cs="Arial"/>
          <w:color w:val="000000" w:themeColor="text1"/>
          <w:sz w:val="24"/>
          <w:szCs w:val="24"/>
        </w:rPr>
        <w:t>ro</w:t>
      </w:r>
      <w:r w:rsidRPr="008568FF">
        <w:rPr>
          <w:rFonts w:ascii="Arial" w:hAnsi="Arial" w:cs="Arial"/>
          <w:color w:val="000000" w:themeColor="text1"/>
          <w:sz w:val="24"/>
          <w:szCs w:val="24"/>
        </w:rPr>
        <w:t xml:space="preserve">n un escándalo desde la noche del </w:t>
      </w:r>
      <w:r w:rsidR="00D220A4">
        <w:rPr>
          <w:rFonts w:ascii="Arial" w:hAnsi="Arial" w:cs="Arial"/>
          <w:color w:val="000000" w:themeColor="text1"/>
          <w:sz w:val="24"/>
          <w:szCs w:val="24"/>
        </w:rPr>
        <w:t>sábado</w:t>
      </w:r>
      <w:r w:rsidR="009E2EB0" w:rsidRPr="008568FF">
        <w:rPr>
          <w:rFonts w:ascii="Arial" w:hAnsi="Arial" w:cs="Arial"/>
          <w:color w:val="000000" w:themeColor="text1"/>
          <w:sz w:val="24"/>
          <w:szCs w:val="24"/>
        </w:rPr>
        <w:t xml:space="preserve"> por el presunto retraso de López Obrador para brindar su</w:t>
      </w:r>
      <w:r w:rsidR="003704EE" w:rsidRPr="008568FF">
        <w:rPr>
          <w:rFonts w:ascii="Arial" w:hAnsi="Arial" w:cs="Arial"/>
          <w:color w:val="000000" w:themeColor="text1"/>
          <w:sz w:val="24"/>
          <w:szCs w:val="24"/>
        </w:rPr>
        <w:t xml:space="preserve"> “</w:t>
      </w:r>
      <w:r w:rsidR="009E2EB0" w:rsidRPr="008568FF">
        <w:rPr>
          <w:rFonts w:ascii="Arial" w:hAnsi="Arial" w:cs="Arial"/>
          <w:color w:val="000000" w:themeColor="text1"/>
          <w:sz w:val="24"/>
          <w:szCs w:val="24"/>
        </w:rPr>
        <w:t>reconocimiento</w:t>
      </w:r>
      <w:r w:rsidR="003704EE" w:rsidRPr="008568FF">
        <w:rPr>
          <w:rFonts w:ascii="Arial" w:hAnsi="Arial" w:cs="Arial"/>
          <w:color w:val="000000" w:themeColor="text1"/>
          <w:sz w:val="24"/>
          <w:szCs w:val="24"/>
        </w:rPr>
        <w:t>”</w:t>
      </w:r>
      <w:r w:rsidR="009E2EB0" w:rsidRPr="008568FF">
        <w:rPr>
          <w:rFonts w:ascii="Arial" w:hAnsi="Arial" w:cs="Arial"/>
          <w:color w:val="000000" w:themeColor="text1"/>
          <w:sz w:val="24"/>
          <w:szCs w:val="24"/>
        </w:rPr>
        <w:t xml:space="preserve"> a </w:t>
      </w:r>
      <w:proofErr w:type="spellStart"/>
      <w:r w:rsidR="009E2EB0" w:rsidRPr="008568FF">
        <w:rPr>
          <w:rFonts w:ascii="Arial" w:hAnsi="Arial" w:cs="Arial"/>
          <w:color w:val="000000" w:themeColor="text1"/>
          <w:sz w:val="24"/>
          <w:szCs w:val="24"/>
        </w:rPr>
        <w:t>Biden</w:t>
      </w:r>
      <w:proofErr w:type="spellEnd"/>
      <w:r w:rsidR="009E2EB0" w:rsidRPr="008568FF">
        <w:rPr>
          <w:rFonts w:ascii="Arial" w:hAnsi="Arial" w:cs="Arial"/>
          <w:color w:val="000000" w:themeColor="text1"/>
          <w:sz w:val="24"/>
          <w:szCs w:val="24"/>
        </w:rPr>
        <w:t>, mismo que ya redujeron a “felicitación” porque l</w:t>
      </w:r>
      <w:r w:rsidR="00B8538C" w:rsidRPr="008568FF">
        <w:rPr>
          <w:rFonts w:ascii="Arial" w:hAnsi="Arial" w:cs="Arial"/>
          <w:color w:val="000000" w:themeColor="text1"/>
          <w:sz w:val="24"/>
          <w:szCs w:val="24"/>
        </w:rPr>
        <w:t>os principios que r</w:t>
      </w:r>
      <w:r w:rsidR="009E2EB0" w:rsidRPr="008568FF">
        <w:rPr>
          <w:rFonts w:ascii="Arial" w:hAnsi="Arial" w:cs="Arial"/>
          <w:color w:val="000000" w:themeColor="text1"/>
          <w:sz w:val="24"/>
          <w:szCs w:val="24"/>
        </w:rPr>
        <w:t>ige</w:t>
      </w:r>
      <w:r w:rsidR="00B8538C" w:rsidRPr="008568FF">
        <w:rPr>
          <w:rFonts w:ascii="Arial" w:hAnsi="Arial" w:cs="Arial"/>
          <w:color w:val="000000" w:themeColor="text1"/>
          <w:sz w:val="24"/>
          <w:szCs w:val="24"/>
        </w:rPr>
        <w:t>n</w:t>
      </w:r>
      <w:r w:rsidR="009E2EB0" w:rsidRPr="008568FF">
        <w:rPr>
          <w:rFonts w:ascii="Arial" w:hAnsi="Arial" w:cs="Arial"/>
          <w:color w:val="000000" w:themeColor="text1"/>
          <w:sz w:val="24"/>
          <w:szCs w:val="24"/>
        </w:rPr>
        <w:t xml:space="preserve"> la política exterior mexicana no lo permite</w:t>
      </w:r>
      <w:r w:rsidR="00B8538C" w:rsidRPr="008568FF">
        <w:rPr>
          <w:rFonts w:ascii="Arial" w:hAnsi="Arial" w:cs="Arial"/>
          <w:color w:val="000000" w:themeColor="text1"/>
          <w:sz w:val="24"/>
          <w:szCs w:val="24"/>
        </w:rPr>
        <w:t>n</w:t>
      </w:r>
      <w:r w:rsidR="003704EE" w:rsidRPr="008568FF">
        <w:rPr>
          <w:rFonts w:ascii="Arial" w:hAnsi="Arial" w:cs="Arial"/>
          <w:color w:val="000000" w:themeColor="text1"/>
          <w:sz w:val="24"/>
          <w:szCs w:val="24"/>
        </w:rPr>
        <w:t>, pues</w:t>
      </w:r>
      <w:r w:rsidR="009E2EB0" w:rsidRPr="008568FF">
        <w:rPr>
          <w:rFonts w:ascii="Arial" w:hAnsi="Arial" w:cs="Arial"/>
          <w:color w:val="000000" w:themeColor="text1"/>
          <w:sz w:val="24"/>
          <w:szCs w:val="24"/>
        </w:rPr>
        <w:t xml:space="preserve"> México no reconoce gobiernos sino Estados.</w:t>
      </w:r>
    </w:p>
    <w:p w:rsidR="0024751B" w:rsidRPr="008568FF" w:rsidRDefault="00B8538C" w:rsidP="005D5C7C">
      <w:pPr>
        <w:spacing w:after="0" w:line="240" w:lineRule="auto"/>
        <w:ind w:firstLine="708"/>
        <w:jc w:val="both"/>
        <w:rPr>
          <w:rFonts w:ascii="Arial" w:hAnsi="Arial" w:cs="Arial"/>
          <w:color w:val="000000" w:themeColor="text1"/>
          <w:sz w:val="24"/>
          <w:szCs w:val="24"/>
        </w:rPr>
      </w:pPr>
      <w:r w:rsidRPr="008568FF">
        <w:rPr>
          <w:rFonts w:ascii="Arial" w:hAnsi="Arial" w:cs="Arial"/>
          <w:color w:val="000000" w:themeColor="text1"/>
          <w:sz w:val="24"/>
          <w:szCs w:val="24"/>
        </w:rPr>
        <w:t xml:space="preserve">Por lo visto </w:t>
      </w:r>
      <w:r w:rsidR="00E25F2C" w:rsidRPr="008568FF">
        <w:rPr>
          <w:rFonts w:ascii="Arial" w:hAnsi="Arial" w:cs="Arial"/>
          <w:color w:val="000000" w:themeColor="text1"/>
          <w:sz w:val="24"/>
          <w:szCs w:val="24"/>
        </w:rPr>
        <w:t xml:space="preserve">a </w:t>
      </w:r>
      <w:r w:rsidR="003704EE" w:rsidRPr="008568FF">
        <w:rPr>
          <w:rFonts w:ascii="Arial" w:hAnsi="Arial" w:cs="Arial"/>
          <w:color w:val="000000" w:themeColor="text1"/>
          <w:sz w:val="24"/>
          <w:szCs w:val="24"/>
        </w:rPr>
        <w:t>los</w:t>
      </w:r>
      <w:r w:rsidR="005D5C7C" w:rsidRPr="008568FF">
        <w:rPr>
          <w:rFonts w:ascii="Arial" w:hAnsi="Arial" w:cs="Arial"/>
          <w:color w:val="000000" w:themeColor="text1"/>
          <w:sz w:val="24"/>
          <w:szCs w:val="24"/>
        </w:rPr>
        <w:t xml:space="preserve"> colonizados </w:t>
      </w:r>
      <w:r w:rsidR="006C495D" w:rsidRPr="008568FF">
        <w:rPr>
          <w:rFonts w:ascii="Arial" w:hAnsi="Arial" w:cs="Arial"/>
          <w:color w:val="000000" w:themeColor="text1"/>
          <w:sz w:val="24"/>
          <w:szCs w:val="24"/>
        </w:rPr>
        <w:t>int</w:t>
      </w:r>
      <w:r w:rsidRPr="008568FF">
        <w:rPr>
          <w:rFonts w:ascii="Arial" w:hAnsi="Arial" w:cs="Arial"/>
          <w:color w:val="000000" w:themeColor="text1"/>
          <w:sz w:val="24"/>
          <w:szCs w:val="24"/>
        </w:rPr>
        <w:t>e</w:t>
      </w:r>
      <w:r w:rsidR="006C495D" w:rsidRPr="008568FF">
        <w:rPr>
          <w:rFonts w:ascii="Arial" w:hAnsi="Arial" w:cs="Arial"/>
          <w:color w:val="000000" w:themeColor="text1"/>
          <w:sz w:val="24"/>
          <w:szCs w:val="24"/>
        </w:rPr>
        <w:t xml:space="preserve">lectuales orgánicos y el dueto que los pretende encabezar, </w:t>
      </w:r>
      <w:r w:rsidR="005D5C7C" w:rsidRPr="008568FF">
        <w:rPr>
          <w:rFonts w:ascii="Arial" w:hAnsi="Arial" w:cs="Arial"/>
          <w:color w:val="000000" w:themeColor="text1"/>
          <w:sz w:val="24"/>
          <w:szCs w:val="24"/>
        </w:rPr>
        <w:t xml:space="preserve">Enrique </w:t>
      </w:r>
      <w:proofErr w:type="spellStart"/>
      <w:r w:rsidR="005D5C7C" w:rsidRPr="008568FF">
        <w:rPr>
          <w:rFonts w:ascii="Arial" w:hAnsi="Arial" w:cs="Arial"/>
          <w:color w:val="000000" w:themeColor="text1"/>
          <w:sz w:val="24"/>
          <w:szCs w:val="24"/>
        </w:rPr>
        <w:t>Krauze</w:t>
      </w:r>
      <w:proofErr w:type="spellEnd"/>
      <w:r w:rsidR="005D5C7C" w:rsidRPr="008568FF">
        <w:rPr>
          <w:rFonts w:ascii="Arial" w:hAnsi="Arial" w:cs="Arial"/>
          <w:color w:val="000000" w:themeColor="text1"/>
          <w:sz w:val="24"/>
          <w:szCs w:val="24"/>
        </w:rPr>
        <w:t xml:space="preserve"> y Héctor Aguilar, </w:t>
      </w:r>
      <w:r w:rsidR="006C495D" w:rsidRPr="008568FF">
        <w:rPr>
          <w:rFonts w:ascii="Arial" w:hAnsi="Arial" w:cs="Arial"/>
          <w:color w:val="000000" w:themeColor="text1"/>
          <w:sz w:val="24"/>
          <w:szCs w:val="24"/>
        </w:rPr>
        <w:t>le</w:t>
      </w:r>
      <w:r w:rsidRPr="008568FF">
        <w:rPr>
          <w:rFonts w:ascii="Arial" w:hAnsi="Arial" w:cs="Arial"/>
          <w:color w:val="000000" w:themeColor="text1"/>
          <w:sz w:val="24"/>
          <w:szCs w:val="24"/>
        </w:rPr>
        <w:t xml:space="preserve">s importa </w:t>
      </w:r>
      <w:r w:rsidR="005D5C7C" w:rsidRPr="008568FF">
        <w:rPr>
          <w:rFonts w:ascii="Arial" w:hAnsi="Arial" w:cs="Arial"/>
          <w:color w:val="000000" w:themeColor="text1"/>
          <w:sz w:val="24"/>
          <w:szCs w:val="24"/>
        </w:rPr>
        <w:t xml:space="preserve">poco </w:t>
      </w:r>
      <w:r w:rsidRPr="008568FF">
        <w:rPr>
          <w:rFonts w:ascii="Arial" w:hAnsi="Arial" w:cs="Arial"/>
          <w:color w:val="000000" w:themeColor="text1"/>
          <w:sz w:val="24"/>
          <w:szCs w:val="24"/>
        </w:rPr>
        <w:t xml:space="preserve">la democracia </w:t>
      </w:r>
      <w:r w:rsidR="005D5C7C" w:rsidRPr="008568FF">
        <w:rPr>
          <w:rFonts w:ascii="Arial" w:hAnsi="Arial" w:cs="Arial"/>
          <w:color w:val="000000" w:themeColor="text1"/>
          <w:sz w:val="24"/>
          <w:szCs w:val="24"/>
        </w:rPr>
        <w:t>–instrumentalizada</w:t>
      </w:r>
      <w:r w:rsidR="003704EE" w:rsidRPr="008568FF">
        <w:rPr>
          <w:rFonts w:ascii="Arial" w:hAnsi="Arial" w:cs="Arial"/>
          <w:color w:val="000000" w:themeColor="text1"/>
          <w:sz w:val="24"/>
          <w:szCs w:val="24"/>
        </w:rPr>
        <w:t>–</w:t>
      </w:r>
      <w:r w:rsidR="005D5C7C" w:rsidRPr="008568FF">
        <w:rPr>
          <w:rFonts w:ascii="Arial" w:hAnsi="Arial" w:cs="Arial"/>
          <w:color w:val="000000" w:themeColor="text1"/>
          <w:sz w:val="24"/>
          <w:szCs w:val="24"/>
        </w:rPr>
        <w:t xml:space="preserve"> </w:t>
      </w:r>
      <w:r w:rsidRPr="008568FF">
        <w:rPr>
          <w:rFonts w:ascii="Arial" w:hAnsi="Arial" w:cs="Arial"/>
          <w:color w:val="000000" w:themeColor="text1"/>
          <w:sz w:val="24"/>
          <w:szCs w:val="24"/>
        </w:rPr>
        <w:t xml:space="preserve">que </w:t>
      </w:r>
      <w:r w:rsidR="003704EE" w:rsidRPr="008568FF">
        <w:rPr>
          <w:rFonts w:ascii="Arial" w:hAnsi="Arial" w:cs="Arial"/>
          <w:color w:val="000000" w:themeColor="text1"/>
          <w:sz w:val="24"/>
          <w:szCs w:val="24"/>
        </w:rPr>
        <w:t xml:space="preserve">dicen </w:t>
      </w:r>
      <w:r w:rsidRPr="008568FF">
        <w:rPr>
          <w:rFonts w:ascii="Arial" w:hAnsi="Arial" w:cs="Arial"/>
          <w:color w:val="000000" w:themeColor="text1"/>
          <w:sz w:val="24"/>
          <w:szCs w:val="24"/>
        </w:rPr>
        <w:t xml:space="preserve">defender, pues la calificación de los resultados </w:t>
      </w:r>
      <w:r w:rsidR="003704EE" w:rsidRPr="008568FF">
        <w:rPr>
          <w:rFonts w:ascii="Arial" w:hAnsi="Arial" w:cs="Arial"/>
          <w:color w:val="000000" w:themeColor="text1"/>
          <w:sz w:val="24"/>
          <w:szCs w:val="24"/>
        </w:rPr>
        <w:t xml:space="preserve">electorales </w:t>
      </w:r>
      <w:r w:rsidRPr="008568FF">
        <w:rPr>
          <w:rFonts w:ascii="Arial" w:hAnsi="Arial" w:cs="Arial"/>
          <w:color w:val="000000" w:themeColor="text1"/>
          <w:sz w:val="24"/>
          <w:szCs w:val="24"/>
        </w:rPr>
        <w:t xml:space="preserve">por las autoridades </w:t>
      </w:r>
      <w:r w:rsidR="003704EE" w:rsidRPr="008568FF">
        <w:rPr>
          <w:rFonts w:ascii="Arial" w:hAnsi="Arial" w:cs="Arial"/>
          <w:color w:val="000000" w:themeColor="text1"/>
          <w:sz w:val="24"/>
          <w:szCs w:val="24"/>
        </w:rPr>
        <w:t>de E</w:t>
      </w:r>
      <w:r w:rsidR="0024751B" w:rsidRPr="008568FF">
        <w:rPr>
          <w:rFonts w:ascii="Arial" w:hAnsi="Arial" w:cs="Arial"/>
          <w:color w:val="000000" w:themeColor="text1"/>
          <w:sz w:val="24"/>
          <w:szCs w:val="24"/>
        </w:rPr>
        <w:t xml:space="preserve">stados </w:t>
      </w:r>
      <w:r w:rsidR="003704EE" w:rsidRPr="008568FF">
        <w:rPr>
          <w:rFonts w:ascii="Arial" w:hAnsi="Arial" w:cs="Arial"/>
          <w:color w:val="000000" w:themeColor="text1"/>
          <w:sz w:val="24"/>
          <w:szCs w:val="24"/>
        </w:rPr>
        <w:t>U</w:t>
      </w:r>
      <w:r w:rsidR="0024751B" w:rsidRPr="008568FF">
        <w:rPr>
          <w:rFonts w:ascii="Arial" w:hAnsi="Arial" w:cs="Arial"/>
          <w:color w:val="000000" w:themeColor="text1"/>
          <w:sz w:val="24"/>
          <w:szCs w:val="24"/>
        </w:rPr>
        <w:t>nidos</w:t>
      </w:r>
      <w:r w:rsidR="003704EE" w:rsidRPr="008568FF">
        <w:rPr>
          <w:rFonts w:ascii="Arial" w:hAnsi="Arial" w:cs="Arial"/>
          <w:color w:val="000000" w:themeColor="text1"/>
          <w:sz w:val="24"/>
          <w:szCs w:val="24"/>
        </w:rPr>
        <w:t xml:space="preserve"> </w:t>
      </w:r>
      <w:r w:rsidRPr="008568FF">
        <w:rPr>
          <w:rFonts w:ascii="Arial" w:hAnsi="Arial" w:cs="Arial"/>
          <w:color w:val="000000" w:themeColor="text1"/>
          <w:sz w:val="24"/>
          <w:szCs w:val="24"/>
        </w:rPr>
        <w:t>apenas comenzó</w:t>
      </w:r>
      <w:r w:rsidR="006C495D" w:rsidRPr="008568FF">
        <w:rPr>
          <w:rFonts w:ascii="Arial" w:hAnsi="Arial" w:cs="Arial"/>
          <w:color w:val="000000" w:themeColor="text1"/>
          <w:sz w:val="24"/>
          <w:szCs w:val="24"/>
        </w:rPr>
        <w:t>.</w:t>
      </w:r>
    </w:p>
    <w:p w:rsidR="00B8538C" w:rsidRPr="008568FF" w:rsidRDefault="00B8538C" w:rsidP="005D5C7C">
      <w:pPr>
        <w:spacing w:after="0" w:line="240" w:lineRule="auto"/>
        <w:ind w:firstLine="708"/>
        <w:jc w:val="both"/>
        <w:rPr>
          <w:rFonts w:ascii="Arial" w:hAnsi="Arial" w:cs="Arial"/>
          <w:color w:val="000000" w:themeColor="text1"/>
          <w:sz w:val="24"/>
          <w:szCs w:val="24"/>
        </w:rPr>
      </w:pPr>
      <w:r w:rsidRPr="008568FF">
        <w:rPr>
          <w:rFonts w:ascii="Arial" w:hAnsi="Arial" w:cs="Arial"/>
          <w:color w:val="000000" w:themeColor="text1"/>
          <w:sz w:val="24"/>
          <w:szCs w:val="24"/>
        </w:rPr>
        <w:t>Los estados tienen hasta el 8 de dicie</w:t>
      </w:r>
      <w:r w:rsidR="0024751B" w:rsidRPr="008568FF">
        <w:rPr>
          <w:rFonts w:ascii="Arial" w:hAnsi="Arial" w:cs="Arial"/>
          <w:color w:val="000000" w:themeColor="text1"/>
          <w:sz w:val="24"/>
          <w:szCs w:val="24"/>
        </w:rPr>
        <w:t>mbre para resolver las disputas</w:t>
      </w:r>
      <w:r w:rsidRPr="008568FF">
        <w:rPr>
          <w:rFonts w:ascii="Arial" w:hAnsi="Arial" w:cs="Arial"/>
          <w:color w:val="000000" w:themeColor="text1"/>
          <w:sz w:val="24"/>
          <w:szCs w:val="24"/>
        </w:rPr>
        <w:t>, incluidos recuentos e impugnaciones judiciales sobre los resultados. Los miembros del Colegio Electoral se reunirán el 14 de diciembre para formalizar el resultado final.</w:t>
      </w:r>
    </w:p>
    <w:p w:rsidR="005D5C7C" w:rsidRPr="008568FF" w:rsidRDefault="006C495D" w:rsidP="00A200DF">
      <w:pPr>
        <w:pStyle w:val="NormalWeb"/>
        <w:spacing w:before="0" w:beforeAutospacing="0" w:after="0" w:afterAutospacing="0"/>
        <w:ind w:firstLine="708"/>
        <w:jc w:val="both"/>
        <w:rPr>
          <w:rFonts w:ascii="Arial" w:hAnsi="Arial" w:cs="Arial"/>
          <w:color w:val="000000" w:themeColor="text1"/>
        </w:rPr>
      </w:pPr>
      <w:r w:rsidRPr="008568FF">
        <w:rPr>
          <w:rFonts w:ascii="Arial" w:hAnsi="Arial" w:cs="Arial"/>
          <w:color w:val="000000" w:themeColor="text1"/>
        </w:rPr>
        <w:t xml:space="preserve">Y el secretario de Justicia </w:t>
      </w:r>
      <w:r w:rsidR="006B3F9F" w:rsidRPr="008568FF">
        <w:rPr>
          <w:rFonts w:ascii="Arial" w:hAnsi="Arial" w:cs="Arial"/>
          <w:color w:val="000000" w:themeColor="text1"/>
        </w:rPr>
        <w:t>que</w:t>
      </w:r>
      <w:r w:rsidRPr="008568FF">
        <w:rPr>
          <w:rFonts w:ascii="Arial" w:hAnsi="Arial" w:cs="Arial"/>
          <w:color w:val="000000" w:themeColor="text1"/>
        </w:rPr>
        <w:t xml:space="preserve"> por supuesto forma parte del gobierno de Donald </w:t>
      </w:r>
      <w:proofErr w:type="spellStart"/>
      <w:r w:rsidRPr="008568FF">
        <w:rPr>
          <w:rFonts w:ascii="Arial" w:hAnsi="Arial" w:cs="Arial"/>
          <w:color w:val="000000" w:themeColor="text1"/>
        </w:rPr>
        <w:t>Trump</w:t>
      </w:r>
      <w:proofErr w:type="spellEnd"/>
      <w:r w:rsidRPr="008568FF">
        <w:rPr>
          <w:rFonts w:ascii="Arial" w:hAnsi="Arial" w:cs="Arial"/>
          <w:color w:val="000000" w:themeColor="text1"/>
        </w:rPr>
        <w:t xml:space="preserve">, </w:t>
      </w:r>
      <w:r w:rsidR="005D5C7C" w:rsidRPr="008568FF">
        <w:rPr>
          <w:rFonts w:ascii="Arial" w:hAnsi="Arial" w:cs="Arial"/>
          <w:color w:val="000000" w:themeColor="text1"/>
        </w:rPr>
        <w:t xml:space="preserve">dio su aval para indagar todo indicio de fraude electoral. En tanto que </w:t>
      </w:r>
      <w:proofErr w:type="spellStart"/>
      <w:r w:rsidR="005D5C7C" w:rsidRPr="008568FF">
        <w:rPr>
          <w:rFonts w:ascii="Arial" w:hAnsi="Arial" w:cs="Arial"/>
          <w:color w:val="000000" w:themeColor="text1"/>
        </w:rPr>
        <w:t>Rudolph</w:t>
      </w:r>
      <w:proofErr w:type="spellEnd"/>
      <w:r w:rsidR="005D5C7C" w:rsidRPr="008568FF">
        <w:rPr>
          <w:rFonts w:ascii="Arial" w:hAnsi="Arial" w:cs="Arial"/>
          <w:color w:val="000000" w:themeColor="text1"/>
        </w:rPr>
        <w:t xml:space="preserve"> </w:t>
      </w:r>
      <w:proofErr w:type="spellStart"/>
      <w:r w:rsidR="005D5C7C" w:rsidRPr="008568FF">
        <w:rPr>
          <w:rFonts w:ascii="Arial" w:hAnsi="Arial" w:cs="Arial"/>
          <w:color w:val="000000" w:themeColor="text1"/>
        </w:rPr>
        <w:t>Giuliani</w:t>
      </w:r>
      <w:proofErr w:type="spellEnd"/>
      <w:r w:rsidR="005D5C7C" w:rsidRPr="008568FF">
        <w:rPr>
          <w:rFonts w:ascii="Arial" w:hAnsi="Arial" w:cs="Arial"/>
          <w:color w:val="000000" w:themeColor="text1"/>
        </w:rPr>
        <w:t xml:space="preserve"> encabeza la ofensiva jurídica del </w:t>
      </w:r>
      <w:proofErr w:type="spellStart"/>
      <w:r w:rsidR="005D5C7C" w:rsidRPr="008568FF">
        <w:rPr>
          <w:rFonts w:ascii="Arial" w:hAnsi="Arial" w:cs="Arial"/>
          <w:color w:val="000000" w:themeColor="text1"/>
        </w:rPr>
        <w:t>trumpismo</w:t>
      </w:r>
      <w:proofErr w:type="spellEnd"/>
      <w:r w:rsidR="005D5C7C" w:rsidRPr="008568FF">
        <w:rPr>
          <w:rFonts w:ascii="Arial" w:hAnsi="Arial" w:cs="Arial"/>
          <w:color w:val="000000" w:themeColor="text1"/>
        </w:rPr>
        <w:t xml:space="preserve"> sobre los resultados</w:t>
      </w:r>
      <w:r w:rsidR="006B3F9F" w:rsidRPr="008568FF">
        <w:rPr>
          <w:rFonts w:ascii="Arial" w:hAnsi="Arial" w:cs="Arial"/>
          <w:color w:val="000000" w:themeColor="text1"/>
        </w:rPr>
        <w:t xml:space="preserve"> con un ejército de abogados y</w:t>
      </w:r>
      <w:r w:rsidR="005D5C7C" w:rsidRPr="008568FF">
        <w:rPr>
          <w:rFonts w:ascii="Arial" w:hAnsi="Arial" w:cs="Arial"/>
          <w:color w:val="000000" w:themeColor="text1"/>
        </w:rPr>
        <w:t xml:space="preserve"> apoyándose en los más de 70 millones de votos que obtuvieron y hasta hoy </w:t>
      </w:r>
      <w:r w:rsidR="006B3F9F" w:rsidRPr="008568FF">
        <w:rPr>
          <w:rFonts w:ascii="Arial" w:hAnsi="Arial" w:cs="Arial"/>
          <w:color w:val="000000" w:themeColor="text1"/>
        </w:rPr>
        <w:t xml:space="preserve">con </w:t>
      </w:r>
      <w:r w:rsidR="005D5C7C" w:rsidRPr="008568FF">
        <w:rPr>
          <w:rFonts w:ascii="Arial" w:hAnsi="Arial" w:cs="Arial"/>
          <w:color w:val="000000" w:themeColor="text1"/>
        </w:rPr>
        <w:t>la mitad de los escaños del Senado.</w:t>
      </w:r>
      <w:r w:rsidR="006B3F9F" w:rsidRPr="008568FF">
        <w:rPr>
          <w:rFonts w:ascii="Arial" w:hAnsi="Arial" w:cs="Arial"/>
          <w:color w:val="000000" w:themeColor="text1"/>
        </w:rPr>
        <w:t xml:space="preserve"> Y más gubernaturas ganadas el súper mar</w:t>
      </w:r>
      <w:r w:rsidR="0024751B" w:rsidRPr="008568FF">
        <w:rPr>
          <w:rFonts w:ascii="Arial" w:hAnsi="Arial" w:cs="Arial"/>
          <w:color w:val="000000" w:themeColor="text1"/>
        </w:rPr>
        <w:t>t</w:t>
      </w:r>
      <w:r w:rsidR="006B3F9F" w:rsidRPr="008568FF">
        <w:rPr>
          <w:rFonts w:ascii="Arial" w:hAnsi="Arial" w:cs="Arial"/>
          <w:color w:val="000000" w:themeColor="text1"/>
        </w:rPr>
        <w:t>es 3 que el Partido Demócrata.</w:t>
      </w:r>
    </w:p>
    <w:p w:rsidR="006B3F9F" w:rsidRPr="008568FF" w:rsidRDefault="005D5C7C" w:rsidP="006B3F9F">
      <w:pPr>
        <w:pStyle w:val="NormalWeb"/>
        <w:spacing w:before="0" w:beforeAutospacing="0" w:after="0" w:afterAutospacing="0"/>
        <w:ind w:firstLine="708"/>
        <w:jc w:val="both"/>
        <w:rPr>
          <w:rFonts w:ascii="Arial" w:hAnsi="Arial" w:cs="Arial"/>
          <w:color w:val="000000" w:themeColor="text1"/>
        </w:rPr>
      </w:pPr>
      <w:r w:rsidRPr="008568FF">
        <w:rPr>
          <w:rFonts w:ascii="Arial" w:hAnsi="Arial" w:cs="Arial"/>
          <w:color w:val="000000" w:themeColor="text1"/>
        </w:rPr>
        <w:t>Si se trata de una estrategia poselectoral para “ensuciar”</w:t>
      </w:r>
      <w:r w:rsidR="006B3F9F" w:rsidRPr="008568FF">
        <w:rPr>
          <w:rFonts w:ascii="Arial" w:hAnsi="Arial" w:cs="Arial"/>
          <w:color w:val="000000" w:themeColor="text1"/>
        </w:rPr>
        <w:t xml:space="preserve"> los resultados es asunto de Donald John y su partido, el Republicano</w:t>
      </w:r>
      <w:r w:rsidR="0024751B" w:rsidRPr="008568FF">
        <w:rPr>
          <w:rFonts w:ascii="Arial" w:hAnsi="Arial" w:cs="Arial"/>
          <w:color w:val="000000" w:themeColor="text1"/>
        </w:rPr>
        <w:t>,</w:t>
      </w:r>
      <w:r w:rsidR="006B3F9F" w:rsidRPr="008568FF">
        <w:rPr>
          <w:rFonts w:ascii="Arial" w:hAnsi="Arial" w:cs="Arial"/>
          <w:color w:val="000000" w:themeColor="text1"/>
        </w:rPr>
        <w:t xml:space="preserve"> hasta donde quiera acompañarlo. Con mayor razón si lo que construye es un camino decoroso para el presuntamente derrotado en las urnas, pero hasta hoy por la </w:t>
      </w:r>
      <w:proofErr w:type="spellStart"/>
      <w:r w:rsidR="006B3F9F" w:rsidRPr="008568FF">
        <w:rPr>
          <w:rFonts w:ascii="Arial" w:hAnsi="Arial" w:cs="Arial"/>
          <w:color w:val="000000" w:themeColor="text1"/>
        </w:rPr>
        <w:t>telecracia</w:t>
      </w:r>
      <w:proofErr w:type="spellEnd"/>
      <w:r w:rsidR="006B3F9F" w:rsidRPr="008568FF">
        <w:rPr>
          <w:rFonts w:ascii="Arial" w:hAnsi="Arial" w:cs="Arial"/>
          <w:color w:val="000000" w:themeColor="text1"/>
        </w:rPr>
        <w:t xml:space="preserve"> estadunidense con alcance global.</w:t>
      </w:r>
    </w:p>
    <w:p w:rsidR="00A200DF" w:rsidRPr="008568FF" w:rsidRDefault="006B3F9F" w:rsidP="00A200DF">
      <w:pPr>
        <w:pStyle w:val="NormalWeb"/>
        <w:spacing w:before="0" w:beforeAutospacing="0" w:after="0" w:afterAutospacing="0"/>
        <w:ind w:firstLine="708"/>
        <w:jc w:val="both"/>
        <w:rPr>
          <w:rFonts w:ascii="Arial" w:hAnsi="Arial" w:cs="Arial"/>
          <w:color w:val="000000" w:themeColor="text1"/>
        </w:rPr>
      </w:pPr>
      <w:r w:rsidRPr="008568FF">
        <w:rPr>
          <w:rFonts w:ascii="Arial" w:hAnsi="Arial" w:cs="Arial"/>
          <w:color w:val="000000" w:themeColor="text1"/>
        </w:rPr>
        <w:t>Por eso no es para burlarse, como lo h</w:t>
      </w:r>
      <w:r w:rsidR="00A200DF" w:rsidRPr="008568FF">
        <w:rPr>
          <w:rFonts w:ascii="Arial" w:hAnsi="Arial" w:cs="Arial"/>
          <w:color w:val="000000" w:themeColor="text1"/>
        </w:rPr>
        <w:t>izo</w:t>
      </w:r>
      <w:r w:rsidRPr="008568FF">
        <w:rPr>
          <w:rFonts w:ascii="Arial" w:hAnsi="Arial" w:cs="Arial"/>
          <w:color w:val="000000" w:themeColor="text1"/>
        </w:rPr>
        <w:t xml:space="preserve"> Ciro Gómez </w:t>
      </w:r>
      <w:r w:rsidR="0024751B" w:rsidRPr="008568FF">
        <w:rPr>
          <w:rFonts w:ascii="Arial" w:hAnsi="Arial" w:cs="Arial"/>
          <w:color w:val="000000" w:themeColor="text1"/>
        </w:rPr>
        <w:t>(9-XI-20)</w:t>
      </w:r>
      <w:r w:rsidRPr="008568FF">
        <w:rPr>
          <w:rFonts w:ascii="Arial" w:hAnsi="Arial" w:cs="Arial"/>
          <w:color w:val="000000" w:themeColor="text1"/>
        </w:rPr>
        <w:t>, por la prudencia que aconseja AMLO como conducta gubernamental ante las elecciones estadunidenses.</w:t>
      </w:r>
      <w:r w:rsidR="00A200DF" w:rsidRPr="008568FF">
        <w:rPr>
          <w:rFonts w:ascii="Arial" w:hAnsi="Arial" w:cs="Arial"/>
          <w:color w:val="000000" w:themeColor="text1"/>
        </w:rPr>
        <w:t xml:space="preserve"> Y menos reducirlo todo a la “impericia presidencial</w:t>
      </w:r>
      <w:r w:rsidR="0024751B" w:rsidRPr="008568FF">
        <w:rPr>
          <w:rFonts w:ascii="Arial" w:hAnsi="Arial" w:cs="Arial"/>
          <w:color w:val="000000" w:themeColor="text1"/>
        </w:rPr>
        <w:t>”</w:t>
      </w:r>
      <w:r w:rsidR="00A200DF" w:rsidRPr="008568FF">
        <w:rPr>
          <w:rFonts w:ascii="Arial" w:hAnsi="Arial" w:cs="Arial"/>
          <w:color w:val="000000" w:themeColor="text1"/>
        </w:rPr>
        <w:t xml:space="preserve">, como lo hace Leo </w:t>
      </w:r>
      <w:proofErr w:type="spellStart"/>
      <w:r w:rsidR="00A200DF" w:rsidRPr="008568FF">
        <w:rPr>
          <w:rFonts w:ascii="Arial" w:hAnsi="Arial" w:cs="Arial"/>
          <w:color w:val="000000" w:themeColor="text1"/>
        </w:rPr>
        <w:t>Zuckermann</w:t>
      </w:r>
      <w:proofErr w:type="spellEnd"/>
      <w:r w:rsidR="00A200DF" w:rsidRPr="008568FF">
        <w:rPr>
          <w:rFonts w:ascii="Arial" w:hAnsi="Arial" w:cs="Arial"/>
          <w:color w:val="000000" w:themeColor="text1"/>
        </w:rPr>
        <w:t xml:space="preserve">, porque es “un tema que no conoce ni le interesa como son las </w:t>
      </w:r>
      <w:r w:rsidR="00A200DF" w:rsidRPr="008568FF">
        <w:rPr>
          <w:rFonts w:ascii="Arial" w:hAnsi="Arial" w:cs="Arial"/>
          <w:color w:val="000000" w:themeColor="text1"/>
        </w:rPr>
        <w:lastRenderedPageBreak/>
        <w:t>relaciones de México con el mundo.” El experto Leo justificó hace dos años la ausencia de cualquier mención en el VI Informe de Enrique Peña a otros países o bloques que no fuera Estados Unidos</w:t>
      </w:r>
      <w:r w:rsidR="0024751B" w:rsidRPr="008568FF">
        <w:rPr>
          <w:rFonts w:ascii="Arial" w:hAnsi="Arial" w:cs="Arial"/>
          <w:color w:val="000000" w:themeColor="text1"/>
        </w:rPr>
        <w:t>,</w:t>
      </w:r>
      <w:r w:rsidR="00A200DF" w:rsidRPr="008568FF">
        <w:rPr>
          <w:rFonts w:ascii="Arial" w:hAnsi="Arial" w:cs="Arial"/>
          <w:color w:val="000000" w:themeColor="text1"/>
        </w:rPr>
        <w:t xml:space="preserve"> con </w:t>
      </w:r>
      <w:r w:rsidR="0024751B" w:rsidRPr="008568FF">
        <w:rPr>
          <w:rFonts w:ascii="Arial" w:hAnsi="Arial" w:cs="Arial"/>
          <w:color w:val="000000" w:themeColor="text1"/>
        </w:rPr>
        <w:t>esta</w:t>
      </w:r>
      <w:r w:rsidR="00A200DF" w:rsidRPr="008568FF">
        <w:rPr>
          <w:rFonts w:ascii="Arial" w:hAnsi="Arial" w:cs="Arial"/>
          <w:color w:val="000000" w:themeColor="text1"/>
        </w:rPr>
        <w:t xml:space="preserve"> </w:t>
      </w:r>
      <w:r w:rsidR="0024751B" w:rsidRPr="008568FF">
        <w:rPr>
          <w:rFonts w:ascii="Arial" w:hAnsi="Arial" w:cs="Arial"/>
          <w:color w:val="000000" w:themeColor="text1"/>
        </w:rPr>
        <w:t xml:space="preserve">barbaridad: </w:t>
      </w:r>
      <w:r w:rsidR="008568FF" w:rsidRPr="008568FF">
        <w:rPr>
          <w:rFonts w:ascii="Arial" w:hAnsi="Arial" w:cs="Arial"/>
          <w:color w:val="000000" w:themeColor="text1"/>
        </w:rPr>
        <w:t>“</w:t>
      </w:r>
      <w:r w:rsidR="0024751B" w:rsidRPr="008568FF">
        <w:rPr>
          <w:rFonts w:ascii="Arial" w:hAnsi="Arial" w:cs="Arial"/>
          <w:color w:val="000000" w:themeColor="text1"/>
        </w:rPr>
        <w:t>La</w:t>
      </w:r>
      <w:r w:rsidR="00A200DF" w:rsidRPr="008568FF">
        <w:rPr>
          <w:rFonts w:ascii="Arial" w:hAnsi="Arial" w:cs="Arial"/>
          <w:color w:val="000000" w:themeColor="text1"/>
        </w:rPr>
        <w:t xml:space="preserve"> verdad </w:t>
      </w:r>
      <w:r w:rsidR="0024751B" w:rsidRPr="008568FF">
        <w:rPr>
          <w:rFonts w:ascii="Arial" w:hAnsi="Arial" w:cs="Arial"/>
          <w:color w:val="000000" w:themeColor="text1"/>
        </w:rPr>
        <w:t xml:space="preserve">es que </w:t>
      </w:r>
      <w:r w:rsidR="00A200DF" w:rsidRPr="008568FF">
        <w:rPr>
          <w:rFonts w:ascii="Arial" w:hAnsi="Arial" w:cs="Arial"/>
          <w:color w:val="000000" w:themeColor="text1"/>
        </w:rPr>
        <w:t>Estados Unidos es para México el mundo”.</w:t>
      </w:r>
    </w:p>
    <w:p w:rsidR="0096479C" w:rsidRPr="008568FF" w:rsidRDefault="00A200DF" w:rsidP="008568FF">
      <w:pPr>
        <w:pStyle w:val="NormalWeb"/>
        <w:spacing w:before="0" w:beforeAutospacing="0" w:after="0" w:afterAutospacing="0"/>
        <w:ind w:firstLine="708"/>
        <w:jc w:val="both"/>
        <w:rPr>
          <w:rFonts w:ascii="Arial" w:hAnsi="Arial" w:cs="Arial"/>
          <w:color w:val="000000" w:themeColor="text1"/>
        </w:rPr>
      </w:pPr>
      <w:r w:rsidRPr="008568FF">
        <w:rPr>
          <w:rFonts w:ascii="Arial" w:hAnsi="Arial" w:cs="Arial"/>
          <w:color w:val="000000" w:themeColor="text1"/>
        </w:rPr>
        <w:t>Salvo su mejor opinión</w:t>
      </w:r>
      <w:r w:rsidR="00723C33" w:rsidRPr="008568FF">
        <w:rPr>
          <w:rFonts w:ascii="Arial" w:hAnsi="Arial" w:cs="Arial"/>
          <w:color w:val="000000" w:themeColor="text1"/>
        </w:rPr>
        <w:t>, no la de expertos colonizados hasta la médula, el president</w:t>
      </w:r>
      <w:r w:rsidR="0024751B" w:rsidRPr="008568FF">
        <w:rPr>
          <w:rFonts w:ascii="Arial" w:hAnsi="Arial" w:cs="Arial"/>
          <w:color w:val="000000" w:themeColor="text1"/>
        </w:rPr>
        <w:t>e</w:t>
      </w:r>
      <w:r w:rsidR="00723C33" w:rsidRPr="008568FF">
        <w:rPr>
          <w:rFonts w:ascii="Arial" w:hAnsi="Arial" w:cs="Arial"/>
          <w:color w:val="000000" w:themeColor="text1"/>
        </w:rPr>
        <w:t xml:space="preserve"> </w:t>
      </w:r>
      <w:r w:rsidR="0024751B" w:rsidRPr="008568FF">
        <w:rPr>
          <w:rFonts w:ascii="Arial" w:hAnsi="Arial" w:cs="Arial"/>
          <w:color w:val="000000" w:themeColor="text1"/>
        </w:rPr>
        <w:t xml:space="preserve">Obrador </w:t>
      </w:r>
      <w:r w:rsidR="00723C33" w:rsidRPr="008568FF">
        <w:rPr>
          <w:rFonts w:ascii="Arial" w:hAnsi="Arial" w:cs="Arial"/>
          <w:color w:val="000000" w:themeColor="text1"/>
        </w:rPr>
        <w:t xml:space="preserve">no es juez electoral, como sí lo fueron el español José Luis Rodríguez Zapatero y el gringo George W. Bush al felicitar a Felipe Calderón antes de que el Tribunal Electoral legitimara el fraude electoral cometido en julio de 2006, </w:t>
      </w:r>
      <w:r w:rsidR="0096479C" w:rsidRPr="008568FF">
        <w:rPr>
          <w:rFonts w:ascii="Arial" w:hAnsi="Arial" w:cs="Arial"/>
          <w:color w:val="000000" w:themeColor="text1"/>
        </w:rPr>
        <w:t xml:space="preserve">de acuerdo a </w:t>
      </w:r>
      <w:r w:rsidR="00723C33" w:rsidRPr="008568FF">
        <w:rPr>
          <w:rFonts w:ascii="Arial" w:hAnsi="Arial" w:cs="Arial"/>
          <w:color w:val="000000" w:themeColor="text1"/>
        </w:rPr>
        <w:t xml:space="preserve">muchos millones de electores, entre los que no me incluyo, y 14 años después el </w:t>
      </w:r>
      <w:r w:rsidR="00E25F2C" w:rsidRPr="008568FF">
        <w:rPr>
          <w:rFonts w:ascii="Arial" w:hAnsi="Arial" w:cs="Arial"/>
          <w:color w:val="000000" w:themeColor="text1"/>
        </w:rPr>
        <w:t>p</w:t>
      </w:r>
      <w:r w:rsidR="00723C33" w:rsidRPr="008568FF">
        <w:rPr>
          <w:rFonts w:ascii="Arial" w:hAnsi="Arial" w:cs="Arial"/>
          <w:color w:val="000000" w:themeColor="text1"/>
        </w:rPr>
        <w:t>olitólogo</w:t>
      </w:r>
      <w:r w:rsidR="0096479C" w:rsidRPr="008568FF">
        <w:rPr>
          <w:rFonts w:ascii="Arial" w:hAnsi="Arial" w:cs="Arial"/>
          <w:color w:val="000000" w:themeColor="text1"/>
        </w:rPr>
        <w:t xml:space="preserve"> </w:t>
      </w:r>
      <w:r w:rsidR="00E25F2C" w:rsidRPr="008568FF">
        <w:rPr>
          <w:rFonts w:ascii="Arial" w:hAnsi="Arial" w:cs="Arial"/>
          <w:color w:val="000000" w:themeColor="text1"/>
        </w:rPr>
        <w:t xml:space="preserve">invidente y muy agringado, </w:t>
      </w:r>
      <w:r w:rsidR="00723C33" w:rsidRPr="008568FF">
        <w:rPr>
          <w:rFonts w:ascii="Arial" w:hAnsi="Arial" w:cs="Arial"/>
          <w:color w:val="000000" w:themeColor="text1"/>
        </w:rPr>
        <w:t>lo reduce a “</w:t>
      </w:r>
      <w:r w:rsidR="0096479C" w:rsidRPr="008568FF">
        <w:rPr>
          <w:rFonts w:ascii="Arial" w:hAnsi="Arial" w:cs="Arial"/>
          <w:color w:val="000000" w:themeColor="text1"/>
        </w:rPr>
        <w:t>el</w:t>
      </w:r>
      <w:r w:rsidR="00723C33" w:rsidRPr="008568FF">
        <w:rPr>
          <w:rFonts w:ascii="Arial" w:hAnsi="Arial" w:cs="Arial"/>
          <w:color w:val="000000" w:themeColor="text1"/>
        </w:rPr>
        <w:t xml:space="preserve"> cuento</w:t>
      </w:r>
      <w:r w:rsidR="0096479C" w:rsidRPr="008568FF">
        <w:rPr>
          <w:rFonts w:ascii="Arial" w:hAnsi="Arial" w:cs="Arial"/>
          <w:color w:val="000000" w:themeColor="text1"/>
        </w:rPr>
        <w:t xml:space="preserve"> </w:t>
      </w:r>
      <w:r w:rsidR="00723C33" w:rsidRPr="008568FF">
        <w:rPr>
          <w:rFonts w:ascii="Arial" w:hAnsi="Arial" w:cs="Arial"/>
          <w:color w:val="000000" w:themeColor="text1"/>
        </w:rPr>
        <w:t>del fraude electoral</w:t>
      </w:r>
      <w:r w:rsidR="0096479C" w:rsidRPr="008568FF">
        <w:rPr>
          <w:rFonts w:ascii="Arial" w:hAnsi="Arial" w:cs="Arial"/>
          <w:color w:val="000000" w:themeColor="text1"/>
        </w:rPr>
        <w:t>”.</w:t>
      </w:r>
    </w:p>
    <w:p w:rsidR="009E2EB0" w:rsidRPr="008568FF" w:rsidRDefault="00E25F2C" w:rsidP="00A243DE">
      <w:pPr>
        <w:pStyle w:val="NormalWeb"/>
        <w:spacing w:before="0" w:beforeAutospacing="0" w:after="0" w:afterAutospacing="0"/>
        <w:ind w:firstLine="708"/>
        <w:jc w:val="both"/>
        <w:rPr>
          <w:rFonts w:ascii="Arial" w:hAnsi="Arial" w:cs="Arial"/>
          <w:color w:val="000000" w:themeColor="text1"/>
        </w:rPr>
      </w:pPr>
      <w:r w:rsidRPr="008568FF">
        <w:rPr>
          <w:rFonts w:ascii="Arial" w:hAnsi="Arial" w:cs="Arial"/>
          <w:color w:val="000000" w:themeColor="text1"/>
        </w:rPr>
        <w:t xml:space="preserve">Como bien apuntó Andrés Manuel López Obrador: </w:t>
      </w:r>
      <w:r w:rsidR="0096479C" w:rsidRPr="008568FF">
        <w:rPr>
          <w:rFonts w:ascii="Arial" w:hAnsi="Arial" w:cs="Arial"/>
          <w:color w:val="000000" w:themeColor="text1"/>
        </w:rPr>
        <w:t>“Vamos a esperar”</w:t>
      </w:r>
      <w:r w:rsidRPr="008568FF">
        <w:rPr>
          <w:rFonts w:ascii="Arial" w:hAnsi="Arial" w:cs="Arial"/>
          <w:color w:val="000000" w:themeColor="text1"/>
        </w:rPr>
        <w:t>. C</w:t>
      </w:r>
      <w:r w:rsidR="0096479C" w:rsidRPr="008568FF">
        <w:rPr>
          <w:rFonts w:ascii="Arial" w:hAnsi="Arial" w:cs="Arial"/>
          <w:color w:val="000000" w:themeColor="text1"/>
        </w:rPr>
        <w:t>uál es la prisa.</w:t>
      </w:r>
    </w:p>
    <w:p w:rsidR="00230345" w:rsidRPr="008568FF" w:rsidRDefault="00230345" w:rsidP="00230345">
      <w:pPr>
        <w:spacing w:after="0" w:line="240" w:lineRule="auto"/>
        <w:jc w:val="center"/>
        <w:rPr>
          <w:rFonts w:ascii="Arial" w:eastAsia="Times New Roman" w:hAnsi="Arial" w:cs="Arial"/>
          <w:b/>
          <w:color w:val="000000" w:themeColor="text1"/>
          <w:sz w:val="24"/>
          <w:szCs w:val="24"/>
          <w:lang w:eastAsia="es-MX"/>
        </w:rPr>
      </w:pPr>
      <w:r w:rsidRPr="008568FF">
        <w:rPr>
          <w:rFonts w:ascii="Arial" w:eastAsia="Times New Roman" w:hAnsi="Arial" w:cs="Arial"/>
          <w:b/>
          <w:color w:val="000000" w:themeColor="text1"/>
          <w:sz w:val="24"/>
          <w:szCs w:val="24"/>
          <w:lang w:eastAsia="es-MX"/>
        </w:rPr>
        <w:t>Acuse de recibo</w:t>
      </w:r>
    </w:p>
    <w:p w:rsidR="008568FF" w:rsidRPr="008568FF" w:rsidRDefault="00230345" w:rsidP="00230345">
      <w:pPr>
        <w:spacing w:after="0" w:line="240" w:lineRule="auto"/>
        <w:jc w:val="both"/>
        <w:rPr>
          <w:rFonts w:ascii="Arial" w:eastAsia="Times New Roman" w:hAnsi="Arial" w:cs="Arial"/>
          <w:color w:val="000000" w:themeColor="text1"/>
          <w:sz w:val="24"/>
          <w:szCs w:val="24"/>
          <w:lang w:eastAsia="es-MX"/>
        </w:rPr>
      </w:pPr>
      <w:r w:rsidRPr="008568FF">
        <w:rPr>
          <w:rFonts w:ascii="Arial" w:eastAsia="Times New Roman" w:hAnsi="Arial" w:cs="Arial"/>
          <w:color w:val="000000" w:themeColor="text1"/>
          <w:sz w:val="24"/>
          <w:szCs w:val="24"/>
          <w:lang w:eastAsia="es-MX"/>
        </w:rPr>
        <w:t xml:space="preserve">Tercera y última parte del comentario del periodista Moisés Edwin Barreda: “Por otra parte, le agradecería a </w:t>
      </w:r>
      <w:proofErr w:type="spellStart"/>
      <w:r w:rsidRPr="008568FF">
        <w:rPr>
          <w:rFonts w:ascii="Arial" w:eastAsia="Times New Roman" w:hAnsi="Arial" w:cs="Arial"/>
          <w:color w:val="000000" w:themeColor="text1"/>
          <w:sz w:val="24"/>
          <w:szCs w:val="24"/>
          <w:lang w:eastAsia="es-MX"/>
        </w:rPr>
        <w:t>Musacchio</w:t>
      </w:r>
      <w:proofErr w:type="spellEnd"/>
      <w:r w:rsidRPr="008568FF">
        <w:rPr>
          <w:rFonts w:ascii="Arial" w:eastAsia="Times New Roman" w:hAnsi="Arial" w:cs="Arial"/>
          <w:color w:val="000000" w:themeColor="text1"/>
          <w:sz w:val="24"/>
          <w:szCs w:val="24"/>
          <w:lang w:eastAsia="es-MX"/>
        </w:rPr>
        <w:t xml:space="preserve"> (¿no es </w:t>
      </w:r>
      <w:proofErr w:type="spellStart"/>
      <w:r w:rsidRPr="008568FF">
        <w:rPr>
          <w:rFonts w:ascii="Arial" w:eastAsia="Times New Roman" w:hAnsi="Arial" w:cs="Arial"/>
          <w:color w:val="000000" w:themeColor="text1"/>
          <w:sz w:val="24"/>
          <w:szCs w:val="24"/>
          <w:lang w:eastAsia="es-MX"/>
        </w:rPr>
        <w:t>Musaccio</w:t>
      </w:r>
      <w:proofErr w:type="spellEnd"/>
      <w:r w:rsidRPr="008568FF">
        <w:rPr>
          <w:rFonts w:ascii="Arial" w:eastAsia="Times New Roman" w:hAnsi="Arial" w:cs="Arial"/>
          <w:color w:val="000000" w:themeColor="text1"/>
          <w:sz w:val="24"/>
          <w:szCs w:val="24"/>
          <w:lang w:eastAsia="es-MX"/>
        </w:rPr>
        <w:t>?)</w:t>
      </w:r>
      <w:r w:rsidR="0024751B" w:rsidRPr="008568FF">
        <w:rPr>
          <w:rFonts w:ascii="Arial" w:eastAsia="Times New Roman" w:hAnsi="Arial" w:cs="Arial"/>
          <w:color w:val="000000" w:themeColor="text1"/>
          <w:sz w:val="24"/>
          <w:szCs w:val="24"/>
          <w:lang w:eastAsia="es-MX"/>
        </w:rPr>
        <w:t>,</w:t>
      </w:r>
      <w:r w:rsidRPr="008568FF">
        <w:rPr>
          <w:rFonts w:ascii="Arial" w:eastAsia="Times New Roman" w:hAnsi="Arial" w:cs="Arial"/>
          <w:color w:val="000000" w:themeColor="text1"/>
          <w:sz w:val="24"/>
          <w:szCs w:val="24"/>
          <w:lang w:eastAsia="es-MX"/>
        </w:rPr>
        <w:t xml:space="preserve"> que me ilustre diciéndome motivada y </w:t>
      </w:r>
      <w:proofErr w:type="spellStart"/>
      <w:r w:rsidRPr="008568FF">
        <w:rPr>
          <w:rFonts w:ascii="Arial" w:eastAsia="Times New Roman" w:hAnsi="Arial" w:cs="Arial"/>
          <w:color w:val="000000" w:themeColor="text1"/>
          <w:sz w:val="24"/>
          <w:szCs w:val="24"/>
          <w:lang w:eastAsia="es-MX"/>
        </w:rPr>
        <w:t>fundamentadamente</w:t>
      </w:r>
      <w:proofErr w:type="spellEnd"/>
      <w:r w:rsidRPr="008568FF">
        <w:rPr>
          <w:rFonts w:ascii="Arial" w:eastAsia="Times New Roman" w:hAnsi="Arial" w:cs="Arial"/>
          <w:color w:val="000000" w:themeColor="text1"/>
          <w:sz w:val="24"/>
          <w:szCs w:val="24"/>
          <w:lang w:eastAsia="es-MX"/>
        </w:rPr>
        <w:t xml:space="preserve">, por qué López Obrador es “...rotundo y decepcionante fracaso”… Justo el Día de los Muertos fue asesinado el periodista Jesús Alfonso Piñuelas Montes, de 43 años de edad, en Cajeme, Sonora… </w:t>
      </w:r>
      <w:r w:rsidR="0024751B" w:rsidRPr="008568FF">
        <w:rPr>
          <w:rFonts w:ascii="Arial" w:eastAsia="Times New Roman" w:hAnsi="Arial" w:cs="Arial"/>
          <w:color w:val="000000" w:themeColor="text1"/>
          <w:sz w:val="24"/>
          <w:szCs w:val="24"/>
          <w:lang w:eastAsia="es-MX"/>
        </w:rPr>
        <w:t>A</w:t>
      </w:r>
      <w:r w:rsidRPr="008568FF">
        <w:rPr>
          <w:rFonts w:ascii="Arial" w:eastAsia="Times New Roman" w:hAnsi="Arial" w:cs="Arial"/>
          <w:color w:val="000000" w:themeColor="text1"/>
          <w:sz w:val="24"/>
          <w:szCs w:val="24"/>
          <w:lang w:eastAsia="es-MX"/>
        </w:rPr>
        <w:t xml:space="preserve"> Israel Vázquez Rangel </w:t>
      </w:r>
      <w:r w:rsidR="0024751B" w:rsidRPr="008568FF">
        <w:rPr>
          <w:rFonts w:ascii="Arial" w:eastAsia="Times New Roman" w:hAnsi="Arial" w:cs="Arial"/>
          <w:color w:val="000000" w:themeColor="text1"/>
          <w:sz w:val="24"/>
          <w:szCs w:val="24"/>
          <w:lang w:eastAsia="es-MX"/>
        </w:rPr>
        <w:t xml:space="preserve">lo </w:t>
      </w:r>
      <w:r w:rsidRPr="008568FF">
        <w:rPr>
          <w:rFonts w:ascii="Arial" w:eastAsia="Times New Roman" w:hAnsi="Arial" w:cs="Arial"/>
          <w:color w:val="000000" w:themeColor="text1"/>
          <w:sz w:val="24"/>
          <w:szCs w:val="24"/>
          <w:lang w:eastAsia="es-MX"/>
        </w:rPr>
        <w:t>asesina</w:t>
      </w:r>
      <w:r w:rsidR="0024751B" w:rsidRPr="008568FF">
        <w:rPr>
          <w:rFonts w:ascii="Arial" w:eastAsia="Times New Roman" w:hAnsi="Arial" w:cs="Arial"/>
          <w:color w:val="000000" w:themeColor="text1"/>
          <w:sz w:val="24"/>
          <w:szCs w:val="24"/>
          <w:lang w:eastAsia="es-MX"/>
        </w:rPr>
        <w:t xml:space="preserve">ron </w:t>
      </w:r>
      <w:r w:rsidRPr="008568FF">
        <w:rPr>
          <w:rFonts w:ascii="Arial" w:eastAsia="Times New Roman" w:hAnsi="Arial" w:cs="Arial"/>
          <w:color w:val="000000" w:themeColor="text1"/>
          <w:sz w:val="24"/>
          <w:szCs w:val="24"/>
          <w:lang w:eastAsia="es-MX"/>
        </w:rPr>
        <w:t xml:space="preserve">el </w:t>
      </w:r>
      <w:r w:rsidR="00E25F2C" w:rsidRPr="008568FF">
        <w:rPr>
          <w:rFonts w:ascii="Arial" w:eastAsia="Times New Roman" w:hAnsi="Arial" w:cs="Arial"/>
          <w:color w:val="000000" w:themeColor="text1"/>
          <w:sz w:val="24"/>
          <w:szCs w:val="24"/>
          <w:lang w:eastAsia="es-MX"/>
        </w:rPr>
        <w:t xml:space="preserve">día </w:t>
      </w:r>
      <w:r w:rsidRPr="008568FF">
        <w:rPr>
          <w:rFonts w:ascii="Arial" w:eastAsia="Times New Roman" w:hAnsi="Arial" w:cs="Arial"/>
          <w:color w:val="000000" w:themeColor="text1"/>
          <w:sz w:val="24"/>
          <w:szCs w:val="24"/>
          <w:lang w:eastAsia="es-MX"/>
        </w:rPr>
        <w:t>9</w:t>
      </w:r>
      <w:r w:rsidR="00E25F2C" w:rsidRPr="008568FF">
        <w:rPr>
          <w:rFonts w:ascii="Arial" w:eastAsia="Times New Roman" w:hAnsi="Arial" w:cs="Arial"/>
          <w:color w:val="000000" w:themeColor="text1"/>
          <w:sz w:val="24"/>
          <w:szCs w:val="24"/>
          <w:lang w:eastAsia="es-MX"/>
        </w:rPr>
        <w:t>,</w:t>
      </w:r>
      <w:r w:rsidRPr="008568FF">
        <w:rPr>
          <w:rFonts w:ascii="Arial" w:eastAsia="Times New Roman" w:hAnsi="Arial" w:cs="Arial"/>
          <w:color w:val="000000" w:themeColor="text1"/>
          <w:sz w:val="24"/>
          <w:szCs w:val="24"/>
          <w:lang w:eastAsia="es-MX"/>
        </w:rPr>
        <w:t xml:space="preserve"> cuando cubría el hallazgo de restos humanos en el violent</w:t>
      </w:r>
      <w:r w:rsidR="00E25F2C" w:rsidRPr="008568FF">
        <w:rPr>
          <w:rFonts w:ascii="Arial" w:eastAsia="Times New Roman" w:hAnsi="Arial" w:cs="Arial"/>
          <w:color w:val="000000" w:themeColor="text1"/>
          <w:sz w:val="24"/>
          <w:szCs w:val="24"/>
          <w:lang w:eastAsia="es-MX"/>
        </w:rPr>
        <w:t xml:space="preserve">ísimo </w:t>
      </w:r>
      <w:r w:rsidRPr="008568FF">
        <w:rPr>
          <w:rFonts w:ascii="Arial" w:eastAsia="Times New Roman" w:hAnsi="Arial" w:cs="Arial"/>
          <w:color w:val="000000" w:themeColor="text1"/>
          <w:sz w:val="24"/>
          <w:szCs w:val="24"/>
          <w:lang w:eastAsia="es-MX"/>
        </w:rPr>
        <w:t xml:space="preserve">estado </w:t>
      </w:r>
      <w:r w:rsidR="00E25F2C" w:rsidRPr="008568FF">
        <w:rPr>
          <w:rFonts w:ascii="Arial" w:eastAsia="Times New Roman" w:hAnsi="Arial" w:cs="Arial"/>
          <w:color w:val="000000" w:themeColor="text1"/>
          <w:sz w:val="24"/>
          <w:szCs w:val="24"/>
          <w:lang w:eastAsia="es-MX"/>
        </w:rPr>
        <w:t xml:space="preserve">panista </w:t>
      </w:r>
      <w:r w:rsidRPr="008568FF">
        <w:rPr>
          <w:rFonts w:ascii="Arial" w:eastAsia="Times New Roman" w:hAnsi="Arial" w:cs="Arial"/>
          <w:color w:val="000000" w:themeColor="text1"/>
          <w:sz w:val="24"/>
          <w:szCs w:val="24"/>
          <w:lang w:eastAsia="es-MX"/>
        </w:rPr>
        <w:t xml:space="preserve">de Guanajuato… </w:t>
      </w:r>
      <w:r w:rsidRPr="008568FF">
        <w:rPr>
          <w:rFonts w:ascii="Arial" w:eastAsia="Times New Roman" w:hAnsi="Arial" w:cs="Arial"/>
          <w:bCs/>
          <w:color w:val="000000" w:themeColor="text1"/>
          <w:sz w:val="24"/>
          <w:szCs w:val="24"/>
          <w:lang w:eastAsia="es-MX"/>
        </w:rPr>
        <w:t>Interesantes valoraciones sobre el papel de Arnoldo Martínez Verdugo, el último secretario general del PCM y excandidato presidencial del PSUM</w:t>
      </w:r>
      <w:r w:rsidR="008568FF" w:rsidRPr="008568FF">
        <w:rPr>
          <w:rFonts w:ascii="Arial" w:eastAsia="Times New Roman" w:hAnsi="Arial" w:cs="Arial"/>
          <w:bCs/>
          <w:color w:val="000000" w:themeColor="text1"/>
          <w:sz w:val="24"/>
          <w:szCs w:val="24"/>
          <w:lang w:eastAsia="es-MX"/>
        </w:rPr>
        <w:t>,</w:t>
      </w:r>
      <w:r w:rsidRPr="008568FF">
        <w:rPr>
          <w:rFonts w:ascii="Arial" w:eastAsia="Times New Roman" w:hAnsi="Arial" w:cs="Arial"/>
          <w:bCs/>
          <w:color w:val="000000" w:themeColor="text1"/>
          <w:sz w:val="24"/>
          <w:szCs w:val="24"/>
          <w:lang w:eastAsia="es-MX"/>
        </w:rPr>
        <w:t xml:space="preserve"> en las izquierdas mexicanas de la segunda mitad del siglo XX, en la voz de la maestra Ifigenia Martínez, los doctores Enrique </w:t>
      </w:r>
      <w:proofErr w:type="spellStart"/>
      <w:r w:rsidRPr="008568FF">
        <w:rPr>
          <w:rFonts w:ascii="Arial" w:eastAsia="Times New Roman" w:hAnsi="Arial" w:cs="Arial"/>
          <w:bCs/>
          <w:color w:val="000000" w:themeColor="text1"/>
          <w:sz w:val="24"/>
          <w:szCs w:val="24"/>
          <w:lang w:eastAsia="es-MX"/>
        </w:rPr>
        <w:t>Semo</w:t>
      </w:r>
      <w:proofErr w:type="spellEnd"/>
      <w:r w:rsidRPr="008568FF">
        <w:rPr>
          <w:rFonts w:ascii="Arial" w:eastAsia="Times New Roman" w:hAnsi="Arial" w:cs="Arial"/>
          <w:bCs/>
          <w:color w:val="000000" w:themeColor="text1"/>
          <w:sz w:val="24"/>
          <w:szCs w:val="24"/>
          <w:lang w:eastAsia="es-MX"/>
        </w:rPr>
        <w:t>, Elvira Concheiro y Luciano Concheiro, así como el legislador Pablo Gómez. Sería plausible que los cuatro últimos opinantes colectivizaran más el uso del micrófono sobre este tema para enriquecer más el balance aún pendiente (</w:t>
      </w:r>
      <w:hyperlink r:id="rId4" w:history="1">
        <w:r w:rsidRPr="008568FF">
          <w:rPr>
            <w:rFonts w:ascii="Arial" w:eastAsia="Times New Roman" w:hAnsi="Arial" w:cs="Arial"/>
            <w:color w:val="000000" w:themeColor="text1"/>
            <w:sz w:val="24"/>
            <w:szCs w:val="24"/>
            <w:u w:val="single"/>
            <w:lang w:eastAsia="es-MX"/>
          </w:rPr>
          <w:t>https://youtu.be/HuQiG2W29Xk</w:t>
        </w:r>
      </w:hyperlink>
      <w:r w:rsidRPr="008568FF">
        <w:rPr>
          <w:rFonts w:ascii="Arial" w:eastAsia="Times New Roman" w:hAnsi="Arial" w:cs="Arial"/>
          <w:color w:val="000000" w:themeColor="text1"/>
          <w:sz w:val="24"/>
          <w:szCs w:val="24"/>
          <w:u w:val="single"/>
          <w:lang w:eastAsia="es-MX"/>
        </w:rPr>
        <w:t>)</w:t>
      </w:r>
      <w:r w:rsidRPr="008568FF">
        <w:rPr>
          <w:rFonts w:ascii="Arial" w:eastAsia="Times New Roman" w:hAnsi="Arial" w:cs="Arial"/>
          <w:color w:val="000000" w:themeColor="text1"/>
          <w:sz w:val="24"/>
          <w:szCs w:val="24"/>
          <w:lang w:eastAsia="es-MX"/>
        </w:rPr>
        <w:t>.</w:t>
      </w:r>
    </w:p>
    <w:p w:rsidR="00230345" w:rsidRPr="008568FF" w:rsidRDefault="00A243DE" w:rsidP="00230345">
      <w:pPr>
        <w:spacing w:after="0" w:line="240" w:lineRule="auto"/>
        <w:jc w:val="both"/>
        <w:rPr>
          <w:rFonts w:ascii="Arial" w:eastAsia="Times New Roman" w:hAnsi="Arial" w:cs="Arial"/>
          <w:color w:val="000000" w:themeColor="text1"/>
          <w:sz w:val="24"/>
          <w:szCs w:val="24"/>
          <w:lang w:eastAsia="es-MX"/>
        </w:rPr>
      </w:pPr>
      <w:hyperlink r:id="rId5" w:history="1">
        <w:r w:rsidR="00230345" w:rsidRPr="008568FF">
          <w:rPr>
            <w:rFonts w:ascii="Arial" w:eastAsia="Times New Roman" w:hAnsi="Arial" w:cs="Arial"/>
            <w:color w:val="000000" w:themeColor="text1"/>
            <w:sz w:val="16"/>
            <w:szCs w:val="16"/>
            <w:lang w:eastAsia="es-MX"/>
          </w:rPr>
          <w:t>http://www.forumenlinea.com/</w:t>
        </w:r>
      </w:hyperlink>
      <w:r w:rsidR="00230345" w:rsidRPr="008568FF">
        <w:rPr>
          <w:rFonts w:ascii="Arial" w:eastAsia="Times New Roman" w:hAnsi="Arial" w:cs="Arial"/>
          <w:color w:val="000000" w:themeColor="text1"/>
          <w:sz w:val="16"/>
          <w:szCs w:val="16"/>
          <w:lang w:eastAsia="es-MX"/>
        </w:rPr>
        <w:t xml:space="preserve">  </w:t>
      </w:r>
      <w:hyperlink r:id="rId6" w:history="1">
        <w:r w:rsidR="00230345" w:rsidRPr="008568FF">
          <w:rPr>
            <w:rFonts w:ascii="Arial" w:eastAsia="Times New Roman" w:hAnsi="Arial" w:cs="Arial"/>
            <w:color w:val="000000" w:themeColor="text1"/>
            <w:sz w:val="16"/>
            <w:szCs w:val="16"/>
            <w:lang w:val="en-US" w:eastAsia="es-MX"/>
          </w:rPr>
          <w:t>https://www.facebook.com/forumenlinea</w:t>
        </w:r>
      </w:hyperlink>
      <w:r w:rsidR="00230345" w:rsidRPr="008568FF">
        <w:rPr>
          <w:rFonts w:ascii="Arial" w:eastAsia="Times New Roman" w:hAnsi="Arial" w:cs="Arial"/>
          <w:color w:val="000000" w:themeColor="text1"/>
          <w:sz w:val="16"/>
          <w:szCs w:val="16"/>
          <w:lang w:eastAsia="es-MX"/>
        </w:rPr>
        <w:t xml:space="preserve">  </w:t>
      </w:r>
      <w:hyperlink r:id="rId7" w:history="1">
        <w:r w:rsidR="00230345" w:rsidRPr="008568FF">
          <w:rPr>
            <w:rFonts w:ascii="Arial" w:eastAsia="Times New Roman" w:hAnsi="Arial" w:cs="Arial"/>
            <w:color w:val="000000" w:themeColor="text1"/>
            <w:sz w:val="16"/>
            <w:szCs w:val="16"/>
            <w:lang w:eastAsia="es-MX"/>
          </w:rPr>
          <w:t>forum@forumenlinea.com</w:t>
        </w:r>
      </w:hyperlink>
      <w:r w:rsidR="00230345" w:rsidRPr="008568FF">
        <w:rPr>
          <w:rFonts w:ascii="Arial" w:eastAsia="Times New Roman" w:hAnsi="Arial" w:cs="Arial"/>
          <w:color w:val="000000" w:themeColor="text1"/>
          <w:sz w:val="16"/>
          <w:szCs w:val="16"/>
          <w:lang w:eastAsia="es-MX"/>
        </w:rPr>
        <w:t xml:space="preserve">  Twitter</w:t>
      </w:r>
      <w:r w:rsidR="008568FF" w:rsidRPr="008568FF">
        <w:rPr>
          <w:rFonts w:ascii="Arial" w:eastAsia="Times New Roman" w:hAnsi="Arial" w:cs="Arial"/>
          <w:color w:val="000000" w:themeColor="text1"/>
          <w:sz w:val="16"/>
          <w:szCs w:val="16"/>
          <w:lang w:eastAsia="es-MX"/>
        </w:rPr>
        <w:t xml:space="preserve">: </w:t>
      </w:r>
      <w:hyperlink r:id="rId8" w:anchor="%21/IbarraAguirreEd" w:tgtFrame="_blank" w:history="1">
        <w:r w:rsidR="00230345" w:rsidRPr="008568FF">
          <w:rPr>
            <w:rFonts w:ascii="Arial" w:eastAsia="Times New Roman" w:hAnsi="Arial" w:cs="Arial"/>
            <w:color w:val="000000" w:themeColor="text1"/>
            <w:sz w:val="16"/>
            <w:szCs w:val="16"/>
            <w:lang w:eastAsia="es-MX"/>
          </w:rPr>
          <w:t>@</w:t>
        </w:r>
        <w:proofErr w:type="spellStart"/>
        <w:r w:rsidR="00230345" w:rsidRPr="008568FF">
          <w:rPr>
            <w:rFonts w:ascii="Arial" w:eastAsia="Times New Roman" w:hAnsi="Arial" w:cs="Arial"/>
            <w:color w:val="000000" w:themeColor="text1"/>
            <w:sz w:val="16"/>
            <w:szCs w:val="16"/>
            <w:lang w:eastAsia="es-MX"/>
          </w:rPr>
          <w:t>IbarraAguirreEd</w:t>
        </w:r>
        <w:proofErr w:type="spellEnd"/>
      </w:hyperlink>
      <w:bookmarkStart w:id="0" w:name="_GoBack"/>
      <w:bookmarkEnd w:id="0"/>
    </w:p>
    <w:sectPr w:rsidR="00230345" w:rsidRPr="008568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0345"/>
    <w:rsid w:val="00230345"/>
    <w:rsid w:val="0024751B"/>
    <w:rsid w:val="003704EE"/>
    <w:rsid w:val="005D5C7C"/>
    <w:rsid w:val="006B3F9F"/>
    <w:rsid w:val="006C495D"/>
    <w:rsid w:val="00723C33"/>
    <w:rsid w:val="007B2515"/>
    <w:rsid w:val="008568FF"/>
    <w:rsid w:val="00923B2F"/>
    <w:rsid w:val="0096479C"/>
    <w:rsid w:val="009E2EB0"/>
    <w:rsid w:val="00A200DF"/>
    <w:rsid w:val="00A243DE"/>
    <w:rsid w:val="00B8538C"/>
    <w:rsid w:val="00D220A4"/>
    <w:rsid w:val="00E25F2C"/>
    <w:rsid w:val="00E53335"/>
    <w:rsid w:val="00F019A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CE57F-0231-4E35-A213-1C28DCD34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034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230345"/>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nfasis">
    <w:name w:val="Emphasis"/>
    <w:basedOn w:val="Fuentedeprrafopredeter"/>
    <w:uiPriority w:val="20"/>
    <w:qFormat/>
    <w:rsid w:val="00230345"/>
    <w:rPr>
      <w:i/>
      <w:iCs/>
    </w:rPr>
  </w:style>
  <w:style w:type="character" w:styleId="Hipervnculo">
    <w:name w:val="Hyperlink"/>
    <w:basedOn w:val="Fuentedeprrafopredeter"/>
    <w:uiPriority w:val="99"/>
    <w:semiHidden/>
    <w:unhideWhenUsed/>
    <w:rsid w:val="005D5C7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800785">
      <w:bodyDiv w:val="1"/>
      <w:marLeft w:val="0"/>
      <w:marRight w:val="0"/>
      <w:marTop w:val="0"/>
      <w:marBottom w:val="0"/>
      <w:divBdr>
        <w:top w:val="none" w:sz="0" w:space="0" w:color="auto"/>
        <w:left w:val="none" w:sz="0" w:space="0" w:color="auto"/>
        <w:bottom w:val="none" w:sz="0" w:space="0" w:color="auto"/>
        <w:right w:val="none" w:sz="0" w:space="0" w:color="auto"/>
      </w:divBdr>
      <w:divsChild>
        <w:div w:id="978417672">
          <w:marLeft w:val="0"/>
          <w:marRight w:val="0"/>
          <w:marTop w:val="0"/>
          <w:marBottom w:val="0"/>
          <w:divBdr>
            <w:top w:val="none" w:sz="0" w:space="0" w:color="auto"/>
            <w:left w:val="none" w:sz="0" w:space="0" w:color="auto"/>
            <w:bottom w:val="none" w:sz="0" w:space="0" w:color="auto"/>
            <w:right w:val="none" w:sz="0" w:space="0" w:color="auto"/>
          </w:divBdr>
          <w:divsChild>
            <w:div w:id="1565674994">
              <w:marLeft w:val="0"/>
              <w:marRight w:val="0"/>
              <w:marTop w:val="0"/>
              <w:marBottom w:val="0"/>
              <w:divBdr>
                <w:top w:val="none" w:sz="0" w:space="0" w:color="auto"/>
                <w:left w:val="none" w:sz="0" w:space="0" w:color="auto"/>
                <w:bottom w:val="none" w:sz="0" w:space="0" w:color="auto"/>
                <w:right w:val="none" w:sz="0" w:space="0" w:color="auto"/>
              </w:divBdr>
            </w:div>
            <w:div w:id="1795516144">
              <w:marLeft w:val="0"/>
              <w:marRight w:val="0"/>
              <w:marTop w:val="0"/>
              <w:marBottom w:val="0"/>
              <w:divBdr>
                <w:top w:val="none" w:sz="0" w:space="0" w:color="auto"/>
                <w:left w:val="none" w:sz="0" w:space="0" w:color="auto"/>
                <w:bottom w:val="none" w:sz="0" w:space="0" w:color="auto"/>
                <w:right w:val="none" w:sz="0" w:space="0" w:color="auto"/>
              </w:divBdr>
            </w:div>
          </w:divsChild>
        </w:div>
        <w:div w:id="43139109">
          <w:marLeft w:val="0"/>
          <w:marRight w:val="0"/>
          <w:marTop w:val="0"/>
          <w:marBottom w:val="0"/>
          <w:divBdr>
            <w:top w:val="none" w:sz="0" w:space="0" w:color="auto"/>
            <w:left w:val="none" w:sz="0" w:space="0" w:color="auto"/>
            <w:bottom w:val="none" w:sz="0" w:space="0" w:color="auto"/>
            <w:right w:val="none" w:sz="0" w:space="0" w:color="auto"/>
          </w:divBdr>
          <w:divsChild>
            <w:div w:id="1771394074">
              <w:marLeft w:val="0"/>
              <w:marRight w:val="0"/>
              <w:marTop w:val="0"/>
              <w:marBottom w:val="0"/>
              <w:divBdr>
                <w:top w:val="none" w:sz="0" w:space="0" w:color="auto"/>
                <w:left w:val="none" w:sz="0" w:space="0" w:color="auto"/>
                <w:bottom w:val="none" w:sz="0" w:space="0" w:color="auto"/>
                <w:right w:val="none" w:sz="0" w:space="0" w:color="auto"/>
              </w:divBdr>
              <w:divsChild>
                <w:div w:id="2089307156">
                  <w:marLeft w:val="0"/>
                  <w:marRight w:val="0"/>
                  <w:marTop w:val="0"/>
                  <w:marBottom w:val="0"/>
                  <w:divBdr>
                    <w:top w:val="none" w:sz="0" w:space="0" w:color="auto"/>
                    <w:left w:val="none" w:sz="0" w:space="0" w:color="auto"/>
                    <w:bottom w:val="none" w:sz="0" w:space="0" w:color="auto"/>
                    <w:right w:val="none" w:sz="0" w:space="0" w:color="auto"/>
                  </w:divBdr>
                  <w:divsChild>
                    <w:div w:id="537397695">
                      <w:marLeft w:val="0"/>
                      <w:marRight w:val="0"/>
                      <w:marTop w:val="0"/>
                      <w:marBottom w:val="0"/>
                      <w:divBdr>
                        <w:top w:val="none" w:sz="0" w:space="0" w:color="auto"/>
                        <w:left w:val="none" w:sz="0" w:space="0" w:color="auto"/>
                        <w:bottom w:val="none" w:sz="0" w:space="0" w:color="auto"/>
                        <w:right w:val="none" w:sz="0" w:space="0" w:color="auto"/>
                      </w:divBdr>
                      <w:divsChild>
                        <w:div w:id="1145899676">
                          <w:marLeft w:val="0"/>
                          <w:marRight w:val="0"/>
                          <w:marTop w:val="0"/>
                          <w:marBottom w:val="0"/>
                          <w:divBdr>
                            <w:top w:val="none" w:sz="0" w:space="0" w:color="auto"/>
                            <w:left w:val="none" w:sz="0" w:space="0" w:color="auto"/>
                            <w:bottom w:val="none" w:sz="0" w:space="0" w:color="auto"/>
                            <w:right w:val="none" w:sz="0" w:space="0" w:color="auto"/>
                          </w:divBdr>
                          <w:divsChild>
                            <w:div w:id="1110079822">
                              <w:marLeft w:val="0"/>
                              <w:marRight w:val="0"/>
                              <w:marTop w:val="0"/>
                              <w:marBottom w:val="0"/>
                              <w:divBdr>
                                <w:top w:val="none" w:sz="0" w:space="0" w:color="auto"/>
                                <w:left w:val="none" w:sz="0" w:space="0" w:color="auto"/>
                                <w:bottom w:val="none" w:sz="0" w:space="0" w:color="auto"/>
                                <w:right w:val="none" w:sz="0" w:space="0" w:color="auto"/>
                              </w:divBdr>
                              <w:divsChild>
                                <w:div w:id="46491573">
                                  <w:marLeft w:val="0"/>
                                  <w:marRight w:val="0"/>
                                  <w:marTop w:val="0"/>
                                  <w:marBottom w:val="0"/>
                                  <w:divBdr>
                                    <w:top w:val="none" w:sz="0" w:space="0" w:color="auto"/>
                                    <w:left w:val="none" w:sz="0" w:space="0" w:color="auto"/>
                                    <w:bottom w:val="none" w:sz="0" w:space="0" w:color="auto"/>
                                    <w:right w:val="none" w:sz="0" w:space="0" w:color="auto"/>
                                  </w:divBdr>
                                  <w:divsChild>
                                    <w:div w:id="1820148831">
                                      <w:marLeft w:val="0"/>
                                      <w:marRight w:val="0"/>
                                      <w:marTop w:val="0"/>
                                      <w:marBottom w:val="0"/>
                                      <w:divBdr>
                                        <w:top w:val="none" w:sz="0" w:space="0" w:color="auto"/>
                                        <w:left w:val="none" w:sz="0" w:space="0" w:color="auto"/>
                                        <w:bottom w:val="none" w:sz="0" w:space="0" w:color="auto"/>
                                        <w:right w:val="none" w:sz="0" w:space="0" w:color="auto"/>
                                      </w:divBdr>
                                      <w:divsChild>
                                        <w:div w:id="772945373">
                                          <w:marLeft w:val="0"/>
                                          <w:marRight w:val="0"/>
                                          <w:marTop w:val="0"/>
                                          <w:marBottom w:val="0"/>
                                          <w:divBdr>
                                            <w:top w:val="none" w:sz="0" w:space="0" w:color="auto"/>
                                            <w:left w:val="none" w:sz="0" w:space="0" w:color="auto"/>
                                            <w:bottom w:val="none" w:sz="0" w:space="0" w:color="auto"/>
                                            <w:right w:val="none" w:sz="0" w:space="0" w:color="auto"/>
                                          </w:divBdr>
                                          <w:divsChild>
                                            <w:div w:id="144160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9479261">
                  <w:marLeft w:val="0"/>
                  <w:marRight w:val="0"/>
                  <w:marTop w:val="0"/>
                  <w:marBottom w:val="0"/>
                  <w:divBdr>
                    <w:top w:val="none" w:sz="0" w:space="0" w:color="auto"/>
                    <w:left w:val="none" w:sz="0" w:space="0" w:color="auto"/>
                    <w:bottom w:val="none" w:sz="0" w:space="0" w:color="auto"/>
                    <w:right w:val="none" w:sz="0" w:space="0" w:color="auto"/>
                  </w:divBdr>
                  <w:divsChild>
                    <w:div w:id="1019235293">
                      <w:marLeft w:val="0"/>
                      <w:marRight w:val="0"/>
                      <w:marTop w:val="0"/>
                      <w:marBottom w:val="0"/>
                      <w:divBdr>
                        <w:top w:val="none" w:sz="0" w:space="0" w:color="auto"/>
                        <w:left w:val="none" w:sz="0" w:space="0" w:color="auto"/>
                        <w:bottom w:val="none" w:sz="0" w:space="0" w:color="auto"/>
                        <w:right w:val="none" w:sz="0" w:space="0" w:color="auto"/>
                      </w:divBdr>
                      <w:divsChild>
                        <w:div w:id="1320697582">
                          <w:marLeft w:val="0"/>
                          <w:marRight w:val="0"/>
                          <w:marTop w:val="0"/>
                          <w:marBottom w:val="0"/>
                          <w:divBdr>
                            <w:top w:val="none" w:sz="0" w:space="0" w:color="auto"/>
                            <w:left w:val="none" w:sz="0" w:space="0" w:color="auto"/>
                            <w:bottom w:val="none" w:sz="0" w:space="0" w:color="auto"/>
                            <w:right w:val="none" w:sz="0" w:space="0" w:color="auto"/>
                          </w:divBdr>
                          <w:divsChild>
                            <w:div w:id="7173957">
                              <w:marLeft w:val="0"/>
                              <w:marRight w:val="0"/>
                              <w:marTop w:val="0"/>
                              <w:marBottom w:val="0"/>
                              <w:divBdr>
                                <w:top w:val="none" w:sz="0" w:space="0" w:color="auto"/>
                                <w:left w:val="none" w:sz="0" w:space="0" w:color="auto"/>
                                <w:bottom w:val="none" w:sz="0" w:space="0" w:color="auto"/>
                                <w:right w:val="none" w:sz="0" w:space="0" w:color="auto"/>
                              </w:divBdr>
                              <w:divsChild>
                                <w:div w:id="1570187984">
                                  <w:marLeft w:val="0"/>
                                  <w:marRight w:val="0"/>
                                  <w:marTop w:val="0"/>
                                  <w:marBottom w:val="0"/>
                                  <w:divBdr>
                                    <w:top w:val="none" w:sz="0" w:space="0" w:color="auto"/>
                                    <w:left w:val="none" w:sz="0" w:space="0" w:color="auto"/>
                                    <w:bottom w:val="none" w:sz="0" w:space="0" w:color="auto"/>
                                    <w:right w:val="none" w:sz="0" w:space="0" w:color="auto"/>
                                  </w:divBdr>
                                  <w:divsChild>
                                    <w:div w:id="786847792">
                                      <w:marLeft w:val="0"/>
                                      <w:marRight w:val="0"/>
                                      <w:marTop w:val="0"/>
                                      <w:marBottom w:val="0"/>
                                      <w:divBdr>
                                        <w:top w:val="none" w:sz="0" w:space="0" w:color="auto"/>
                                        <w:left w:val="none" w:sz="0" w:space="0" w:color="auto"/>
                                        <w:bottom w:val="none" w:sz="0" w:space="0" w:color="auto"/>
                                        <w:right w:val="none" w:sz="0" w:space="0" w:color="auto"/>
                                      </w:divBdr>
                                      <w:divsChild>
                                        <w:div w:id="847672646">
                                          <w:marLeft w:val="0"/>
                                          <w:marRight w:val="0"/>
                                          <w:marTop w:val="0"/>
                                          <w:marBottom w:val="0"/>
                                          <w:divBdr>
                                            <w:top w:val="none" w:sz="0" w:space="0" w:color="auto"/>
                                            <w:left w:val="none" w:sz="0" w:space="0" w:color="auto"/>
                                            <w:bottom w:val="none" w:sz="0" w:space="0" w:color="auto"/>
                                            <w:right w:val="none" w:sz="0" w:space="0" w:color="auto"/>
                                          </w:divBdr>
                                          <w:divsChild>
                                            <w:div w:id="595557012">
                                              <w:marLeft w:val="0"/>
                                              <w:marRight w:val="0"/>
                                              <w:marTop w:val="0"/>
                                              <w:marBottom w:val="0"/>
                                              <w:divBdr>
                                                <w:top w:val="none" w:sz="0" w:space="0" w:color="auto"/>
                                                <w:left w:val="none" w:sz="0" w:space="0" w:color="auto"/>
                                                <w:bottom w:val="none" w:sz="0" w:space="0" w:color="auto"/>
                                                <w:right w:val="none" w:sz="0" w:space="0" w:color="auto"/>
                                              </w:divBdr>
                                              <w:divsChild>
                                                <w:div w:id="2096976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15426570">
                  <w:marLeft w:val="0"/>
                  <w:marRight w:val="0"/>
                  <w:marTop w:val="0"/>
                  <w:marBottom w:val="0"/>
                  <w:divBdr>
                    <w:top w:val="none" w:sz="0" w:space="0" w:color="auto"/>
                    <w:left w:val="none" w:sz="0" w:space="0" w:color="auto"/>
                    <w:bottom w:val="none" w:sz="0" w:space="0" w:color="auto"/>
                    <w:right w:val="none" w:sz="0" w:space="0" w:color="auto"/>
                  </w:divBdr>
                  <w:divsChild>
                    <w:div w:id="388960512">
                      <w:marLeft w:val="0"/>
                      <w:marRight w:val="0"/>
                      <w:marTop w:val="0"/>
                      <w:marBottom w:val="0"/>
                      <w:divBdr>
                        <w:top w:val="none" w:sz="0" w:space="0" w:color="auto"/>
                        <w:left w:val="none" w:sz="0" w:space="0" w:color="auto"/>
                        <w:bottom w:val="none" w:sz="0" w:space="0" w:color="auto"/>
                        <w:right w:val="none" w:sz="0" w:space="0" w:color="auto"/>
                      </w:divBdr>
                      <w:divsChild>
                        <w:div w:id="1012806657">
                          <w:marLeft w:val="0"/>
                          <w:marRight w:val="0"/>
                          <w:marTop w:val="0"/>
                          <w:marBottom w:val="0"/>
                          <w:divBdr>
                            <w:top w:val="none" w:sz="0" w:space="0" w:color="auto"/>
                            <w:left w:val="none" w:sz="0" w:space="0" w:color="auto"/>
                            <w:bottom w:val="none" w:sz="0" w:space="0" w:color="auto"/>
                            <w:right w:val="none" w:sz="0" w:space="0" w:color="auto"/>
                          </w:divBdr>
                          <w:divsChild>
                            <w:div w:id="249436487">
                              <w:marLeft w:val="0"/>
                              <w:marRight w:val="0"/>
                              <w:marTop w:val="0"/>
                              <w:marBottom w:val="0"/>
                              <w:divBdr>
                                <w:top w:val="none" w:sz="0" w:space="0" w:color="auto"/>
                                <w:left w:val="none" w:sz="0" w:space="0" w:color="auto"/>
                                <w:bottom w:val="none" w:sz="0" w:space="0" w:color="auto"/>
                                <w:right w:val="none" w:sz="0" w:space="0" w:color="auto"/>
                              </w:divBdr>
                              <w:divsChild>
                                <w:div w:id="2008358097">
                                  <w:marLeft w:val="0"/>
                                  <w:marRight w:val="0"/>
                                  <w:marTop w:val="0"/>
                                  <w:marBottom w:val="0"/>
                                  <w:divBdr>
                                    <w:top w:val="none" w:sz="0" w:space="0" w:color="auto"/>
                                    <w:left w:val="none" w:sz="0" w:space="0" w:color="auto"/>
                                    <w:bottom w:val="none" w:sz="0" w:space="0" w:color="auto"/>
                                    <w:right w:val="none" w:sz="0" w:space="0" w:color="auto"/>
                                  </w:divBdr>
                                  <w:divsChild>
                                    <w:div w:id="1497309006">
                                      <w:marLeft w:val="0"/>
                                      <w:marRight w:val="0"/>
                                      <w:marTop w:val="0"/>
                                      <w:marBottom w:val="0"/>
                                      <w:divBdr>
                                        <w:top w:val="none" w:sz="0" w:space="0" w:color="auto"/>
                                        <w:left w:val="none" w:sz="0" w:space="0" w:color="auto"/>
                                        <w:bottom w:val="none" w:sz="0" w:space="0" w:color="auto"/>
                                        <w:right w:val="none" w:sz="0" w:space="0" w:color="auto"/>
                                      </w:divBdr>
                                      <w:divsChild>
                                        <w:div w:id="1079912803">
                                          <w:marLeft w:val="0"/>
                                          <w:marRight w:val="0"/>
                                          <w:marTop w:val="0"/>
                                          <w:marBottom w:val="0"/>
                                          <w:divBdr>
                                            <w:top w:val="none" w:sz="0" w:space="0" w:color="auto"/>
                                            <w:left w:val="none" w:sz="0" w:space="0" w:color="auto"/>
                                            <w:bottom w:val="none" w:sz="0" w:space="0" w:color="auto"/>
                                            <w:right w:val="none" w:sz="0" w:space="0" w:color="auto"/>
                                          </w:divBdr>
                                          <w:divsChild>
                                            <w:div w:id="138497378">
                                              <w:marLeft w:val="0"/>
                                              <w:marRight w:val="0"/>
                                              <w:marTop w:val="0"/>
                                              <w:marBottom w:val="0"/>
                                              <w:divBdr>
                                                <w:top w:val="none" w:sz="0" w:space="0" w:color="auto"/>
                                                <w:left w:val="none" w:sz="0" w:space="0" w:color="auto"/>
                                                <w:bottom w:val="none" w:sz="0" w:space="0" w:color="auto"/>
                                                <w:right w:val="none" w:sz="0" w:space="0" w:color="auto"/>
                                              </w:divBdr>
                                              <w:divsChild>
                                                <w:div w:id="933167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865598">
                  <w:marLeft w:val="0"/>
                  <w:marRight w:val="0"/>
                  <w:marTop w:val="0"/>
                  <w:marBottom w:val="0"/>
                  <w:divBdr>
                    <w:top w:val="none" w:sz="0" w:space="0" w:color="auto"/>
                    <w:left w:val="none" w:sz="0" w:space="0" w:color="auto"/>
                    <w:bottom w:val="none" w:sz="0" w:space="0" w:color="auto"/>
                    <w:right w:val="none" w:sz="0" w:space="0" w:color="auto"/>
                  </w:divBdr>
                  <w:divsChild>
                    <w:div w:id="1154371140">
                      <w:marLeft w:val="0"/>
                      <w:marRight w:val="0"/>
                      <w:marTop w:val="0"/>
                      <w:marBottom w:val="0"/>
                      <w:divBdr>
                        <w:top w:val="none" w:sz="0" w:space="0" w:color="auto"/>
                        <w:left w:val="none" w:sz="0" w:space="0" w:color="auto"/>
                        <w:bottom w:val="none" w:sz="0" w:space="0" w:color="auto"/>
                        <w:right w:val="none" w:sz="0" w:space="0" w:color="auto"/>
                      </w:divBdr>
                      <w:divsChild>
                        <w:div w:id="1063219316">
                          <w:marLeft w:val="0"/>
                          <w:marRight w:val="0"/>
                          <w:marTop w:val="0"/>
                          <w:marBottom w:val="0"/>
                          <w:divBdr>
                            <w:top w:val="none" w:sz="0" w:space="0" w:color="auto"/>
                            <w:left w:val="none" w:sz="0" w:space="0" w:color="auto"/>
                            <w:bottom w:val="none" w:sz="0" w:space="0" w:color="auto"/>
                            <w:right w:val="none" w:sz="0" w:space="0" w:color="auto"/>
                          </w:divBdr>
                          <w:divsChild>
                            <w:div w:id="1605378766">
                              <w:marLeft w:val="0"/>
                              <w:marRight w:val="0"/>
                              <w:marTop w:val="0"/>
                              <w:marBottom w:val="0"/>
                              <w:divBdr>
                                <w:top w:val="none" w:sz="0" w:space="0" w:color="auto"/>
                                <w:left w:val="none" w:sz="0" w:space="0" w:color="auto"/>
                                <w:bottom w:val="none" w:sz="0" w:space="0" w:color="auto"/>
                                <w:right w:val="none" w:sz="0" w:space="0" w:color="auto"/>
                              </w:divBdr>
                              <w:divsChild>
                                <w:div w:id="869729770">
                                  <w:marLeft w:val="0"/>
                                  <w:marRight w:val="0"/>
                                  <w:marTop w:val="0"/>
                                  <w:marBottom w:val="0"/>
                                  <w:divBdr>
                                    <w:top w:val="none" w:sz="0" w:space="0" w:color="auto"/>
                                    <w:left w:val="none" w:sz="0" w:space="0" w:color="auto"/>
                                    <w:bottom w:val="none" w:sz="0" w:space="0" w:color="auto"/>
                                    <w:right w:val="none" w:sz="0" w:space="0" w:color="auto"/>
                                  </w:divBdr>
                                  <w:divsChild>
                                    <w:div w:id="700135346">
                                      <w:marLeft w:val="0"/>
                                      <w:marRight w:val="0"/>
                                      <w:marTop w:val="0"/>
                                      <w:marBottom w:val="0"/>
                                      <w:divBdr>
                                        <w:top w:val="none" w:sz="0" w:space="0" w:color="auto"/>
                                        <w:left w:val="none" w:sz="0" w:space="0" w:color="auto"/>
                                        <w:bottom w:val="none" w:sz="0" w:space="0" w:color="auto"/>
                                        <w:right w:val="none" w:sz="0" w:space="0" w:color="auto"/>
                                      </w:divBdr>
                                      <w:divsChild>
                                        <w:div w:id="478228538">
                                          <w:marLeft w:val="0"/>
                                          <w:marRight w:val="0"/>
                                          <w:marTop w:val="0"/>
                                          <w:marBottom w:val="0"/>
                                          <w:divBdr>
                                            <w:top w:val="none" w:sz="0" w:space="0" w:color="auto"/>
                                            <w:left w:val="none" w:sz="0" w:space="0" w:color="auto"/>
                                            <w:bottom w:val="none" w:sz="0" w:space="0" w:color="auto"/>
                                            <w:right w:val="none" w:sz="0" w:space="0" w:color="auto"/>
                                          </w:divBdr>
                                          <w:divsChild>
                                            <w:div w:id="145587195">
                                              <w:marLeft w:val="0"/>
                                              <w:marRight w:val="0"/>
                                              <w:marTop w:val="0"/>
                                              <w:marBottom w:val="0"/>
                                              <w:divBdr>
                                                <w:top w:val="none" w:sz="0" w:space="0" w:color="auto"/>
                                                <w:left w:val="none" w:sz="0" w:space="0" w:color="auto"/>
                                                <w:bottom w:val="none" w:sz="0" w:space="0" w:color="auto"/>
                                                <w:right w:val="none" w:sz="0" w:space="0" w:color="auto"/>
                                              </w:divBdr>
                                              <w:divsChild>
                                                <w:div w:id="101341944">
                                                  <w:marLeft w:val="0"/>
                                                  <w:marRight w:val="0"/>
                                                  <w:marTop w:val="0"/>
                                                  <w:marBottom w:val="0"/>
                                                  <w:divBdr>
                                                    <w:top w:val="none" w:sz="0" w:space="0" w:color="auto"/>
                                                    <w:left w:val="none" w:sz="0" w:space="0" w:color="auto"/>
                                                    <w:bottom w:val="none" w:sz="0" w:space="0" w:color="auto"/>
                                                    <w:right w:val="none" w:sz="0" w:space="0" w:color="auto"/>
                                                  </w:divBdr>
                                                </w:div>
                                              </w:divsChild>
                                            </w:div>
                                            <w:div w:id="76025854">
                                              <w:marLeft w:val="0"/>
                                              <w:marRight w:val="0"/>
                                              <w:marTop w:val="0"/>
                                              <w:marBottom w:val="0"/>
                                              <w:divBdr>
                                                <w:top w:val="none" w:sz="0" w:space="0" w:color="auto"/>
                                                <w:left w:val="none" w:sz="0" w:space="0" w:color="auto"/>
                                                <w:bottom w:val="none" w:sz="0" w:space="0" w:color="auto"/>
                                                <w:right w:val="none" w:sz="0" w:space="0" w:color="auto"/>
                                              </w:divBdr>
                                              <w:divsChild>
                                                <w:div w:id="158276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206411">
                  <w:marLeft w:val="0"/>
                  <w:marRight w:val="0"/>
                  <w:marTop w:val="0"/>
                  <w:marBottom w:val="0"/>
                  <w:divBdr>
                    <w:top w:val="none" w:sz="0" w:space="0" w:color="auto"/>
                    <w:left w:val="none" w:sz="0" w:space="0" w:color="auto"/>
                    <w:bottom w:val="none" w:sz="0" w:space="0" w:color="auto"/>
                    <w:right w:val="none" w:sz="0" w:space="0" w:color="auto"/>
                  </w:divBdr>
                  <w:divsChild>
                    <w:div w:id="280768579">
                      <w:marLeft w:val="0"/>
                      <w:marRight w:val="0"/>
                      <w:marTop w:val="0"/>
                      <w:marBottom w:val="0"/>
                      <w:divBdr>
                        <w:top w:val="none" w:sz="0" w:space="0" w:color="auto"/>
                        <w:left w:val="none" w:sz="0" w:space="0" w:color="auto"/>
                        <w:bottom w:val="none" w:sz="0" w:space="0" w:color="auto"/>
                        <w:right w:val="none" w:sz="0" w:space="0" w:color="auto"/>
                      </w:divBdr>
                      <w:divsChild>
                        <w:div w:id="1767072769">
                          <w:marLeft w:val="0"/>
                          <w:marRight w:val="0"/>
                          <w:marTop w:val="0"/>
                          <w:marBottom w:val="0"/>
                          <w:divBdr>
                            <w:top w:val="none" w:sz="0" w:space="0" w:color="auto"/>
                            <w:left w:val="none" w:sz="0" w:space="0" w:color="auto"/>
                            <w:bottom w:val="none" w:sz="0" w:space="0" w:color="auto"/>
                            <w:right w:val="none" w:sz="0" w:space="0" w:color="auto"/>
                          </w:divBdr>
                          <w:divsChild>
                            <w:div w:id="312763125">
                              <w:marLeft w:val="0"/>
                              <w:marRight w:val="0"/>
                              <w:marTop w:val="0"/>
                              <w:marBottom w:val="0"/>
                              <w:divBdr>
                                <w:top w:val="none" w:sz="0" w:space="0" w:color="auto"/>
                                <w:left w:val="none" w:sz="0" w:space="0" w:color="auto"/>
                                <w:bottom w:val="none" w:sz="0" w:space="0" w:color="auto"/>
                                <w:right w:val="none" w:sz="0" w:space="0" w:color="auto"/>
                              </w:divBdr>
                              <w:divsChild>
                                <w:div w:id="1572345324">
                                  <w:marLeft w:val="0"/>
                                  <w:marRight w:val="0"/>
                                  <w:marTop w:val="0"/>
                                  <w:marBottom w:val="0"/>
                                  <w:divBdr>
                                    <w:top w:val="none" w:sz="0" w:space="0" w:color="auto"/>
                                    <w:left w:val="none" w:sz="0" w:space="0" w:color="auto"/>
                                    <w:bottom w:val="none" w:sz="0" w:space="0" w:color="auto"/>
                                    <w:right w:val="none" w:sz="0" w:space="0" w:color="auto"/>
                                  </w:divBdr>
                                  <w:divsChild>
                                    <w:div w:id="448739164">
                                      <w:marLeft w:val="0"/>
                                      <w:marRight w:val="0"/>
                                      <w:marTop w:val="0"/>
                                      <w:marBottom w:val="0"/>
                                      <w:divBdr>
                                        <w:top w:val="none" w:sz="0" w:space="0" w:color="auto"/>
                                        <w:left w:val="none" w:sz="0" w:space="0" w:color="auto"/>
                                        <w:bottom w:val="none" w:sz="0" w:space="0" w:color="auto"/>
                                        <w:right w:val="none" w:sz="0" w:space="0" w:color="auto"/>
                                      </w:divBdr>
                                      <w:divsChild>
                                        <w:div w:id="465467491">
                                          <w:marLeft w:val="0"/>
                                          <w:marRight w:val="0"/>
                                          <w:marTop w:val="0"/>
                                          <w:marBottom w:val="0"/>
                                          <w:divBdr>
                                            <w:top w:val="none" w:sz="0" w:space="0" w:color="auto"/>
                                            <w:left w:val="none" w:sz="0" w:space="0" w:color="auto"/>
                                            <w:bottom w:val="none" w:sz="0" w:space="0" w:color="auto"/>
                                            <w:right w:val="none" w:sz="0" w:space="0" w:color="auto"/>
                                          </w:divBdr>
                                          <w:divsChild>
                                            <w:div w:id="1033193071">
                                              <w:marLeft w:val="0"/>
                                              <w:marRight w:val="0"/>
                                              <w:marTop w:val="0"/>
                                              <w:marBottom w:val="0"/>
                                              <w:divBdr>
                                                <w:top w:val="none" w:sz="0" w:space="0" w:color="auto"/>
                                                <w:left w:val="none" w:sz="0" w:space="0" w:color="auto"/>
                                                <w:bottom w:val="none" w:sz="0" w:space="0" w:color="auto"/>
                                                <w:right w:val="none" w:sz="0" w:space="0" w:color="auto"/>
                                              </w:divBdr>
                                              <w:divsChild>
                                                <w:div w:id="4049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879996">
                  <w:marLeft w:val="0"/>
                  <w:marRight w:val="0"/>
                  <w:marTop w:val="0"/>
                  <w:marBottom w:val="0"/>
                  <w:divBdr>
                    <w:top w:val="none" w:sz="0" w:space="0" w:color="auto"/>
                    <w:left w:val="none" w:sz="0" w:space="0" w:color="auto"/>
                    <w:bottom w:val="none" w:sz="0" w:space="0" w:color="auto"/>
                    <w:right w:val="none" w:sz="0" w:space="0" w:color="auto"/>
                  </w:divBdr>
                  <w:divsChild>
                    <w:div w:id="1980331741">
                      <w:marLeft w:val="0"/>
                      <w:marRight w:val="0"/>
                      <w:marTop w:val="0"/>
                      <w:marBottom w:val="0"/>
                      <w:divBdr>
                        <w:top w:val="none" w:sz="0" w:space="0" w:color="auto"/>
                        <w:left w:val="none" w:sz="0" w:space="0" w:color="auto"/>
                        <w:bottom w:val="none" w:sz="0" w:space="0" w:color="auto"/>
                        <w:right w:val="none" w:sz="0" w:space="0" w:color="auto"/>
                      </w:divBdr>
                      <w:divsChild>
                        <w:div w:id="2018726721">
                          <w:marLeft w:val="0"/>
                          <w:marRight w:val="0"/>
                          <w:marTop w:val="0"/>
                          <w:marBottom w:val="0"/>
                          <w:divBdr>
                            <w:top w:val="none" w:sz="0" w:space="0" w:color="auto"/>
                            <w:left w:val="none" w:sz="0" w:space="0" w:color="auto"/>
                            <w:bottom w:val="none" w:sz="0" w:space="0" w:color="auto"/>
                            <w:right w:val="none" w:sz="0" w:space="0" w:color="auto"/>
                          </w:divBdr>
                          <w:divsChild>
                            <w:div w:id="36122357">
                              <w:marLeft w:val="0"/>
                              <w:marRight w:val="0"/>
                              <w:marTop w:val="0"/>
                              <w:marBottom w:val="0"/>
                              <w:divBdr>
                                <w:top w:val="none" w:sz="0" w:space="0" w:color="auto"/>
                                <w:left w:val="none" w:sz="0" w:space="0" w:color="auto"/>
                                <w:bottom w:val="none" w:sz="0" w:space="0" w:color="auto"/>
                                <w:right w:val="none" w:sz="0" w:space="0" w:color="auto"/>
                              </w:divBdr>
                              <w:divsChild>
                                <w:div w:id="599290031">
                                  <w:marLeft w:val="0"/>
                                  <w:marRight w:val="0"/>
                                  <w:marTop w:val="0"/>
                                  <w:marBottom w:val="0"/>
                                  <w:divBdr>
                                    <w:top w:val="none" w:sz="0" w:space="0" w:color="auto"/>
                                    <w:left w:val="none" w:sz="0" w:space="0" w:color="auto"/>
                                    <w:bottom w:val="none" w:sz="0" w:space="0" w:color="auto"/>
                                    <w:right w:val="none" w:sz="0" w:space="0" w:color="auto"/>
                                  </w:divBdr>
                                  <w:divsChild>
                                    <w:div w:id="585697051">
                                      <w:marLeft w:val="0"/>
                                      <w:marRight w:val="0"/>
                                      <w:marTop w:val="0"/>
                                      <w:marBottom w:val="0"/>
                                      <w:divBdr>
                                        <w:top w:val="none" w:sz="0" w:space="0" w:color="auto"/>
                                        <w:left w:val="none" w:sz="0" w:space="0" w:color="auto"/>
                                        <w:bottom w:val="none" w:sz="0" w:space="0" w:color="auto"/>
                                        <w:right w:val="none" w:sz="0" w:space="0" w:color="auto"/>
                                      </w:divBdr>
                                      <w:divsChild>
                                        <w:div w:id="440146373">
                                          <w:marLeft w:val="0"/>
                                          <w:marRight w:val="0"/>
                                          <w:marTop w:val="0"/>
                                          <w:marBottom w:val="0"/>
                                          <w:divBdr>
                                            <w:top w:val="none" w:sz="0" w:space="0" w:color="auto"/>
                                            <w:left w:val="none" w:sz="0" w:space="0" w:color="auto"/>
                                            <w:bottom w:val="none" w:sz="0" w:space="0" w:color="auto"/>
                                            <w:right w:val="none" w:sz="0" w:space="0" w:color="auto"/>
                                          </w:divBdr>
                                          <w:divsChild>
                                            <w:div w:id="321353585">
                                              <w:marLeft w:val="0"/>
                                              <w:marRight w:val="0"/>
                                              <w:marTop w:val="0"/>
                                              <w:marBottom w:val="0"/>
                                              <w:divBdr>
                                                <w:top w:val="none" w:sz="0" w:space="0" w:color="auto"/>
                                                <w:left w:val="none" w:sz="0" w:space="0" w:color="auto"/>
                                                <w:bottom w:val="none" w:sz="0" w:space="0" w:color="auto"/>
                                                <w:right w:val="none" w:sz="0" w:space="0" w:color="auto"/>
                                              </w:divBdr>
                                            </w:div>
                                            <w:div w:id="62215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136877">
                  <w:marLeft w:val="0"/>
                  <w:marRight w:val="0"/>
                  <w:marTop w:val="0"/>
                  <w:marBottom w:val="0"/>
                  <w:divBdr>
                    <w:top w:val="none" w:sz="0" w:space="0" w:color="auto"/>
                    <w:left w:val="none" w:sz="0" w:space="0" w:color="auto"/>
                    <w:bottom w:val="none" w:sz="0" w:space="0" w:color="auto"/>
                    <w:right w:val="none" w:sz="0" w:space="0" w:color="auto"/>
                  </w:divBdr>
                  <w:divsChild>
                    <w:div w:id="1570531467">
                      <w:marLeft w:val="0"/>
                      <w:marRight w:val="0"/>
                      <w:marTop w:val="0"/>
                      <w:marBottom w:val="0"/>
                      <w:divBdr>
                        <w:top w:val="none" w:sz="0" w:space="0" w:color="auto"/>
                        <w:left w:val="none" w:sz="0" w:space="0" w:color="auto"/>
                        <w:bottom w:val="none" w:sz="0" w:space="0" w:color="auto"/>
                        <w:right w:val="none" w:sz="0" w:space="0" w:color="auto"/>
                      </w:divBdr>
                      <w:divsChild>
                        <w:div w:id="1225677552">
                          <w:marLeft w:val="0"/>
                          <w:marRight w:val="0"/>
                          <w:marTop w:val="0"/>
                          <w:marBottom w:val="0"/>
                          <w:divBdr>
                            <w:top w:val="none" w:sz="0" w:space="0" w:color="auto"/>
                            <w:left w:val="none" w:sz="0" w:space="0" w:color="auto"/>
                            <w:bottom w:val="none" w:sz="0" w:space="0" w:color="auto"/>
                            <w:right w:val="none" w:sz="0" w:space="0" w:color="auto"/>
                          </w:divBdr>
                          <w:divsChild>
                            <w:div w:id="1504204277">
                              <w:marLeft w:val="0"/>
                              <w:marRight w:val="0"/>
                              <w:marTop w:val="0"/>
                              <w:marBottom w:val="0"/>
                              <w:divBdr>
                                <w:top w:val="none" w:sz="0" w:space="0" w:color="auto"/>
                                <w:left w:val="none" w:sz="0" w:space="0" w:color="auto"/>
                                <w:bottom w:val="none" w:sz="0" w:space="0" w:color="auto"/>
                                <w:right w:val="none" w:sz="0" w:space="0" w:color="auto"/>
                              </w:divBdr>
                              <w:divsChild>
                                <w:div w:id="267856521">
                                  <w:marLeft w:val="0"/>
                                  <w:marRight w:val="0"/>
                                  <w:marTop w:val="0"/>
                                  <w:marBottom w:val="0"/>
                                  <w:divBdr>
                                    <w:top w:val="none" w:sz="0" w:space="0" w:color="auto"/>
                                    <w:left w:val="none" w:sz="0" w:space="0" w:color="auto"/>
                                    <w:bottom w:val="none" w:sz="0" w:space="0" w:color="auto"/>
                                    <w:right w:val="none" w:sz="0" w:space="0" w:color="auto"/>
                                  </w:divBdr>
                                  <w:divsChild>
                                    <w:div w:id="1380743340">
                                      <w:marLeft w:val="0"/>
                                      <w:marRight w:val="0"/>
                                      <w:marTop w:val="0"/>
                                      <w:marBottom w:val="0"/>
                                      <w:divBdr>
                                        <w:top w:val="none" w:sz="0" w:space="0" w:color="auto"/>
                                        <w:left w:val="none" w:sz="0" w:space="0" w:color="auto"/>
                                        <w:bottom w:val="none" w:sz="0" w:space="0" w:color="auto"/>
                                        <w:right w:val="none" w:sz="0" w:space="0" w:color="auto"/>
                                      </w:divBdr>
                                      <w:divsChild>
                                        <w:div w:id="1544950731">
                                          <w:marLeft w:val="0"/>
                                          <w:marRight w:val="0"/>
                                          <w:marTop w:val="0"/>
                                          <w:marBottom w:val="0"/>
                                          <w:divBdr>
                                            <w:top w:val="none" w:sz="0" w:space="0" w:color="auto"/>
                                            <w:left w:val="none" w:sz="0" w:space="0" w:color="auto"/>
                                            <w:bottom w:val="none" w:sz="0" w:space="0" w:color="auto"/>
                                            <w:right w:val="none" w:sz="0" w:space="0" w:color="auto"/>
                                          </w:divBdr>
                                          <w:divsChild>
                                            <w:div w:id="577597607">
                                              <w:marLeft w:val="0"/>
                                              <w:marRight w:val="0"/>
                                              <w:marTop w:val="0"/>
                                              <w:marBottom w:val="0"/>
                                              <w:divBdr>
                                                <w:top w:val="none" w:sz="0" w:space="0" w:color="auto"/>
                                                <w:left w:val="none" w:sz="0" w:space="0" w:color="auto"/>
                                                <w:bottom w:val="none" w:sz="0" w:space="0" w:color="auto"/>
                                                <w:right w:val="none" w:sz="0" w:space="0" w:color="auto"/>
                                              </w:divBdr>
                                              <w:divsChild>
                                                <w:div w:id="165779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3982882">
          <w:marLeft w:val="0"/>
          <w:marRight w:val="0"/>
          <w:marTop w:val="0"/>
          <w:marBottom w:val="0"/>
          <w:divBdr>
            <w:top w:val="none" w:sz="0" w:space="0" w:color="auto"/>
            <w:left w:val="none" w:sz="0" w:space="0" w:color="auto"/>
            <w:bottom w:val="none" w:sz="0" w:space="0" w:color="auto"/>
            <w:right w:val="none" w:sz="0" w:space="0" w:color="auto"/>
          </w:divBdr>
          <w:divsChild>
            <w:div w:id="1880973117">
              <w:marLeft w:val="0"/>
              <w:marRight w:val="0"/>
              <w:marTop w:val="0"/>
              <w:marBottom w:val="0"/>
              <w:divBdr>
                <w:top w:val="none" w:sz="0" w:space="0" w:color="auto"/>
                <w:left w:val="none" w:sz="0" w:space="0" w:color="auto"/>
                <w:bottom w:val="none" w:sz="0" w:space="0" w:color="auto"/>
                <w:right w:val="none" w:sz="0" w:space="0" w:color="auto"/>
              </w:divBdr>
              <w:divsChild>
                <w:div w:id="1690444859">
                  <w:marLeft w:val="0"/>
                  <w:marRight w:val="0"/>
                  <w:marTop w:val="0"/>
                  <w:marBottom w:val="0"/>
                  <w:divBdr>
                    <w:top w:val="none" w:sz="0" w:space="0" w:color="auto"/>
                    <w:left w:val="none" w:sz="0" w:space="0" w:color="auto"/>
                    <w:bottom w:val="none" w:sz="0" w:space="0" w:color="auto"/>
                    <w:right w:val="none" w:sz="0" w:space="0" w:color="auto"/>
                  </w:divBdr>
                  <w:divsChild>
                    <w:div w:id="200979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youtu.be/HuQiG2W29Xk"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TotalTime>
  <Pages>2</Pages>
  <Words>801</Words>
  <Characters>4307</Characters>
  <Application>Microsoft Office Word</Application>
  <DocSecurity>0</DocSecurity>
  <Lines>75</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7</cp:revision>
  <dcterms:created xsi:type="dcterms:W3CDTF">2020-11-10T18:18:00Z</dcterms:created>
  <dcterms:modified xsi:type="dcterms:W3CDTF">2020-11-13T02:36:00Z</dcterms:modified>
</cp:coreProperties>
</file>