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4D1" w:rsidRPr="007E64EA" w:rsidRDefault="003864D1" w:rsidP="003864D1">
      <w:pPr>
        <w:jc w:val="both"/>
        <w:rPr>
          <w:rFonts w:ascii="Arial" w:hAnsi="Arial" w:cs="Arial"/>
          <w:color w:val="000000" w:themeColor="text1"/>
          <w:sz w:val="28"/>
          <w:szCs w:val="28"/>
        </w:rPr>
      </w:pPr>
      <w:r w:rsidRPr="007E64EA">
        <w:rPr>
          <w:rFonts w:ascii="Arial" w:hAnsi="Arial" w:cs="Arial"/>
          <w:color w:val="000000" w:themeColor="text1"/>
          <w:sz w:val="28"/>
          <w:szCs w:val="28"/>
        </w:rPr>
        <w:t>Utopía</w:t>
      </w:r>
    </w:p>
    <w:p w:rsidR="003864D1" w:rsidRPr="007E64EA" w:rsidRDefault="003864D1" w:rsidP="003864D1">
      <w:pPr>
        <w:jc w:val="both"/>
        <w:rPr>
          <w:rFonts w:ascii="Arial" w:hAnsi="Arial" w:cs="Arial"/>
          <w:color w:val="000000" w:themeColor="text1"/>
        </w:rPr>
      </w:pPr>
    </w:p>
    <w:p w:rsidR="003864D1" w:rsidRPr="007E64EA" w:rsidRDefault="00A7297C" w:rsidP="00A7297C">
      <w:pPr>
        <w:tabs>
          <w:tab w:val="left" w:pos="3930"/>
        </w:tabs>
        <w:jc w:val="center"/>
        <w:rPr>
          <w:rFonts w:ascii="Arial" w:hAnsi="Arial" w:cs="Arial"/>
          <w:b/>
          <w:color w:val="000000" w:themeColor="text1"/>
          <w:sz w:val="36"/>
          <w:szCs w:val="36"/>
        </w:rPr>
      </w:pPr>
      <w:r w:rsidRPr="007E64EA">
        <w:rPr>
          <w:rFonts w:ascii="Arial" w:hAnsi="Arial" w:cs="Arial"/>
          <w:b/>
          <w:color w:val="000000" w:themeColor="text1"/>
          <w:sz w:val="36"/>
          <w:szCs w:val="36"/>
        </w:rPr>
        <w:t>Los 30 que no aguantan la respuesta</w:t>
      </w:r>
    </w:p>
    <w:p w:rsidR="003864D1" w:rsidRPr="007E64EA" w:rsidRDefault="003864D1" w:rsidP="003864D1">
      <w:pPr>
        <w:jc w:val="both"/>
        <w:rPr>
          <w:rFonts w:ascii="Arial" w:hAnsi="Arial" w:cs="Arial"/>
          <w:color w:val="000000" w:themeColor="text1"/>
        </w:rPr>
      </w:pPr>
    </w:p>
    <w:p w:rsidR="003864D1" w:rsidRPr="007E64EA" w:rsidRDefault="003864D1" w:rsidP="003864D1">
      <w:pPr>
        <w:jc w:val="both"/>
        <w:rPr>
          <w:rFonts w:ascii="Arial" w:hAnsi="Arial" w:cs="Arial"/>
          <w:b/>
          <w:color w:val="000000" w:themeColor="text1"/>
        </w:rPr>
      </w:pPr>
      <w:r w:rsidRPr="007E64EA">
        <w:rPr>
          <w:rFonts w:ascii="Arial" w:hAnsi="Arial" w:cs="Arial"/>
          <w:b/>
          <w:color w:val="000000" w:themeColor="text1"/>
        </w:rPr>
        <w:t>Eduardo Ibarra Aguirre</w:t>
      </w:r>
    </w:p>
    <w:p w:rsidR="003864D1" w:rsidRPr="007E64EA" w:rsidRDefault="003864D1" w:rsidP="003864D1">
      <w:pPr>
        <w:jc w:val="both"/>
        <w:rPr>
          <w:rStyle w:val="Hipervnculo"/>
          <w:rFonts w:ascii="Arial" w:hAnsi="Arial" w:cs="Arial"/>
          <w:color w:val="000000" w:themeColor="text1"/>
          <w:u w:val="none"/>
        </w:rPr>
      </w:pPr>
    </w:p>
    <w:p w:rsidR="004C046B" w:rsidRPr="007E64EA" w:rsidRDefault="003B0F45" w:rsidP="003864D1">
      <w:pPr>
        <w:jc w:val="both"/>
        <w:rPr>
          <w:rStyle w:val="Hipervnculo"/>
          <w:rFonts w:ascii="Arial" w:hAnsi="Arial" w:cs="Arial"/>
          <w:color w:val="000000" w:themeColor="text1"/>
          <w:u w:val="none"/>
        </w:rPr>
      </w:pPr>
      <w:r w:rsidRPr="007E64EA">
        <w:rPr>
          <w:rStyle w:val="Hipervnculo"/>
          <w:rFonts w:ascii="Arial" w:hAnsi="Arial" w:cs="Arial"/>
          <w:color w:val="000000" w:themeColor="text1"/>
          <w:u w:val="none"/>
        </w:rPr>
        <w:t xml:space="preserve">Ahora los autores o más bien los 30 firmantes del texto La deriva autoritaria y por la defensa de la democracia </w:t>
      </w:r>
      <w:r w:rsidR="004C046B" w:rsidRPr="007E64EA">
        <w:rPr>
          <w:rStyle w:val="Hipervnculo"/>
          <w:rFonts w:ascii="Arial" w:hAnsi="Arial" w:cs="Arial"/>
          <w:color w:val="000000" w:themeColor="text1"/>
          <w:u w:val="none"/>
        </w:rPr>
        <w:t xml:space="preserve">(15-VII-20) </w:t>
      </w:r>
      <w:r w:rsidRPr="007E64EA">
        <w:rPr>
          <w:rStyle w:val="Hipervnculo"/>
          <w:rFonts w:ascii="Arial" w:hAnsi="Arial" w:cs="Arial"/>
          <w:color w:val="000000" w:themeColor="text1"/>
          <w:u w:val="none"/>
        </w:rPr>
        <w:t xml:space="preserve">hacen </w:t>
      </w:r>
      <w:r w:rsidR="004C046B" w:rsidRPr="007E64EA">
        <w:rPr>
          <w:rStyle w:val="Hipervnculo"/>
          <w:rFonts w:ascii="Arial" w:hAnsi="Arial" w:cs="Arial"/>
          <w:color w:val="000000" w:themeColor="text1"/>
          <w:u w:val="none"/>
        </w:rPr>
        <w:t xml:space="preserve">serios </w:t>
      </w:r>
      <w:r w:rsidRPr="007E64EA">
        <w:rPr>
          <w:rStyle w:val="Hipervnculo"/>
          <w:rFonts w:ascii="Arial" w:hAnsi="Arial" w:cs="Arial"/>
          <w:color w:val="000000" w:themeColor="text1"/>
          <w:u w:val="none"/>
        </w:rPr>
        <w:t xml:space="preserve">esfuerzos </w:t>
      </w:r>
      <w:r w:rsidR="004C046B" w:rsidRPr="007E64EA">
        <w:rPr>
          <w:rStyle w:val="Hipervnculo"/>
          <w:rFonts w:ascii="Arial" w:hAnsi="Arial" w:cs="Arial"/>
          <w:color w:val="000000" w:themeColor="text1"/>
          <w:u w:val="none"/>
        </w:rPr>
        <w:t xml:space="preserve">de divulgación y </w:t>
      </w:r>
      <w:r w:rsidRPr="007E64EA">
        <w:rPr>
          <w:rStyle w:val="Hipervnculo"/>
          <w:rFonts w:ascii="Arial" w:hAnsi="Arial" w:cs="Arial"/>
          <w:color w:val="000000" w:themeColor="text1"/>
          <w:u w:val="none"/>
        </w:rPr>
        <w:t>propagand</w:t>
      </w:r>
      <w:r w:rsidR="004C046B" w:rsidRPr="007E64EA">
        <w:rPr>
          <w:rStyle w:val="Hipervnculo"/>
          <w:rFonts w:ascii="Arial" w:hAnsi="Arial" w:cs="Arial"/>
          <w:color w:val="000000" w:themeColor="text1"/>
          <w:u w:val="none"/>
        </w:rPr>
        <w:t>a</w:t>
      </w:r>
      <w:r w:rsidRPr="007E64EA">
        <w:rPr>
          <w:rStyle w:val="Hipervnculo"/>
          <w:rFonts w:ascii="Arial" w:hAnsi="Arial" w:cs="Arial"/>
          <w:color w:val="000000" w:themeColor="text1"/>
          <w:u w:val="none"/>
        </w:rPr>
        <w:t xml:space="preserve"> para presentarse como víctimas de la </w:t>
      </w:r>
      <w:r w:rsidR="004C046B" w:rsidRPr="007E64EA">
        <w:rPr>
          <w:rStyle w:val="Hipervnculo"/>
          <w:rFonts w:ascii="Arial" w:hAnsi="Arial" w:cs="Arial"/>
          <w:color w:val="000000" w:themeColor="text1"/>
          <w:u w:val="none"/>
        </w:rPr>
        <w:t xml:space="preserve">puntual </w:t>
      </w:r>
      <w:r w:rsidRPr="007E64EA">
        <w:rPr>
          <w:rStyle w:val="Hipervnculo"/>
          <w:rFonts w:ascii="Arial" w:hAnsi="Arial" w:cs="Arial"/>
          <w:color w:val="000000" w:themeColor="text1"/>
          <w:u w:val="none"/>
        </w:rPr>
        <w:t xml:space="preserve">respuesta </w:t>
      </w:r>
      <w:r w:rsidR="004C046B" w:rsidRPr="007E64EA">
        <w:rPr>
          <w:rStyle w:val="Hipervnculo"/>
          <w:rFonts w:ascii="Arial" w:hAnsi="Arial" w:cs="Arial"/>
          <w:color w:val="000000" w:themeColor="text1"/>
          <w:u w:val="none"/>
        </w:rPr>
        <w:t xml:space="preserve">como si en algún momento pensaron que serían reconocidos por el presidente Andrés Manuel por los aportes que hicieron a la democracia </w:t>
      </w:r>
      <w:r w:rsidR="00417CD1" w:rsidRPr="007E64EA">
        <w:rPr>
          <w:rStyle w:val="Hipervnculo"/>
          <w:rFonts w:ascii="Arial" w:hAnsi="Arial" w:cs="Arial"/>
          <w:color w:val="000000" w:themeColor="text1"/>
          <w:u w:val="none"/>
        </w:rPr>
        <w:t xml:space="preserve">mexicana </w:t>
      </w:r>
      <w:r w:rsidR="004C046B" w:rsidRPr="007E64EA">
        <w:rPr>
          <w:rStyle w:val="Hipervnculo"/>
          <w:rFonts w:ascii="Arial" w:hAnsi="Arial" w:cs="Arial"/>
          <w:color w:val="000000" w:themeColor="text1"/>
          <w:u w:val="none"/>
        </w:rPr>
        <w:t>durante 1982-2018</w:t>
      </w:r>
      <w:r w:rsidR="00417CD1" w:rsidRPr="007E64EA">
        <w:rPr>
          <w:rStyle w:val="Hipervnculo"/>
          <w:rFonts w:ascii="Arial" w:hAnsi="Arial" w:cs="Arial"/>
          <w:color w:val="000000" w:themeColor="text1"/>
          <w:u w:val="none"/>
        </w:rPr>
        <w:t>, esto es en l</w:t>
      </w:r>
      <w:r w:rsidR="00667DA2" w:rsidRPr="007E64EA">
        <w:rPr>
          <w:rStyle w:val="Hipervnculo"/>
          <w:rFonts w:ascii="Arial" w:hAnsi="Arial" w:cs="Arial"/>
          <w:color w:val="000000" w:themeColor="text1"/>
          <w:u w:val="none"/>
        </w:rPr>
        <w:t xml:space="preserve">os mandatos </w:t>
      </w:r>
      <w:r w:rsidR="004C046B" w:rsidRPr="007E64EA">
        <w:rPr>
          <w:rStyle w:val="Hipervnculo"/>
          <w:rFonts w:ascii="Arial" w:hAnsi="Arial" w:cs="Arial"/>
          <w:color w:val="000000" w:themeColor="text1"/>
          <w:u w:val="none"/>
        </w:rPr>
        <w:t>presidencia</w:t>
      </w:r>
      <w:r w:rsidR="00D17A1B">
        <w:rPr>
          <w:rStyle w:val="Hipervnculo"/>
          <w:rFonts w:ascii="Arial" w:hAnsi="Arial" w:cs="Arial"/>
          <w:color w:val="000000" w:themeColor="text1"/>
          <w:u w:val="none"/>
        </w:rPr>
        <w:t>le</w:t>
      </w:r>
      <w:r w:rsidR="004C046B" w:rsidRPr="007E64EA">
        <w:rPr>
          <w:rStyle w:val="Hipervnculo"/>
          <w:rFonts w:ascii="Arial" w:hAnsi="Arial" w:cs="Arial"/>
          <w:color w:val="000000" w:themeColor="text1"/>
          <w:u w:val="none"/>
        </w:rPr>
        <w:t xml:space="preserve">s </w:t>
      </w:r>
      <w:r w:rsidR="00417CD1" w:rsidRPr="007E64EA">
        <w:rPr>
          <w:rStyle w:val="Hipervnculo"/>
          <w:rFonts w:ascii="Arial" w:hAnsi="Arial" w:cs="Arial"/>
          <w:color w:val="000000" w:themeColor="text1"/>
          <w:u w:val="none"/>
        </w:rPr>
        <w:t>que desempeñ</w:t>
      </w:r>
      <w:r w:rsidR="00A43038" w:rsidRPr="007E64EA">
        <w:rPr>
          <w:rStyle w:val="Hipervnculo"/>
          <w:rFonts w:ascii="Arial" w:hAnsi="Arial" w:cs="Arial"/>
          <w:color w:val="000000" w:themeColor="text1"/>
          <w:u w:val="none"/>
        </w:rPr>
        <w:t>ó</w:t>
      </w:r>
      <w:r w:rsidR="00417CD1" w:rsidRPr="007E64EA">
        <w:rPr>
          <w:rStyle w:val="Hipervnculo"/>
          <w:rFonts w:ascii="Arial" w:hAnsi="Arial" w:cs="Arial"/>
          <w:color w:val="000000" w:themeColor="text1"/>
          <w:u w:val="none"/>
        </w:rPr>
        <w:t xml:space="preserve"> el </w:t>
      </w:r>
      <w:r w:rsidR="00417CD1" w:rsidRPr="007E64EA">
        <w:rPr>
          <w:rStyle w:val="Hipervnculo"/>
          <w:rFonts w:ascii="Arial" w:hAnsi="Arial" w:cs="Arial"/>
          <w:i/>
          <w:color w:val="000000" w:themeColor="text1"/>
          <w:u w:val="none"/>
        </w:rPr>
        <w:t>PRIAN</w:t>
      </w:r>
      <w:r w:rsidR="004C046B" w:rsidRPr="007E64EA">
        <w:rPr>
          <w:rStyle w:val="Hipervnculo"/>
          <w:rFonts w:ascii="Arial" w:hAnsi="Arial" w:cs="Arial"/>
          <w:i/>
          <w:color w:val="000000" w:themeColor="text1"/>
          <w:u w:val="none"/>
        </w:rPr>
        <w:t>,</w:t>
      </w:r>
      <w:r w:rsidR="004C046B" w:rsidRPr="007E64EA">
        <w:rPr>
          <w:rStyle w:val="Hipervnculo"/>
          <w:rFonts w:ascii="Arial" w:hAnsi="Arial" w:cs="Arial"/>
          <w:color w:val="000000" w:themeColor="text1"/>
          <w:u w:val="none"/>
        </w:rPr>
        <w:t xml:space="preserve"> </w:t>
      </w:r>
      <w:r w:rsidR="00417CD1" w:rsidRPr="007E64EA">
        <w:rPr>
          <w:rStyle w:val="Hipervnculo"/>
          <w:rFonts w:ascii="Arial" w:hAnsi="Arial" w:cs="Arial"/>
          <w:color w:val="000000" w:themeColor="text1"/>
          <w:u w:val="none"/>
        </w:rPr>
        <w:t>por lo general como intelectuales orgánicos</w:t>
      </w:r>
      <w:r w:rsidR="00A43038" w:rsidRPr="007E64EA">
        <w:rPr>
          <w:rStyle w:val="Hipervnculo"/>
          <w:rFonts w:ascii="Arial" w:hAnsi="Arial" w:cs="Arial"/>
          <w:color w:val="000000" w:themeColor="text1"/>
          <w:u w:val="none"/>
        </w:rPr>
        <w:t>,</w:t>
      </w:r>
      <w:r w:rsidR="00417CD1" w:rsidRPr="007E64EA">
        <w:rPr>
          <w:rStyle w:val="Hipervnculo"/>
          <w:rFonts w:ascii="Arial" w:hAnsi="Arial" w:cs="Arial"/>
          <w:color w:val="000000" w:themeColor="text1"/>
          <w:u w:val="none"/>
        </w:rPr>
        <w:t xml:space="preserve"> desde Miguel de la Madrid hasta Enrique Peña.</w:t>
      </w:r>
    </w:p>
    <w:p w:rsidR="003B0F45" w:rsidRPr="007E64EA" w:rsidRDefault="004C046B" w:rsidP="00667DA2">
      <w:pPr>
        <w:ind w:firstLine="708"/>
        <w:jc w:val="both"/>
        <w:rPr>
          <w:rStyle w:val="css-901oao"/>
          <w:rFonts w:ascii="Arial" w:hAnsi="Arial" w:cs="Arial"/>
          <w:color w:val="000000" w:themeColor="text1"/>
        </w:rPr>
      </w:pPr>
      <w:r w:rsidRPr="007E64EA">
        <w:rPr>
          <w:rStyle w:val="Hipervnculo"/>
          <w:rFonts w:ascii="Arial" w:hAnsi="Arial" w:cs="Arial"/>
          <w:color w:val="000000" w:themeColor="text1"/>
          <w:u w:val="none"/>
        </w:rPr>
        <w:t xml:space="preserve">El mismísimo </w:t>
      </w:r>
      <w:r w:rsidR="00417CD1" w:rsidRPr="007E64EA">
        <w:rPr>
          <w:rStyle w:val="Hipervnculo"/>
          <w:rFonts w:ascii="Arial" w:hAnsi="Arial" w:cs="Arial"/>
          <w:color w:val="000000" w:themeColor="text1"/>
          <w:u w:val="none"/>
        </w:rPr>
        <w:t>historiador y empresario</w:t>
      </w:r>
      <w:r w:rsidR="00667DA2" w:rsidRPr="007E64EA">
        <w:rPr>
          <w:rStyle w:val="Hipervnculo"/>
          <w:rFonts w:ascii="Arial" w:hAnsi="Arial" w:cs="Arial"/>
          <w:color w:val="000000" w:themeColor="text1"/>
          <w:u w:val="none"/>
        </w:rPr>
        <w:t xml:space="preserve"> </w:t>
      </w:r>
      <w:r w:rsidRPr="007E64EA">
        <w:rPr>
          <w:rStyle w:val="Hipervnculo"/>
          <w:rFonts w:ascii="Arial" w:hAnsi="Arial" w:cs="Arial"/>
          <w:color w:val="000000" w:themeColor="text1"/>
          <w:u w:val="none"/>
        </w:rPr>
        <w:t xml:space="preserve">Enrique </w:t>
      </w:r>
      <w:proofErr w:type="spellStart"/>
      <w:r w:rsidRPr="007E64EA">
        <w:rPr>
          <w:rStyle w:val="Hipervnculo"/>
          <w:rFonts w:ascii="Arial" w:hAnsi="Arial" w:cs="Arial"/>
          <w:color w:val="000000" w:themeColor="text1"/>
          <w:u w:val="none"/>
        </w:rPr>
        <w:t>Krauze</w:t>
      </w:r>
      <w:proofErr w:type="spellEnd"/>
      <w:r w:rsidRPr="007E64EA">
        <w:rPr>
          <w:rStyle w:val="Hipervnculo"/>
          <w:rFonts w:ascii="Arial" w:hAnsi="Arial" w:cs="Arial"/>
          <w:color w:val="000000" w:themeColor="text1"/>
          <w:u w:val="none"/>
        </w:rPr>
        <w:t xml:space="preserve"> reaccionó </w:t>
      </w:r>
      <w:r w:rsidR="00667DA2" w:rsidRPr="007E64EA">
        <w:rPr>
          <w:rStyle w:val="Hipervnculo"/>
          <w:rFonts w:ascii="Arial" w:hAnsi="Arial" w:cs="Arial"/>
          <w:color w:val="000000" w:themeColor="text1"/>
          <w:u w:val="none"/>
        </w:rPr>
        <w:t xml:space="preserve">enseguida </w:t>
      </w:r>
      <w:r w:rsidRPr="007E64EA">
        <w:rPr>
          <w:rStyle w:val="Hipervnculo"/>
          <w:rFonts w:ascii="Arial" w:hAnsi="Arial" w:cs="Arial"/>
          <w:color w:val="000000" w:themeColor="text1"/>
          <w:u w:val="none"/>
        </w:rPr>
        <w:t>como político de</w:t>
      </w:r>
      <w:r w:rsidR="00417CD1" w:rsidRPr="007E64EA">
        <w:rPr>
          <w:rStyle w:val="Hipervnculo"/>
          <w:rFonts w:ascii="Arial" w:hAnsi="Arial" w:cs="Arial"/>
          <w:color w:val="000000" w:themeColor="text1"/>
          <w:u w:val="none"/>
        </w:rPr>
        <w:t xml:space="preserve"> viejo cuño</w:t>
      </w:r>
      <w:r w:rsidRPr="007E64EA">
        <w:rPr>
          <w:rStyle w:val="Hipervnculo"/>
          <w:rFonts w:ascii="Arial" w:hAnsi="Arial" w:cs="Arial"/>
          <w:color w:val="000000" w:themeColor="text1"/>
          <w:u w:val="none"/>
        </w:rPr>
        <w:t>: “</w:t>
      </w:r>
      <w:r w:rsidRPr="007E64EA">
        <w:rPr>
          <w:rStyle w:val="css-901oao"/>
          <w:rFonts w:ascii="Arial" w:hAnsi="Arial" w:cs="Arial"/>
          <w:color w:val="000000" w:themeColor="text1"/>
        </w:rPr>
        <w:t>Mientras la pandemia arrasa con la vida de decenas de miles de compatriotas desprotegidos, mientras la economía y el empleo se desploman, mientras la violencia impera... el presidente ataca a un grupo de intelectuales.”</w:t>
      </w:r>
    </w:p>
    <w:p w:rsidR="00667DA2" w:rsidRPr="007E64EA" w:rsidRDefault="00417CD1" w:rsidP="00667DA2">
      <w:pPr>
        <w:ind w:firstLine="708"/>
        <w:jc w:val="both"/>
        <w:rPr>
          <w:rStyle w:val="css-901oao"/>
          <w:rFonts w:ascii="Arial" w:hAnsi="Arial" w:cs="Arial"/>
          <w:color w:val="000000" w:themeColor="text1"/>
        </w:rPr>
      </w:pPr>
      <w:r w:rsidRPr="007E64EA">
        <w:rPr>
          <w:rStyle w:val="css-901oao"/>
          <w:rFonts w:ascii="Arial" w:hAnsi="Arial" w:cs="Arial"/>
          <w:color w:val="000000" w:themeColor="text1"/>
        </w:rPr>
        <w:t>Salvo su mejor opinión, López Obrador coadyuvó muchísimo a que el texto d</w:t>
      </w:r>
      <w:r w:rsidR="007C404E" w:rsidRPr="007E64EA">
        <w:rPr>
          <w:rStyle w:val="css-901oao"/>
          <w:rFonts w:ascii="Arial" w:hAnsi="Arial" w:cs="Arial"/>
          <w:color w:val="000000" w:themeColor="text1"/>
        </w:rPr>
        <w:t xml:space="preserve">ado </w:t>
      </w:r>
      <w:r w:rsidRPr="007E64EA">
        <w:rPr>
          <w:rStyle w:val="css-901oao"/>
          <w:rFonts w:ascii="Arial" w:hAnsi="Arial" w:cs="Arial"/>
          <w:color w:val="000000" w:themeColor="text1"/>
        </w:rPr>
        <w:t xml:space="preserve">a conocer </w:t>
      </w:r>
      <w:r w:rsidR="007C404E" w:rsidRPr="007E64EA">
        <w:rPr>
          <w:rStyle w:val="css-901oao"/>
          <w:rFonts w:ascii="Arial" w:hAnsi="Arial" w:cs="Arial"/>
          <w:color w:val="000000" w:themeColor="text1"/>
        </w:rPr>
        <w:t xml:space="preserve">por </w:t>
      </w:r>
      <w:r w:rsidRPr="007E64EA">
        <w:rPr>
          <w:rStyle w:val="css-901oao"/>
          <w:rFonts w:ascii="Arial" w:hAnsi="Arial" w:cs="Arial"/>
          <w:color w:val="000000" w:themeColor="text1"/>
        </w:rPr>
        <w:t xml:space="preserve">Reforma como “inserción pagada”, lo cual no es verosímil por la vecindad </w:t>
      </w:r>
      <w:r w:rsidR="00A7297C" w:rsidRPr="007E64EA">
        <w:rPr>
          <w:rStyle w:val="css-901oao"/>
          <w:rFonts w:ascii="Arial" w:hAnsi="Arial" w:cs="Arial"/>
          <w:color w:val="000000" w:themeColor="text1"/>
        </w:rPr>
        <w:t xml:space="preserve">política e </w:t>
      </w:r>
      <w:r w:rsidRPr="007E64EA">
        <w:rPr>
          <w:rStyle w:val="css-901oao"/>
          <w:rFonts w:ascii="Arial" w:hAnsi="Arial" w:cs="Arial"/>
          <w:color w:val="000000" w:themeColor="text1"/>
        </w:rPr>
        <w:t>ideológica de las partes involucradas, se conociera mucho más allá del alcance que tiene el influyente diario, al ser leído por Jesús Ramírez Cuevas, el director de Comunicación Social de la Presidencia</w:t>
      </w:r>
      <w:r w:rsidR="00667DA2" w:rsidRPr="007E64EA">
        <w:rPr>
          <w:rStyle w:val="css-901oao"/>
          <w:rFonts w:ascii="Arial" w:hAnsi="Arial" w:cs="Arial"/>
          <w:color w:val="000000" w:themeColor="text1"/>
        </w:rPr>
        <w:t xml:space="preserve">, y a renglón seguido presentada la respuesta </w:t>
      </w:r>
      <w:r w:rsidR="00085738" w:rsidRPr="007E64EA">
        <w:rPr>
          <w:rStyle w:val="css-901oao"/>
          <w:rFonts w:ascii="Arial" w:hAnsi="Arial" w:cs="Arial"/>
          <w:color w:val="000000" w:themeColor="text1"/>
        </w:rPr>
        <w:t>por</w:t>
      </w:r>
      <w:r w:rsidR="00667DA2" w:rsidRPr="007E64EA">
        <w:rPr>
          <w:rStyle w:val="css-901oao"/>
          <w:rFonts w:ascii="Arial" w:hAnsi="Arial" w:cs="Arial"/>
          <w:color w:val="000000" w:themeColor="text1"/>
        </w:rPr>
        <w:t xml:space="preserve"> AMLO.</w:t>
      </w:r>
    </w:p>
    <w:p w:rsidR="00417CD1" w:rsidRPr="007E64EA" w:rsidRDefault="00667DA2" w:rsidP="00BE713E">
      <w:pPr>
        <w:ind w:firstLine="708"/>
        <w:jc w:val="both"/>
        <w:rPr>
          <w:rStyle w:val="css-901oao"/>
          <w:rFonts w:ascii="Arial" w:hAnsi="Arial" w:cs="Arial"/>
          <w:color w:val="000000" w:themeColor="text1"/>
        </w:rPr>
      </w:pPr>
      <w:r w:rsidRPr="007E64EA">
        <w:rPr>
          <w:rStyle w:val="css-901oao"/>
          <w:rFonts w:ascii="Arial" w:hAnsi="Arial" w:cs="Arial"/>
          <w:color w:val="000000" w:themeColor="text1"/>
        </w:rPr>
        <w:t>Agradecid</w:t>
      </w:r>
      <w:r w:rsidR="00BE713E" w:rsidRPr="007E64EA">
        <w:rPr>
          <w:rStyle w:val="css-901oao"/>
          <w:rFonts w:ascii="Arial" w:hAnsi="Arial" w:cs="Arial"/>
          <w:color w:val="000000" w:themeColor="text1"/>
        </w:rPr>
        <w:t>a</w:t>
      </w:r>
      <w:r w:rsidRPr="007E64EA">
        <w:rPr>
          <w:rStyle w:val="css-901oao"/>
          <w:rFonts w:ascii="Arial" w:hAnsi="Arial" w:cs="Arial"/>
          <w:color w:val="000000" w:themeColor="text1"/>
        </w:rPr>
        <w:t xml:space="preserve"> </w:t>
      </w:r>
      <w:r w:rsidR="007C404E" w:rsidRPr="007E64EA">
        <w:rPr>
          <w:rStyle w:val="css-901oao"/>
          <w:rFonts w:ascii="Arial" w:hAnsi="Arial" w:cs="Arial"/>
          <w:color w:val="000000" w:themeColor="text1"/>
        </w:rPr>
        <w:t xml:space="preserve">debería estar la treintena </w:t>
      </w:r>
      <w:r w:rsidR="00BE713E" w:rsidRPr="007E64EA">
        <w:rPr>
          <w:rStyle w:val="css-901oao"/>
          <w:rFonts w:ascii="Arial" w:hAnsi="Arial" w:cs="Arial"/>
          <w:color w:val="000000" w:themeColor="text1"/>
        </w:rPr>
        <w:t xml:space="preserve">intelectual </w:t>
      </w:r>
      <w:r w:rsidR="007C404E" w:rsidRPr="007E64EA">
        <w:rPr>
          <w:rStyle w:val="css-901oao"/>
          <w:rFonts w:ascii="Arial" w:hAnsi="Arial" w:cs="Arial"/>
          <w:color w:val="000000" w:themeColor="text1"/>
        </w:rPr>
        <w:t xml:space="preserve">impugnadora que, según Agustín </w:t>
      </w:r>
      <w:proofErr w:type="spellStart"/>
      <w:r w:rsidR="007C404E" w:rsidRPr="007E64EA">
        <w:rPr>
          <w:rStyle w:val="css-901oao"/>
          <w:rFonts w:ascii="Arial" w:hAnsi="Arial" w:cs="Arial"/>
          <w:color w:val="000000" w:themeColor="text1"/>
        </w:rPr>
        <w:t>Basave</w:t>
      </w:r>
      <w:proofErr w:type="spellEnd"/>
      <w:r w:rsidR="00A7297C" w:rsidRPr="007E64EA">
        <w:rPr>
          <w:rStyle w:val="css-901oao"/>
          <w:rFonts w:ascii="Arial" w:hAnsi="Arial" w:cs="Arial"/>
          <w:color w:val="000000" w:themeColor="text1"/>
        </w:rPr>
        <w:t>,</w:t>
      </w:r>
      <w:r w:rsidR="00BE713E" w:rsidRPr="007E64EA">
        <w:rPr>
          <w:rStyle w:val="css-901oao"/>
          <w:rFonts w:ascii="Arial" w:hAnsi="Arial" w:cs="Arial"/>
          <w:color w:val="000000" w:themeColor="text1"/>
        </w:rPr>
        <w:t xml:space="preserve"> </w:t>
      </w:r>
      <w:r w:rsidR="007C404E" w:rsidRPr="007E64EA">
        <w:rPr>
          <w:rStyle w:val="css-901oao"/>
          <w:rFonts w:ascii="Arial" w:hAnsi="Arial" w:cs="Arial"/>
          <w:color w:val="000000" w:themeColor="text1"/>
        </w:rPr>
        <w:t>fue simplemente un borrador de un pronunciamiento que circuló entre ellos y cada quien agregó una u otra palabra.</w:t>
      </w:r>
      <w:r w:rsidR="00BE713E" w:rsidRPr="007E64EA">
        <w:rPr>
          <w:rStyle w:val="css-901oao"/>
          <w:rFonts w:ascii="Arial" w:hAnsi="Arial" w:cs="Arial"/>
          <w:color w:val="000000" w:themeColor="text1"/>
        </w:rPr>
        <w:t xml:space="preserve"> Es decir un texto que Obrador magnificó</w:t>
      </w:r>
      <w:r w:rsidR="00A7297C" w:rsidRPr="007E64EA">
        <w:rPr>
          <w:rStyle w:val="css-901oao"/>
          <w:rFonts w:ascii="Arial" w:hAnsi="Arial" w:cs="Arial"/>
          <w:color w:val="000000" w:themeColor="text1"/>
        </w:rPr>
        <w:t>, pues</w:t>
      </w:r>
      <w:r w:rsidR="00BE713E" w:rsidRPr="007E64EA">
        <w:rPr>
          <w:rStyle w:val="css-901oao"/>
          <w:rFonts w:ascii="Arial" w:hAnsi="Arial" w:cs="Arial"/>
          <w:color w:val="000000" w:themeColor="text1"/>
        </w:rPr>
        <w:t xml:space="preserve"> “estaba muy enojado”. Mismo argumento </w:t>
      </w:r>
      <w:r w:rsidR="00A7297C" w:rsidRPr="007E64EA">
        <w:rPr>
          <w:rStyle w:val="css-901oao"/>
          <w:rFonts w:ascii="Arial" w:hAnsi="Arial" w:cs="Arial"/>
          <w:color w:val="000000" w:themeColor="text1"/>
        </w:rPr>
        <w:t xml:space="preserve">pueril </w:t>
      </w:r>
      <w:r w:rsidR="00BE713E" w:rsidRPr="007E64EA">
        <w:rPr>
          <w:rStyle w:val="css-901oao"/>
          <w:rFonts w:ascii="Arial" w:hAnsi="Arial" w:cs="Arial"/>
          <w:color w:val="000000" w:themeColor="text1"/>
        </w:rPr>
        <w:t>que empleó contra Hugo López-</w:t>
      </w:r>
      <w:proofErr w:type="spellStart"/>
      <w:r w:rsidR="00BE713E" w:rsidRPr="007E64EA">
        <w:rPr>
          <w:rStyle w:val="css-901oao"/>
          <w:rFonts w:ascii="Arial" w:hAnsi="Arial" w:cs="Arial"/>
          <w:color w:val="000000" w:themeColor="text1"/>
        </w:rPr>
        <w:t>Gatell</w:t>
      </w:r>
      <w:proofErr w:type="spellEnd"/>
      <w:r w:rsidR="00BE713E" w:rsidRPr="007E64EA">
        <w:rPr>
          <w:rStyle w:val="css-901oao"/>
          <w:rFonts w:ascii="Arial" w:hAnsi="Arial" w:cs="Arial"/>
          <w:color w:val="000000" w:themeColor="text1"/>
        </w:rPr>
        <w:t xml:space="preserve"> para descalificarlo </w:t>
      </w:r>
      <w:r w:rsidR="00A64775" w:rsidRPr="007E64EA">
        <w:rPr>
          <w:rStyle w:val="css-901oao"/>
          <w:rFonts w:ascii="Arial" w:hAnsi="Arial" w:cs="Arial"/>
          <w:color w:val="000000" w:themeColor="text1"/>
        </w:rPr>
        <w:t xml:space="preserve">durante </w:t>
      </w:r>
      <w:r w:rsidR="00BE713E" w:rsidRPr="007E64EA">
        <w:rPr>
          <w:rStyle w:val="css-901oao"/>
          <w:rFonts w:ascii="Arial" w:hAnsi="Arial" w:cs="Arial"/>
          <w:color w:val="000000" w:themeColor="text1"/>
        </w:rPr>
        <w:t xml:space="preserve">una entrevista </w:t>
      </w:r>
      <w:r w:rsidR="00A7297C" w:rsidRPr="007E64EA">
        <w:rPr>
          <w:rStyle w:val="css-901oao"/>
          <w:rFonts w:ascii="Arial" w:hAnsi="Arial" w:cs="Arial"/>
          <w:color w:val="000000" w:themeColor="text1"/>
        </w:rPr>
        <w:t xml:space="preserve">hecha </w:t>
      </w:r>
      <w:r w:rsidR="00A64775" w:rsidRPr="007E64EA">
        <w:rPr>
          <w:rStyle w:val="css-901oao"/>
          <w:rFonts w:ascii="Arial" w:hAnsi="Arial" w:cs="Arial"/>
          <w:color w:val="000000" w:themeColor="text1"/>
        </w:rPr>
        <w:t>“a modo”,</w:t>
      </w:r>
      <w:r w:rsidR="00BE713E" w:rsidRPr="007E64EA">
        <w:rPr>
          <w:rStyle w:val="css-901oao"/>
          <w:rFonts w:ascii="Arial" w:hAnsi="Arial" w:cs="Arial"/>
          <w:color w:val="000000" w:themeColor="text1"/>
        </w:rPr>
        <w:t xml:space="preserve"> como si fuera </w:t>
      </w:r>
      <w:r w:rsidR="00A64775" w:rsidRPr="007E64EA">
        <w:rPr>
          <w:rStyle w:val="css-901oao"/>
          <w:rFonts w:ascii="Arial" w:hAnsi="Arial" w:cs="Arial"/>
          <w:color w:val="000000" w:themeColor="text1"/>
        </w:rPr>
        <w:t>epidemiólogo</w:t>
      </w:r>
      <w:r w:rsidR="00BE713E" w:rsidRPr="007E64EA">
        <w:rPr>
          <w:rStyle w:val="css-901oao"/>
          <w:rFonts w:ascii="Arial" w:hAnsi="Arial" w:cs="Arial"/>
          <w:color w:val="000000" w:themeColor="text1"/>
        </w:rPr>
        <w:t xml:space="preserve"> y no un </w:t>
      </w:r>
      <w:r w:rsidR="00A64775" w:rsidRPr="007E64EA">
        <w:rPr>
          <w:rStyle w:val="css-901oao"/>
          <w:rFonts w:ascii="Arial" w:hAnsi="Arial" w:cs="Arial"/>
          <w:color w:val="000000" w:themeColor="text1"/>
        </w:rPr>
        <w:t xml:space="preserve">simple </w:t>
      </w:r>
      <w:r w:rsidR="00BE713E" w:rsidRPr="007E64EA">
        <w:rPr>
          <w:rStyle w:val="css-901oao"/>
          <w:rFonts w:ascii="Arial" w:hAnsi="Arial" w:cs="Arial"/>
          <w:color w:val="000000" w:themeColor="text1"/>
        </w:rPr>
        <w:t xml:space="preserve">todólogo. </w:t>
      </w:r>
      <w:proofErr w:type="spellStart"/>
      <w:r w:rsidR="00BE713E" w:rsidRPr="007E64EA">
        <w:rPr>
          <w:rStyle w:val="css-901oao"/>
          <w:rFonts w:ascii="Arial" w:hAnsi="Arial" w:cs="Arial"/>
          <w:color w:val="000000" w:themeColor="text1"/>
        </w:rPr>
        <w:t>Basave</w:t>
      </w:r>
      <w:proofErr w:type="spellEnd"/>
      <w:r w:rsidR="00BE713E" w:rsidRPr="007E64EA">
        <w:rPr>
          <w:rStyle w:val="css-901oao"/>
          <w:rFonts w:ascii="Arial" w:hAnsi="Arial" w:cs="Arial"/>
          <w:color w:val="000000" w:themeColor="text1"/>
        </w:rPr>
        <w:t xml:space="preserve"> Benítez es un  politólogo que recorrió todos los partidos, del PRI </w:t>
      </w:r>
      <w:r w:rsidR="00A64775" w:rsidRPr="007E64EA">
        <w:rPr>
          <w:rStyle w:val="css-901oao"/>
          <w:rFonts w:ascii="Arial" w:hAnsi="Arial" w:cs="Arial"/>
          <w:color w:val="000000" w:themeColor="text1"/>
        </w:rPr>
        <w:t xml:space="preserve">(subsecretario ideológico) </w:t>
      </w:r>
      <w:r w:rsidR="00BE713E" w:rsidRPr="007E64EA">
        <w:rPr>
          <w:rStyle w:val="css-901oao"/>
          <w:rFonts w:ascii="Arial" w:hAnsi="Arial" w:cs="Arial"/>
          <w:color w:val="000000" w:themeColor="text1"/>
        </w:rPr>
        <w:t xml:space="preserve">al PRD </w:t>
      </w:r>
      <w:r w:rsidR="00A64775" w:rsidRPr="007E64EA">
        <w:rPr>
          <w:rStyle w:val="css-901oao"/>
          <w:rFonts w:ascii="Arial" w:hAnsi="Arial" w:cs="Arial"/>
          <w:color w:val="000000" w:themeColor="text1"/>
        </w:rPr>
        <w:t>(presidente)</w:t>
      </w:r>
      <w:r w:rsidR="00BE713E" w:rsidRPr="007E64EA">
        <w:rPr>
          <w:rStyle w:val="css-901oao"/>
          <w:rFonts w:ascii="Arial" w:hAnsi="Arial" w:cs="Arial"/>
          <w:color w:val="000000" w:themeColor="text1"/>
        </w:rPr>
        <w:t>, la coalición Por el Bien de todos (Fausto Cantú Peña decía que le cargaba los fólderes a AMLO), y el Frente Progresista</w:t>
      </w:r>
      <w:r w:rsidR="00A64775" w:rsidRPr="007E64EA">
        <w:rPr>
          <w:rStyle w:val="css-901oao"/>
          <w:rFonts w:ascii="Arial" w:hAnsi="Arial" w:cs="Arial"/>
          <w:color w:val="000000" w:themeColor="text1"/>
        </w:rPr>
        <w:t xml:space="preserve">; </w:t>
      </w:r>
      <w:r w:rsidR="00BE713E" w:rsidRPr="007E64EA">
        <w:rPr>
          <w:rStyle w:val="css-901oao"/>
          <w:rFonts w:ascii="Arial" w:hAnsi="Arial" w:cs="Arial"/>
          <w:color w:val="000000" w:themeColor="text1"/>
        </w:rPr>
        <w:t xml:space="preserve">laboró como coordinador de asesores del inolvidable </w:t>
      </w:r>
      <w:r w:rsidR="00A64775" w:rsidRPr="007E64EA">
        <w:rPr>
          <w:rStyle w:val="css-901oao"/>
          <w:rFonts w:ascii="Arial" w:hAnsi="Arial" w:cs="Arial"/>
          <w:color w:val="000000" w:themeColor="text1"/>
        </w:rPr>
        <w:t>–por ganda</w:t>
      </w:r>
      <w:r w:rsidR="007560A9" w:rsidRPr="007E64EA">
        <w:rPr>
          <w:rStyle w:val="css-901oao"/>
          <w:rFonts w:ascii="Arial" w:hAnsi="Arial" w:cs="Arial"/>
          <w:color w:val="000000" w:themeColor="text1"/>
        </w:rPr>
        <w:t>ya</w:t>
      </w:r>
      <w:r w:rsidR="00A64775" w:rsidRPr="007E64EA">
        <w:rPr>
          <w:rStyle w:val="css-901oao"/>
          <w:rFonts w:ascii="Arial" w:hAnsi="Arial" w:cs="Arial"/>
          <w:color w:val="000000" w:themeColor="text1"/>
        </w:rPr>
        <w:t xml:space="preserve"> y </w:t>
      </w:r>
      <w:r w:rsidR="007560A9" w:rsidRPr="007E64EA">
        <w:rPr>
          <w:rStyle w:val="css-901oao"/>
          <w:rFonts w:ascii="Arial" w:hAnsi="Arial" w:cs="Arial"/>
          <w:color w:val="000000" w:themeColor="text1"/>
        </w:rPr>
        <w:t>v</w:t>
      </w:r>
      <w:r w:rsidR="00A64775" w:rsidRPr="007E64EA">
        <w:rPr>
          <w:rStyle w:val="css-901oao"/>
          <w:rFonts w:ascii="Arial" w:hAnsi="Arial" w:cs="Arial"/>
          <w:color w:val="000000" w:themeColor="text1"/>
        </w:rPr>
        <w:t xml:space="preserve">oraz– </w:t>
      </w:r>
      <w:r w:rsidR="00A7297C" w:rsidRPr="007E64EA">
        <w:rPr>
          <w:rStyle w:val="css-901oao"/>
          <w:rFonts w:ascii="Arial" w:hAnsi="Arial" w:cs="Arial"/>
          <w:color w:val="000000" w:themeColor="text1"/>
        </w:rPr>
        <w:t xml:space="preserve">candidato presidencial </w:t>
      </w:r>
      <w:r w:rsidR="00BE713E" w:rsidRPr="007E64EA">
        <w:rPr>
          <w:rStyle w:val="css-901oao"/>
          <w:rFonts w:ascii="Arial" w:hAnsi="Arial" w:cs="Arial"/>
          <w:color w:val="000000" w:themeColor="text1"/>
        </w:rPr>
        <w:t>Ricardo Anaya</w:t>
      </w:r>
      <w:r w:rsidR="00A64775" w:rsidRPr="007E64EA">
        <w:rPr>
          <w:rStyle w:val="css-901oao"/>
          <w:rFonts w:ascii="Arial" w:hAnsi="Arial" w:cs="Arial"/>
          <w:color w:val="000000" w:themeColor="text1"/>
        </w:rPr>
        <w:t>.</w:t>
      </w:r>
    </w:p>
    <w:p w:rsidR="00C535DA" w:rsidRPr="007E64EA" w:rsidRDefault="00A64775" w:rsidP="00BE713E">
      <w:pPr>
        <w:ind w:firstLine="708"/>
        <w:jc w:val="both"/>
        <w:rPr>
          <w:rStyle w:val="css-901oao"/>
          <w:rFonts w:ascii="Arial" w:hAnsi="Arial" w:cs="Arial"/>
          <w:color w:val="000000" w:themeColor="text1"/>
        </w:rPr>
      </w:pPr>
      <w:r w:rsidRPr="007E64EA">
        <w:rPr>
          <w:rStyle w:val="css-901oao"/>
          <w:rFonts w:ascii="Arial" w:hAnsi="Arial" w:cs="Arial"/>
          <w:color w:val="000000" w:themeColor="text1"/>
        </w:rPr>
        <w:t xml:space="preserve">No tengo la menor duda del derecho de réplica que ejercita Obrador, mas no comparto la frecuencia con que lo usa, la personificación </w:t>
      </w:r>
      <w:r w:rsidR="00A43038" w:rsidRPr="007E64EA">
        <w:rPr>
          <w:rStyle w:val="css-901oao"/>
          <w:rFonts w:ascii="Arial" w:hAnsi="Arial" w:cs="Arial"/>
          <w:color w:val="000000" w:themeColor="text1"/>
        </w:rPr>
        <w:t>d</w:t>
      </w:r>
      <w:r w:rsidRPr="007E64EA">
        <w:rPr>
          <w:rStyle w:val="css-901oao"/>
          <w:rFonts w:ascii="Arial" w:hAnsi="Arial" w:cs="Arial"/>
          <w:color w:val="000000" w:themeColor="text1"/>
        </w:rPr>
        <w:t xml:space="preserve">e colegas y autores que finalmente son colaboradores y/o empleados de los propietarios de los corporativos </w:t>
      </w:r>
      <w:r w:rsidR="00C535DA" w:rsidRPr="007E64EA">
        <w:rPr>
          <w:rStyle w:val="css-901oao"/>
          <w:rFonts w:ascii="Arial" w:hAnsi="Arial" w:cs="Arial"/>
          <w:color w:val="000000" w:themeColor="text1"/>
        </w:rPr>
        <w:t>mediáticos</w:t>
      </w:r>
      <w:r w:rsidRPr="007E64EA">
        <w:rPr>
          <w:rStyle w:val="css-901oao"/>
          <w:rFonts w:ascii="Arial" w:hAnsi="Arial" w:cs="Arial"/>
          <w:color w:val="000000" w:themeColor="text1"/>
        </w:rPr>
        <w:t xml:space="preserve">; tampoco que le dé tanta importancia </w:t>
      </w:r>
      <w:r w:rsidR="00C535DA" w:rsidRPr="007E64EA">
        <w:rPr>
          <w:rStyle w:val="css-901oao"/>
          <w:rFonts w:ascii="Arial" w:hAnsi="Arial" w:cs="Arial"/>
          <w:color w:val="000000" w:themeColor="text1"/>
        </w:rPr>
        <w:t>a lo que publican columnistas que pasarían de noche si no se ocupara de ellos.</w:t>
      </w:r>
    </w:p>
    <w:p w:rsidR="00C535DA" w:rsidRPr="007E64EA" w:rsidRDefault="00C535DA" w:rsidP="00C535DA">
      <w:pPr>
        <w:ind w:firstLine="708"/>
        <w:jc w:val="both"/>
        <w:rPr>
          <w:rStyle w:val="css-901oao"/>
          <w:rFonts w:ascii="Arial" w:hAnsi="Arial" w:cs="Arial"/>
          <w:color w:val="000000" w:themeColor="text1"/>
        </w:rPr>
      </w:pPr>
      <w:r w:rsidRPr="007E64EA">
        <w:rPr>
          <w:rStyle w:val="css-901oao"/>
          <w:rFonts w:ascii="Arial" w:hAnsi="Arial" w:cs="Arial"/>
          <w:color w:val="000000" w:themeColor="text1"/>
        </w:rPr>
        <w:t>Sin embargo, la respuesta puntual y claridosa por sencilla que brind</w:t>
      </w:r>
      <w:r w:rsidR="007560A9" w:rsidRPr="007E64EA">
        <w:rPr>
          <w:rStyle w:val="css-901oao"/>
          <w:rFonts w:ascii="Arial" w:hAnsi="Arial" w:cs="Arial"/>
          <w:color w:val="000000" w:themeColor="text1"/>
        </w:rPr>
        <w:t>ó</w:t>
      </w:r>
      <w:r w:rsidRPr="007E64EA">
        <w:rPr>
          <w:rStyle w:val="css-901oao"/>
          <w:rFonts w:ascii="Arial" w:hAnsi="Arial" w:cs="Arial"/>
          <w:color w:val="000000" w:themeColor="text1"/>
        </w:rPr>
        <w:t xml:space="preserve"> al te</w:t>
      </w:r>
      <w:r w:rsidR="007560A9" w:rsidRPr="007E64EA">
        <w:rPr>
          <w:rStyle w:val="css-901oao"/>
          <w:rFonts w:ascii="Arial" w:hAnsi="Arial" w:cs="Arial"/>
          <w:color w:val="000000" w:themeColor="text1"/>
        </w:rPr>
        <w:t>x</w:t>
      </w:r>
      <w:r w:rsidRPr="007E64EA">
        <w:rPr>
          <w:rStyle w:val="css-901oao"/>
          <w:rFonts w:ascii="Arial" w:hAnsi="Arial" w:cs="Arial"/>
          <w:color w:val="000000" w:themeColor="text1"/>
        </w:rPr>
        <w:t>to de marras fue extraordinaria y eso es lo que más irritó a los firmantes y sus seguidores, incapaces como son por soberbios</w:t>
      </w:r>
      <w:r w:rsidR="007560A9" w:rsidRPr="007E64EA">
        <w:rPr>
          <w:rStyle w:val="css-901oao"/>
          <w:rFonts w:ascii="Arial" w:hAnsi="Arial" w:cs="Arial"/>
          <w:color w:val="000000" w:themeColor="text1"/>
        </w:rPr>
        <w:t>,</w:t>
      </w:r>
      <w:r w:rsidRPr="007E64EA">
        <w:rPr>
          <w:rStyle w:val="css-901oao"/>
          <w:rFonts w:ascii="Arial" w:hAnsi="Arial" w:cs="Arial"/>
          <w:color w:val="000000" w:themeColor="text1"/>
        </w:rPr>
        <w:t xml:space="preserve"> alejados y a</w:t>
      </w:r>
      <w:r w:rsidR="007560A9" w:rsidRPr="007E64EA">
        <w:rPr>
          <w:rStyle w:val="css-901oao"/>
          <w:rFonts w:ascii="Arial" w:hAnsi="Arial" w:cs="Arial"/>
          <w:color w:val="000000" w:themeColor="text1"/>
        </w:rPr>
        <w:t>u</w:t>
      </w:r>
      <w:r w:rsidRPr="007E64EA">
        <w:rPr>
          <w:rStyle w:val="css-901oao"/>
          <w:rFonts w:ascii="Arial" w:hAnsi="Arial" w:cs="Arial"/>
          <w:color w:val="000000" w:themeColor="text1"/>
        </w:rPr>
        <w:t>n aisl</w:t>
      </w:r>
      <w:r w:rsidR="007560A9" w:rsidRPr="007E64EA">
        <w:rPr>
          <w:rStyle w:val="css-901oao"/>
          <w:rFonts w:ascii="Arial" w:hAnsi="Arial" w:cs="Arial"/>
          <w:color w:val="000000" w:themeColor="text1"/>
        </w:rPr>
        <w:t>a</w:t>
      </w:r>
      <w:r w:rsidRPr="007E64EA">
        <w:rPr>
          <w:rStyle w:val="css-901oao"/>
          <w:rFonts w:ascii="Arial" w:hAnsi="Arial" w:cs="Arial"/>
          <w:color w:val="000000" w:themeColor="text1"/>
        </w:rPr>
        <w:t>dos que están de la ancha base socioeconómica de la pirámide mexicana.</w:t>
      </w:r>
    </w:p>
    <w:p w:rsidR="000E66F1" w:rsidRPr="007E64EA" w:rsidRDefault="00C535DA" w:rsidP="00C535DA">
      <w:pPr>
        <w:ind w:firstLine="708"/>
        <w:jc w:val="both"/>
        <w:rPr>
          <w:rStyle w:val="css-901oao"/>
          <w:rFonts w:ascii="Arial" w:hAnsi="Arial" w:cs="Arial"/>
          <w:color w:val="000000" w:themeColor="text1"/>
        </w:rPr>
      </w:pPr>
      <w:r w:rsidRPr="007E64EA">
        <w:rPr>
          <w:rStyle w:val="css-901oao"/>
          <w:rFonts w:ascii="Arial" w:hAnsi="Arial" w:cs="Arial"/>
          <w:color w:val="000000" w:themeColor="text1"/>
        </w:rPr>
        <w:t>Los exhibió de cuerpo completo en su ineptitud política y en esa medida intelectual</w:t>
      </w:r>
      <w:r w:rsidR="007560A9" w:rsidRPr="007E64EA">
        <w:rPr>
          <w:rStyle w:val="css-901oao"/>
          <w:rFonts w:ascii="Arial" w:hAnsi="Arial" w:cs="Arial"/>
          <w:color w:val="000000" w:themeColor="text1"/>
        </w:rPr>
        <w:t>,</w:t>
      </w:r>
      <w:r w:rsidRPr="007E64EA">
        <w:rPr>
          <w:rStyle w:val="css-901oao"/>
          <w:rFonts w:ascii="Arial" w:hAnsi="Arial" w:cs="Arial"/>
          <w:color w:val="000000" w:themeColor="text1"/>
        </w:rPr>
        <w:t xml:space="preserve"> </w:t>
      </w:r>
      <w:r w:rsidR="007560A9" w:rsidRPr="007E64EA">
        <w:rPr>
          <w:rStyle w:val="css-901oao"/>
          <w:rFonts w:ascii="Arial" w:hAnsi="Arial" w:cs="Arial"/>
          <w:color w:val="000000" w:themeColor="text1"/>
        </w:rPr>
        <w:t xml:space="preserve">en </w:t>
      </w:r>
      <w:r w:rsidRPr="007E64EA">
        <w:rPr>
          <w:rStyle w:val="css-901oao"/>
          <w:rFonts w:ascii="Arial" w:hAnsi="Arial" w:cs="Arial"/>
          <w:color w:val="000000" w:themeColor="text1"/>
        </w:rPr>
        <w:t xml:space="preserve">su incapacidad autocrítica para corregir sus diagnósticos sobre el </w:t>
      </w:r>
      <w:r w:rsidRPr="007E64EA">
        <w:rPr>
          <w:rStyle w:val="css-901oao"/>
          <w:rFonts w:ascii="Arial" w:hAnsi="Arial" w:cs="Arial"/>
          <w:color w:val="000000" w:themeColor="text1"/>
        </w:rPr>
        <w:lastRenderedPageBreak/>
        <w:t xml:space="preserve">“error garrafal” presuntamente cometido por </w:t>
      </w:r>
      <w:r w:rsidR="000E66F1" w:rsidRPr="007E64EA">
        <w:rPr>
          <w:rStyle w:val="css-901oao"/>
          <w:rFonts w:ascii="Arial" w:hAnsi="Arial" w:cs="Arial"/>
          <w:color w:val="000000" w:themeColor="text1"/>
        </w:rPr>
        <w:t xml:space="preserve">López Obrador al viajar a Washington para visitar al impresentable Donald </w:t>
      </w:r>
      <w:proofErr w:type="spellStart"/>
      <w:r w:rsidR="000E66F1" w:rsidRPr="007E64EA">
        <w:rPr>
          <w:rStyle w:val="css-901oao"/>
          <w:rFonts w:ascii="Arial" w:hAnsi="Arial" w:cs="Arial"/>
          <w:color w:val="000000" w:themeColor="text1"/>
        </w:rPr>
        <w:t>Trump</w:t>
      </w:r>
      <w:proofErr w:type="spellEnd"/>
      <w:r w:rsidR="000E66F1" w:rsidRPr="007E64EA">
        <w:rPr>
          <w:rStyle w:val="css-901oao"/>
          <w:rFonts w:ascii="Arial" w:hAnsi="Arial" w:cs="Arial"/>
          <w:color w:val="000000" w:themeColor="text1"/>
        </w:rPr>
        <w:t>.</w:t>
      </w:r>
    </w:p>
    <w:p w:rsidR="003B0F45" w:rsidRPr="007E64EA" w:rsidRDefault="000E66F1" w:rsidP="00A7297C">
      <w:pPr>
        <w:ind w:firstLine="708"/>
        <w:jc w:val="both"/>
        <w:rPr>
          <w:rStyle w:val="Hipervnculo"/>
          <w:rFonts w:ascii="Arial" w:hAnsi="Arial" w:cs="Arial"/>
          <w:color w:val="000000" w:themeColor="text1"/>
          <w:u w:val="none"/>
        </w:rPr>
      </w:pPr>
      <w:r w:rsidRPr="007E64EA">
        <w:rPr>
          <w:rStyle w:val="css-901oao"/>
          <w:rFonts w:ascii="Arial" w:hAnsi="Arial" w:cs="Arial"/>
          <w:color w:val="000000" w:themeColor="text1"/>
        </w:rPr>
        <w:t xml:space="preserve">Comparto la visión que plantea que AMLO catapultó a sus críticos porque los prefiere como adversarios políticos por sobre los partidos que no acaban de articular propuesta significativa alguna y menos una alternativa a la </w:t>
      </w:r>
      <w:r w:rsidR="007560A9" w:rsidRPr="007E64EA">
        <w:rPr>
          <w:rStyle w:val="css-901oao"/>
          <w:rFonts w:ascii="Arial" w:hAnsi="Arial" w:cs="Arial"/>
          <w:color w:val="000000" w:themeColor="text1"/>
        </w:rPr>
        <w:t>Cuarta Transformación</w:t>
      </w:r>
      <w:r w:rsidRPr="007E64EA">
        <w:rPr>
          <w:rStyle w:val="css-901oao"/>
          <w:rFonts w:ascii="Arial" w:hAnsi="Arial" w:cs="Arial"/>
          <w:color w:val="000000" w:themeColor="text1"/>
        </w:rPr>
        <w:t xml:space="preserve">. Y el frente opositor de los siete gobernadores panistas y priistas recibieron en Guanajuato, </w:t>
      </w:r>
      <w:r w:rsidR="00A43038" w:rsidRPr="007E64EA">
        <w:rPr>
          <w:rStyle w:val="css-901oao"/>
          <w:rFonts w:ascii="Arial" w:hAnsi="Arial" w:cs="Arial"/>
          <w:color w:val="000000" w:themeColor="text1"/>
        </w:rPr>
        <w:t xml:space="preserve">Jalisco y </w:t>
      </w:r>
      <w:r w:rsidRPr="007E64EA">
        <w:rPr>
          <w:rStyle w:val="css-901oao"/>
          <w:rFonts w:ascii="Arial" w:hAnsi="Arial" w:cs="Arial"/>
          <w:color w:val="000000" w:themeColor="text1"/>
        </w:rPr>
        <w:t xml:space="preserve">Colima </w:t>
      </w:r>
      <w:r w:rsidR="0036748B" w:rsidRPr="007E64EA">
        <w:rPr>
          <w:rStyle w:val="css-901oao"/>
          <w:rFonts w:ascii="Arial" w:hAnsi="Arial" w:cs="Arial"/>
          <w:color w:val="000000" w:themeColor="text1"/>
        </w:rPr>
        <w:t xml:space="preserve">–donde José Peralta pretendió </w:t>
      </w:r>
      <w:r w:rsidR="007560A9" w:rsidRPr="007E64EA">
        <w:rPr>
          <w:rStyle w:val="css-901oao"/>
          <w:rFonts w:ascii="Arial" w:hAnsi="Arial" w:cs="Arial"/>
          <w:color w:val="000000" w:themeColor="text1"/>
        </w:rPr>
        <w:t xml:space="preserve">en vano </w:t>
      </w:r>
      <w:r w:rsidR="0036748B" w:rsidRPr="007E64EA">
        <w:rPr>
          <w:rStyle w:val="css-901oao"/>
          <w:rFonts w:ascii="Arial" w:hAnsi="Arial" w:cs="Arial"/>
          <w:color w:val="000000" w:themeColor="text1"/>
        </w:rPr>
        <w:t>dictar cátedra</w:t>
      </w:r>
      <w:r w:rsidR="007560A9" w:rsidRPr="007E64EA">
        <w:rPr>
          <w:rStyle w:val="css-901oao"/>
          <w:rFonts w:ascii="Arial" w:hAnsi="Arial" w:cs="Arial"/>
          <w:color w:val="000000" w:themeColor="text1"/>
        </w:rPr>
        <w:t>–</w:t>
      </w:r>
      <w:r w:rsidR="0036748B" w:rsidRPr="007E64EA">
        <w:rPr>
          <w:rStyle w:val="css-901oao"/>
          <w:rFonts w:ascii="Arial" w:hAnsi="Arial" w:cs="Arial"/>
          <w:color w:val="000000" w:themeColor="text1"/>
        </w:rPr>
        <w:t>un sólido g</w:t>
      </w:r>
      <w:r w:rsidR="00A7297C" w:rsidRPr="007E64EA">
        <w:rPr>
          <w:rStyle w:val="css-901oao"/>
          <w:rFonts w:ascii="Arial" w:hAnsi="Arial" w:cs="Arial"/>
          <w:color w:val="000000" w:themeColor="text1"/>
        </w:rPr>
        <w:t>olpe en la columna vertebral.</w:t>
      </w:r>
    </w:p>
    <w:p w:rsidR="003864D1" w:rsidRPr="007E64EA" w:rsidRDefault="003864D1" w:rsidP="003864D1">
      <w:pPr>
        <w:jc w:val="center"/>
        <w:rPr>
          <w:rStyle w:val="Hipervnculo"/>
          <w:rFonts w:ascii="Arial" w:hAnsi="Arial" w:cs="Arial"/>
          <w:b/>
          <w:color w:val="000000" w:themeColor="text1"/>
          <w:u w:val="none"/>
        </w:rPr>
      </w:pPr>
      <w:r w:rsidRPr="007E64EA">
        <w:rPr>
          <w:rStyle w:val="Hipervnculo"/>
          <w:rFonts w:ascii="Arial" w:hAnsi="Arial" w:cs="Arial"/>
          <w:b/>
          <w:color w:val="000000" w:themeColor="text1"/>
          <w:u w:val="none"/>
        </w:rPr>
        <w:t>Acuse de recibo</w:t>
      </w:r>
    </w:p>
    <w:p w:rsidR="003864D1" w:rsidRPr="007E64EA" w:rsidRDefault="003864D1" w:rsidP="003864D1">
      <w:pPr>
        <w:jc w:val="both"/>
        <w:rPr>
          <w:rStyle w:val="Hipervnculo"/>
          <w:rFonts w:ascii="Arial" w:hAnsi="Arial" w:cs="Arial"/>
          <w:color w:val="000000" w:themeColor="text1"/>
          <w:u w:val="none"/>
        </w:rPr>
      </w:pPr>
      <w:r w:rsidRPr="007E64EA">
        <w:rPr>
          <w:rFonts w:ascii="Arial" w:hAnsi="Arial" w:cs="Arial"/>
          <w:color w:val="000000" w:themeColor="text1"/>
        </w:rPr>
        <w:t xml:space="preserve">Hace exactamente tres meses recibí el siguiente mensaje que se extravió en el buzón de Utopía: “Con amigos como (Ricardo) Salinas Pliego y Javier Alatorre, AMLO no necesita enemigos. Pero si le hace falta alguno ahí te mando la última gracia del mentiroso antisemita Alfredo </w:t>
      </w:r>
      <w:proofErr w:type="spellStart"/>
      <w:r w:rsidRPr="007E64EA">
        <w:rPr>
          <w:rFonts w:ascii="Arial" w:hAnsi="Arial" w:cs="Arial"/>
          <w:color w:val="000000" w:themeColor="text1"/>
        </w:rPr>
        <w:t>Jalife</w:t>
      </w:r>
      <w:proofErr w:type="spellEnd"/>
      <w:r w:rsidRPr="007E64EA">
        <w:rPr>
          <w:rFonts w:ascii="Arial" w:hAnsi="Arial" w:cs="Arial"/>
          <w:color w:val="000000" w:themeColor="text1"/>
        </w:rPr>
        <w:t>, también amigo dilecto del señor Presidente. Humberto” (</w:t>
      </w:r>
      <w:proofErr w:type="spellStart"/>
      <w:r w:rsidRPr="007E64EA">
        <w:rPr>
          <w:rFonts w:ascii="Arial" w:hAnsi="Arial" w:cs="Arial"/>
          <w:color w:val="000000" w:themeColor="text1"/>
        </w:rPr>
        <w:t>Musacchio</w:t>
      </w:r>
      <w:proofErr w:type="spellEnd"/>
      <w:r w:rsidRPr="007E64EA">
        <w:rPr>
          <w:rFonts w:ascii="Arial" w:hAnsi="Arial" w:cs="Arial"/>
          <w:color w:val="000000" w:themeColor="text1"/>
        </w:rPr>
        <w:t xml:space="preserve">)… En torno al video del Cartel Jalisco Nueva Generación sobre la guardia del “señor </w:t>
      </w:r>
      <w:proofErr w:type="spellStart"/>
      <w:r w:rsidRPr="007E64EA">
        <w:rPr>
          <w:rFonts w:ascii="Arial" w:hAnsi="Arial" w:cs="Arial"/>
          <w:color w:val="000000" w:themeColor="text1"/>
        </w:rPr>
        <w:t>Mencho</w:t>
      </w:r>
      <w:proofErr w:type="spellEnd"/>
      <w:r w:rsidRPr="007E64EA">
        <w:rPr>
          <w:rFonts w:ascii="Arial" w:hAnsi="Arial" w:cs="Arial"/>
          <w:color w:val="000000" w:themeColor="text1"/>
        </w:rPr>
        <w:t>” que impresionó a Ciro Gómez Leyva</w:t>
      </w:r>
      <w:r w:rsidR="00D302F0" w:rsidRPr="007E64EA">
        <w:rPr>
          <w:rFonts w:ascii="Arial" w:hAnsi="Arial" w:cs="Arial"/>
          <w:color w:val="000000" w:themeColor="text1"/>
        </w:rPr>
        <w:t>,</w:t>
      </w:r>
      <w:r w:rsidRPr="007E64EA">
        <w:rPr>
          <w:rFonts w:ascii="Arial" w:hAnsi="Arial" w:cs="Arial"/>
          <w:color w:val="000000" w:themeColor="text1"/>
        </w:rPr>
        <w:t xml:space="preserve"> pues l</w:t>
      </w:r>
      <w:r w:rsidR="00D302F0" w:rsidRPr="007E64EA">
        <w:rPr>
          <w:rFonts w:ascii="Arial" w:hAnsi="Arial" w:cs="Arial"/>
          <w:color w:val="000000" w:themeColor="text1"/>
        </w:rPr>
        <w:t>a</w:t>
      </w:r>
      <w:r w:rsidRPr="007E64EA">
        <w:rPr>
          <w:rFonts w:ascii="Arial" w:hAnsi="Arial" w:cs="Arial"/>
          <w:color w:val="000000" w:themeColor="text1"/>
        </w:rPr>
        <w:t xml:space="preserve"> denominó “ejército”. </w:t>
      </w:r>
      <w:r w:rsidRPr="007E64EA">
        <w:rPr>
          <w:rFonts w:ascii="Arial" w:eastAsiaTheme="minorHAnsi" w:hAnsi="Arial" w:cs="Arial"/>
          <w:color w:val="000000" w:themeColor="text1"/>
          <w:lang w:eastAsia="en-US"/>
        </w:rPr>
        <w:t xml:space="preserve">“Jorge Gómez </w:t>
      </w:r>
      <w:proofErr w:type="spellStart"/>
      <w:r w:rsidRPr="007E64EA">
        <w:rPr>
          <w:rFonts w:ascii="Arial" w:eastAsiaTheme="minorHAnsi" w:hAnsi="Arial" w:cs="Arial"/>
          <w:color w:val="000000" w:themeColor="text1"/>
          <w:lang w:eastAsia="en-US"/>
        </w:rPr>
        <w:t>Naredo</w:t>
      </w:r>
      <w:proofErr w:type="spellEnd"/>
      <w:r w:rsidRPr="007E64EA">
        <w:rPr>
          <w:rFonts w:ascii="Arial" w:eastAsiaTheme="minorHAnsi" w:hAnsi="Arial" w:cs="Arial"/>
          <w:color w:val="000000" w:themeColor="text1"/>
          <w:lang w:eastAsia="en-US"/>
        </w:rPr>
        <w:t>. Hay ciertos periodistas que, en lugar de analizar lo del video del CJNG, parecen sus voceros. Y aplauden. Qué bajo están cayendo”…</w:t>
      </w:r>
      <w:r w:rsidR="007E64EA" w:rsidRPr="007E64EA">
        <w:rPr>
          <w:rFonts w:ascii="Arial" w:eastAsiaTheme="minorHAnsi" w:hAnsi="Arial" w:cs="Arial"/>
          <w:color w:val="000000" w:themeColor="text1"/>
          <w:lang w:eastAsia="en-US"/>
        </w:rPr>
        <w:t xml:space="preserve"> </w:t>
      </w:r>
      <w:r w:rsidRPr="007E64EA">
        <w:rPr>
          <w:rFonts w:ascii="Arial" w:eastAsiaTheme="minorHAnsi" w:hAnsi="Arial" w:cs="Arial"/>
          <w:color w:val="000000" w:themeColor="text1"/>
          <w:lang w:eastAsia="en-US"/>
        </w:rPr>
        <w:t xml:space="preserve">”Miguel Rico. Cuando un cártel publica un video como ayer, uno esperaría que los medios averigüen de qué se trata, a qué se debe y qué significa. Así, habrían descubierto que: 1. La mayoría de los vehículos no estaban blindados o tenían blindajes hechizos, como se ve en las llantas”... </w:t>
      </w:r>
      <w:r w:rsidRPr="007E64EA">
        <w:rPr>
          <w:rFonts w:ascii="Arial" w:hAnsi="Arial" w:cs="Arial"/>
          <w:color w:val="000000" w:themeColor="text1"/>
        </w:rPr>
        <w:t xml:space="preserve">Para leer en  </w:t>
      </w:r>
      <w:hyperlink r:id="rId4" w:history="1">
        <w:r w:rsidRPr="007E64EA">
          <w:rPr>
            <w:rStyle w:val="Hipervnculo"/>
            <w:rFonts w:ascii="Arial" w:hAnsi="Arial" w:cs="Arial"/>
            <w:color w:val="000000" w:themeColor="text1"/>
          </w:rPr>
          <w:t>http://www.forumenlinea.com</w:t>
        </w:r>
      </w:hyperlink>
      <w:r w:rsidRPr="007E64EA">
        <w:rPr>
          <w:rStyle w:val="Hipervnculo"/>
          <w:rFonts w:ascii="Arial" w:hAnsi="Arial" w:cs="Arial"/>
          <w:color w:val="000000" w:themeColor="text1"/>
          <w:u w:val="none"/>
        </w:rPr>
        <w:t xml:space="preserve">: </w:t>
      </w:r>
      <w:r w:rsidRPr="007E64EA">
        <w:rPr>
          <w:rFonts w:ascii="Arial" w:hAnsi="Arial" w:cs="Arial"/>
          <w:bCs/>
          <w:color w:val="000000" w:themeColor="text1"/>
        </w:rPr>
        <w:t xml:space="preserve">De Tántalo y el retorno al suplicio; O recauda o se desfonda, el dilema de la 4T </w:t>
      </w:r>
      <w:r w:rsidRPr="007E64EA">
        <w:rPr>
          <w:rFonts w:ascii="Arial" w:hAnsi="Arial" w:cs="Arial"/>
          <w:color w:val="000000" w:themeColor="text1"/>
        </w:rPr>
        <w:t xml:space="preserve">(Jesús Delgado Guerrero). </w:t>
      </w:r>
      <w:r w:rsidRPr="007E64EA">
        <w:rPr>
          <w:rFonts w:ascii="Arial" w:eastAsiaTheme="minorHAnsi" w:hAnsi="Arial" w:cs="Arial"/>
          <w:color w:val="000000" w:themeColor="text1"/>
          <w:lang w:val="es-ES" w:eastAsia="en-US"/>
        </w:rPr>
        <w:t xml:space="preserve">La reacción contra el capitalismo progresista (Guillermo Buendía). </w:t>
      </w:r>
      <w:r w:rsidRPr="007E64EA">
        <w:rPr>
          <w:rFonts w:ascii="Arial" w:eastAsiaTheme="minorHAnsi" w:hAnsi="Arial" w:cs="Arial"/>
          <w:color w:val="000000" w:themeColor="text1"/>
          <w:lang w:eastAsia="en-US"/>
        </w:rPr>
        <w:t xml:space="preserve">Tareas inconclusas; Lozoya en la tormenta; Los retos del futuro inmediato (Sergio Gómez Montero). </w:t>
      </w:r>
      <w:r w:rsidRPr="007E64EA">
        <w:rPr>
          <w:rFonts w:ascii="Arial" w:eastAsia="Noto Sans CJK SC" w:hAnsi="Arial" w:cs="Arial"/>
          <w:color w:val="000000" w:themeColor="text1"/>
          <w:kern w:val="2"/>
          <w:lang w:eastAsia="zh-CN" w:bidi="hi-IN"/>
        </w:rPr>
        <w:t>El apoyo a AMLO y los intelectuales exhibidos (</w:t>
      </w:r>
      <w:r w:rsidRPr="007E64EA">
        <w:rPr>
          <w:rFonts w:ascii="Arial" w:eastAsia="Calibri" w:hAnsi="Arial" w:cs="Arial"/>
          <w:color w:val="000000" w:themeColor="text1"/>
        </w:rPr>
        <w:t>Teresa Gil)</w:t>
      </w:r>
      <w:r w:rsidRPr="007E64EA">
        <w:rPr>
          <w:rFonts w:ascii="Arial" w:eastAsiaTheme="minorHAnsi" w:hAnsi="Arial" w:cs="Arial"/>
          <w:color w:val="000000" w:themeColor="text1"/>
          <w:lang w:eastAsia="en-US"/>
        </w:rPr>
        <w:t>… Aportaciones solidarias en</w:t>
      </w:r>
      <w:r w:rsidRPr="007E64EA">
        <w:rPr>
          <w:rFonts w:ascii="Arial" w:hAnsi="Arial" w:cs="Arial"/>
          <w:color w:val="000000" w:themeColor="text1"/>
        </w:rPr>
        <w:t xml:space="preserve">: </w:t>
      </w:r>
      <w:proofErr w:type="spellStart"/>
      <w:r w:rsidRPr="007E64EA">
        <w:rPr>
          <w:rFonts w:ascii="Arial" w:hAnsi="Arial" w:cs="Arial"/>
          <w:color w:val="000000" w:themeColor="text1"/>
        </w:rPr>
        <w:t>Forum</w:t>
      </w:r>
      <w:proofErr w:type="spellEnd"/>
      <w:r w:rsidRPr="007E64EA">
        <w:rPr>
          <w:rFonts w:ascii="Arial" w:hAnsi="Arial" w:cs="Arial"/>
          <w:color w:val="000000" w:themeColor="text1"/>
        </w:rPr>
        <w:t xml:space="preserve"> Ediciones SA de CV. </w:t>
      </w:r>
      <w:r w:rsidRPr="007E64EA">
        <w:rPr>
          <w:rFonts w:ascii="Arial" w:hAnsi="Arial" w:cs="Arial"/>
          <w:bCs/>
          <w:color w:val="000000" w:themeColor="text1"/>
        </w:rPr>
        <w:t xml:space="preserve">BBVA: 04 49 49 84 00. </w:t>
      </w:r>
      <w:r w:rsidRPr="007E64EA">
        <w:rPr>
          <w:rFonts w:ascii="Arial" w:hAnsi="Arial" w:cs="Arial"/>
          <w:color w:val="000000" w:themeColor="text1"/>
        </w:rPr>
        <w:t xml:space="preserve">CLABE: </w:t>
      </w:r>
      <w:r w:rsidRPr="007E64EA">
        <w:rPr>
          <w:rFonts w:ascii="Arial" w:hAnsi="Arial" w:cs="Arial"/>
          <w:bCs/>
          <w:color w:val="000000" w:themeColor="text1"/>
        </w:rPr>
        <w:t>01 21 80 00 44 94 98 40 02.</w:t>
      </w:r>
    </w:p>
    <w:p w:rsidR="00017613" w:rsidRPr="007E64EA" w:rsidRDefault="00D17A1B" w:rsidP="003864D1">
      <w:pPr>
        <w:jc w:val="both"/>
        <w:rPr>
          <w:rFonts w:ascii="Arial" w:hAnsi="Arial" w:cs="Arial"/>
          <w:bCs/>
          <w:color w:val="000000" w:themeColor="text1"/>
        </w:rPr>
      </w:pPr>
      <w:hyperlink r:id="rId5" w:history="1">
        <w:r w:rsidR="003864D1" w:rsidRPr="007E64EA">
          <w:rPr>
            <w:rFonts w:ascii="Arial" w:hAnsi="Arial" w:cs="Arial"/>
            <w:color w:val="000000" w:themeColor="text1"/>
            <w:sz w:val="16"/>
            <w:szCs w:val="16"/>
          </w:rPr>
          <w:t>http://www.forumenlinea.com/</w:t>
        </w:r>
      </w:hyperlink>
      <w:r w:rsidR="003864D1" w:rsidRPr="007E64EA">
        <w:rPr>
          <w:rFonts w:ascii="Arial" w:hAnsi="Arial" w:cs="Arial"/>
          <w:color w:val="000000" w:themeColor="text1"/>
          <w:sz w:val="16"/>
          <w:szCs w:val="16"/>
        </w:rPr>
        <w:t xml:space="preserve">    </w:t>
      </w:r>
      <w:hyperlink r:id="rId6" w:history="1">
        <w:r w:rsidR="003864D1" w:rsidRPr="007E64EA">
          <w:rPr>
            <w:rFonts w:ascii="Arial" w:hAnsi="Arial" w:cs="Arial"/>
            <w:color w:val="000000" w:themeColor="text1"/>
            <w:sz w:val="16"/>
            <w:szCs w:val="16"/>
            <w:lang w:val="en-US"/>
          </w:rPr>
          <w:t>https://www.facebook.com/forumenlinea</w:t>
        </w:r>
      </w:hyperlink>
      <w:r w:rsidR="003864D1" w:rsidRPr="007E64EA">
        <w:rPr>
          <w:rFonts w:ascii="Arial" w:hAnsi="Arial" w:cs="Arial"/>
          <w:color w:val="000000" w:themeColor="text1"/>
          <w:sz w:val="16"/>
          <w:szCs w:val="16"/>
        </w:rPr>
        <w:t xml:space="preserve">    </w:t>
      </w:r>
      <w:hyperlink r:id="rId7" w:history="1">
        <w:r w:rsidR="003864D1" w:rsidRPr="007E64EA">
          <w:rPr>
            <w:rFonts w:ascii="Arial" w:hAnsi="Arial" w:cs="Arial"/>
            <w:color w:val="000000" w:themeColor="text1"/>
            <w:sz w:val="16"/>
            <w:szCs w:val="16"/>
          </w:rPr>
          <w:t>forum@forumenlinea.com</w:t>
        </w:r>
      </w:hyperlink>
      <w:r w:rsidR="003864D1" w:rsidRPr="007E64EA">
        <w:rPr>
          <w:rFonts w:ascii="Arial" w:hAnsi="Arial" w:cs="Arial"/>
          <w:color w:val="000000" w:themeColor="text1"/>
          <w:sz w:val="16"/>
          <w:szCs w:val="16"/>
        </w:rPr>
        <w:t xml:space="preserve">    </w:t>
      </w:r>
      <w:hyperlink r:id="rId8" w:anchor="%21/IbarraAguirreEd" w:tgtFrame="_blank" w:history="1">
        <w:r w:rsidR="003864D1" w:rsidRPr="007E64EA">
          <w:rPr>
            <w:rFonts w:ascii="Arial" w:hAnsi="Arial" w:cs="Arial"/>
            <w:color w:val="000000" w:themeColor="text1"/>
            <w:sz w:val="16"/>
            <w:szCs w:val="16"/>
          </w:rPr>
          <w:t>@</w:t>
        </w:r>
        <w:proofErr w:type="spellStart"/>
        <w:r w:rsidR="003864D1" w:rsidRPr="007E64EA">
          <w:rPr>
            <w:rFonts w:ascii="Arial" w:hAnsi="Arial" w:cs="Arial"/>
            <w:color w:val="000000" w:themeColor="text1"/>
            <w:sz w:val="16"/>
            <w:szCs w:val="16"/>
          </w:rPr>
          <w:t>IbarraAguirreEd</w:t>
        </w:r>
        <w:proofErr w:type="spellEnd"/>
      </w:hyperlink>
      <w:bookmarkStart w:id="0" w:name="_GoBack"/>
      <w:bookmarkEnd w:id="0"/>
    </w:p>
    <w:sectPr w:rsidR="00017613" w:rsidRPr="007E64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4D1"/>
    <w:rsid w:val="00017613"/>
    <w:rsid w:val="00085738"/>
    <w:rsid w:val="000E66F1"/>
    <w:rsid w:val="0036748B"/>
    <w:rsid w:val="003864D1"/>
    <w:rsid w:val="003B0F45"/>
    <w:rsid w:val="00417CD1"/>
    <w:rsid w:val="004C046B"/>
    <w:rsid w:val="00667DA2"/>
    <w:rsid w:val="007560A9"/>
    <w:rsid w:val="007C404E"/>
    <w:rsid w:val="007E64EA"/>
    <w:rsid w:val="00A43038"/>
    <w:rsid w:val="00A64775"/>
    <w:rsid w:val="00A7297C"/>
    <w:rsid w:val="00BE713E"/>
    <w:rsid w:val="00C535DA"/>
    <w:rsid w:val="00D17A1B"/>
    <w:rsid w:val="00D302F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11D2BC-06A8-477D-9F4A-7E7A88F5A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4D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864D1"/>
    <w:rPr>
      <w:color w:val="0563C1" w:themeColor="hyperlink"/>
      <w:u w:val="single"/>
    </w:rPr>
  </w:style>
  <w:style w:type="character" w:customStyle="1" w:styleId="css-901oao">
    <w:name w:val="css-901oao"/>
    <w:basedOn w:val="Fuentedeprrafopredeter"/>
    <w:rsid w:val="004C0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798</Words>
  <Characters>4308</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2020-07-19T15:52:00Z</dcterms:created>
  <dcterms:modified xsi:type="dcterms:W3CDTF">2020-07-20T16:23:00Z</dcterms:modified>
</cp:coreProperties>
</file>