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7E33" w:rsidRPr="005973EF" w:rsidRDefault="00627E33" w:rsidP="00627E33">
      <w:pPr>
        <w:jc w:val="both"/>
        <w:rPr>
          <w:rFonts w:ascii="Arial" w:hAnsi="Arial" w:cs="Arial"/>
          <w:color w:val="000000" w:themeColor="text1"/>
          <w:sz w:val="28"/>
          <w:szCs w:val="28"/>
        </w:rPr>
      </w:pPr>
      <w:r w:rsidRPr="005973EF">
        <w:rPr>
          <w:rFonts w:ascii="Arial" w:hAnsi="Arial" w:cs="Arial"/>
          <w:color w:val="000000" w:themeColor="text1"/>
          <w:sz w:val="28"/>
          <w:szCs w:val="28"/>
        </w:rPr>
        <w:t>Utopía</w:t>
      </w:r>
    </w:p>
    <w:p w:rsidR="00627E33" w:rsidRPr="005973EF" w:rsidRDefault="00627E33" w:rsidP="00627E33">
      <w:pPr>
        <w:jc w:val="both"/>
        <w:rPr>
          <w:rFonts w:ascii="Arial" w:hAnsi="Arial" w:cs="Arial"/>
          <w:color w:val="000000" w:themeColor="text1"/>
        </w:rPr>
      </w:pPr>
    </w:p>
    <w:p w:rsidR="00627E33" w:rsidRPr="005973EF" w:rsidRDefault="000545DC" w:rsidP="000545DC">
      <w:pPr>
        <w:jc w:val="center"/>
        <w:rPr>
          <w:rFonts w:ascii="Arial" w:hAnsi="Arial" w:cs="Arial"/>
          <w:b/>
          <w:color w:val="000000" w:themeColor="text1"/>
          <w:sz w:val="36"/>
          <w:szCs w:val="36"/>
        </w:rPr>
      </w:pPr>
      <w:r w:rsidRPr="005973EF">
        <w:rPr>
          <w:rFonts w:ascii="Arial" w:hAnsi="Arial" w:cs="Arial"/>
          <w:b/>
          <w:color w:val="000000" w:themeColor="text1"/>
          <w:sz w:val="36"/>
          <w:szCs w:val="36"/>
        </w:rPr>
        <w:t>El</w:t>
      </w:r>
      <w:r w:rsidR="00F6164D" w:rsidRPr="005973EF">
        <w:rPr>
          <w:rFonts w:ascii="Arial" w:hAnsi="Arial" w:cs="Arial"/>
          <w:b/>
          <w:color w:val="000000" w:themeColor="text1"/>
          <w:sz w:val="36"/>
          <w:szCs w:val="36"/>
        </w:rPr>
        <w:t xml:space="preserve"> </w:t>
      </w:r>
      <w:r w:rsidRPr="005973EF">
        <w:rPr>
          <w:rFonts w:ascii="Arial" w:hAnsi="Arial" w:cs="Arial"/>
          <w:b/>
          <w:color w:val="000000" w:themeColor="text1"/>
          <w:sz w:val="36"/>
          <w:szCs w:val="36"/>
        </w:rPr>
        <w:t xml:space="preserve">golpismo </w:t>
      </w:r>
      <w:r w:rsidR="005776CE" w:rsidRPr="005973EF">
        <w:rPr>
          <w:rFonts w:ascii="Arial" w:hAnsi="Arial" w:cs="Arial"/>
          <w:b/>
          <w:color w:val="000000" w:themeColor="text1"/>
          <w:sz w:val="36"/>
          <w:szCs w:val="36"/>
        </w:rPr>
        <w:t xml:space="preserve">según </w:t>
      </w:r>
      <w:r w:rsidRPr="005973EF">
        <w:rPr>
          <w:rFonts w:ascii="Arial" w:hAnsi="Arial" w:cs="Arial"/>
          <w:b/>
          <w:color w:val="000000" w:themeColor="text1"/>
          <w:sz w:val="36"/>
          <w:szCs w:val="36"/>
        </w:rPr>
        <w:t>Manlio Fabio Beltrones</w:t>
      </w:r>
    </w:p>
    <w:p w:rsidR="00627E33" w:rsidRPr="005973EF" w:rsidRDefault="00627E33" w:rsidP="00627E33">
      <w:pPr>
        <w:jc w:val="both"/>
        <w:rPr>
          <w:rFonts w:ascii="Arial" w:hAnsi="Arial" w:cs="Arial"/>
          <w:color w:val="000000" w:themeColor="text1"/>
        </w:rPr>
      </w:pPr>
    </w:p>
    <w:p w:rsidR="00627E33" w:rsidRPr="005973EF" w:rsidRDefault="00627E33" w:rsidP="00627E33">
      <w:pPr>
        <w:jc w:val="both"/>
        <w:rPr>
          <w:rFonts w:ascii="Arial" w:hAnsi="Arial" w:cs="Arial"/>
          <w:b/>
          <w:color w:val="000000" w:themeColor="text1"/>
        </w:rPr>
      </w:pPr>
      <w:r w:rsidRPr="005973EF">
        <w:rPr>
          <w:rFonts w:ascii="Arial" w:hAnsi="Arial" w:cs="Arial"/>
          <w:b/>
          <w:color w:val="000000" w:themeColor="text1"/>
        </w:rPr>
        <w:t>Eduardo Ibarra Aguirre</w:t>
      </w:r>
    </w:p>
    <w:p w:rsidR="00627E33" w:rsidRPr="005973EF" w:rsidRDefault="00627E33" w:rsidP="00627E33">
      <w:pPr>
        <w:jc w:val="both"/>
        <w:rPr>
          <w:rStyle w:val="Hipervnculo"/>
          <w:rFonts w:ascii="Arial" w:hAnsi="Arial" w:cs="Arial"/>
          <w:color w:val="000000" w:themeColor="text1"/>
          <w:u w:val="none"/>
        </w:rPr>
      </w:pPr>
    </w:p>
    <w:p w:rsidR="00695C3B" w:rsidRPr="005973EF" w:rsidRDefault="00695C3B" w:rsidP="00695C3B">
      <w:pPr>
        <w:jc w:val="both"/>
        <w:rPr>
          <w:rFonts w:ascii="Arial" w:eastAsiaTheme="minorHAnsi" w:hAnsi="Arial" w:cs="Arial"/>
          <w:color w:val="000000" w:themeColor="text1"/>
          <w:lang w:eastAsia="en-US"/>
        </w:rPr>
      </w:pPr>
      <w:r w:rsidRPr="005973EF">
        <w:rPr>
          <w:rFonts w:ascii="Arial" w:eastAsiaTheme="minorHAnsi" w:hAnsi="Arial" w:cs="Arial"/>
          <w:color w:val="000000" w:themeColor="text1"/>
          <w:lang w:eastAsia="en-US"/>
        </w:rPr>
        <w:t xml:space="preserve">La propuesta de Manlio Fabio Beltrones para que sus compañeros de partido, del Revolucionario Institucional que gobernó México de 1929 a 2000 –con sus antecesores Nacional Revolucionario y De la Revolución Mexicana– y de 2012 a 2018, podría ser </w:t>
      </w:r>
      <w:r w:rsidR="000F4A48" w:rsidRPr="005973EF">
        <w:rPr>
          <w:rFonts w:ascii="Arial" w:eastAsiaTheme="minorHAnsi" w:hAnsi="Arial" w:cs="Arial"/>
          <w:color w:val="000000" w:themeColor="text1"/>
          <w:lang w:eastAsia="en-US"/>
        </w:rPr>
        <w:t>significativ</w:t>
      </w:r>
      <w:r w:rsidR="00F6164D" w:rsidRPr="005973EF">
        <w:rPr>
          <w:rFonts w:ascii="Arial" w:eastAsiaTheme="minorHAnsi" w:hAnsi="Arial" w:cs="Arial"/>
          <w:color w:val="000000" w:themeColor="text1"/>
          <w:lang w:eastAsia="en-US"/>
        </w:rPr>
        <w:t>a</w:t>
      </w:r>
      <w:r w:rsidR="000F4A48" w:rsidRPr="005973EF">
        <w:rPr>
          <w:rFonts w:ascii="Arial" w:eastAsiaTheme="minorHAnsi" w:hAnsi="Arial" w:cs="Arial"/>
          <w:color w:val="000000" w:themeColor="text1"/>
          <w:lang w:eastAsia="en-US"/>
        </w:rPr>
        <w:t xml:space="preserve"> </w:t>
      </w:r>
      <w:r w:rsidRPr="005973EF">
        <w:rPr>
          <w:rFonts w:ascii="Arial" w:eastAsiaTheme="minorHAnsi" w:hAnsi="Arial" w:cs="Arial"/>
          <w:color w:val="000000" w:themeColor="text1"/>
          <w:lang w:eastAsia="en-US"/>
        </w:rPr>
        <w:t>en la medida que el expresidente del PRI l</w:t>
      </w:r>
      <w:r w:rsidR="00F6164D" w:rsidRPr="005973EF">
        <w:rPr>
          <w:rFonts w:ascii="Arial" w:eastAsiaTheme="minorHAnsi" w:hAnsi="Arial" w:cs="Arial"/>
          <w:color w:val="000000" w:themeColor="text1"/>
          <w:lang w:eastAsia="en-US"/>
        </w:rPr>
        <w:t>a</w:t>
      </w:r>
      <w:r w:rsidRPr="005973EF">
        <w:rPr>
          <w:rFonts w:ascii="Arial" w:eastAsiaTheme="minorHAnsi" w:hAnsi="Arial" w:cs="Arial"/>
          <w:color w:val="000000" w:themeColor="text1"/>
          <w:lang w:eastAsia="en-US"/>
        </w:rPr>
        <w:t xml:space="preserve"> convierta en una iniciativa política que trascienda el discurso de ocasión, que no puede ser tanto porque implicó </w:t>
      </w:r>
      <w:r w:rsidR="005776CE" w:rsidRPr="005973EF">
        <w:rPr>
          <w:rFonts w:ascii="Arial" w:eastAsiaTheme="minorHAnsi" w:hAnsi="Arial" w:cs="Arial"/>
          <w:color w:val="000000" w:themeColor="text1"/>
          <w:lang w:eastAsia="en-US"/>
        </w:rPr>
        <w:t>la</w:t>
      </w:r>
      <w:r w:rsidRPr="005973EF">
        <w:rPr>
          <w:rFonts w:ascii="Arial" w:eastAsiaTheme="minorHAnsi" w:hAnsi="Arial" w:cs="Arial"/>
          <w:color w:val="000000" w:themeColor="text1"/>
          <w:lang w:eastAsia="en-US"/>
        </w:rPr>
        <w:t xml:space="preserve"> reaparición del sonorense que gobernó su estado.</w:t>
      </w:r>
    </w:p>
    <w:p w:rsidR="00695C3B" w:rsidRPr="005973EF" w:rsidRDefault="00695C3B" w:rsidP="00695C3B">
      <w:pPr>
        <w:ind w:firstLine="708"/>
        <w:jc w:val="both"/>
        <w:rPr>
          <w:rFonts w:ascii="Arial" w:eastAsiaTheme="minorHAnsi" w:hAnsi="Arial" w:cs="Arial"/>
          <w:color w:val="000000" w:themeColor="text1"/>
          <w:lang w:eastAsia="en-US"/>
        </w:rPr>
      </w:pPr>
      <w:r w:rsidRPr="005973EF">
        <w:rPr>
          <w:rFonts w:ascii="Arial" w:eastAsiaTheme="minorHAnsi" w:hAnsi="Arial" w:cs="Arial"/>
          <w:color w:val="000000" w:themeColor="text1"/>
          <w:lang w:eastAsia="en-US"/>
        </w:rPr>
        <w:t>Beltrones Rivera fue puntual en su planteamiento al decir “Estoy muy alejado, es más, soy un crítico contumaz de todos aquellos que desde ahorita están diciendo o quieran instrumentar el quitar al Presidente de la República en turno que llegó de manera contundente y democrática”.</w:t>
      </w:r>
    </w:p>
    <w:p w:rsidR="00CE3A08" w:rsidRPr="005973EF" w:rsidRDefault="00695C3B" w:rsidP="00695C3B">
      <w:pPr>
        <w:ind w:firstLine="708"/>
        <w:jc w:val="both"/>
        <w:rPr>
          <w:rFonts w:ascii="Arial" w:eastAsiaTheme="minorHAnsi" w:hAnsi="Arial" w:cs="Arial"/>
          <w:color w:val="000000" w:themeColor="text1"/>
          <w:lang w:eastAsia="en-US"/>
        </w:rPr>
      </w:pPr>
      <w:r w:rsidRPr="005973EF">
        <w:rPr>
          <w:rFonts w:ascii="Arial" w:eastAsiaTheme="minorHAnsi" w:hAnsi="Arial" w:cs="Arial"/>
          <w:color w:val="000000" w:themeColor="text1"/>
          <w:lang w:eastAsia="en-US"/>
        </w:rPr>
        <w:t xml:space="preserve">La vasta biografía del proponente y que se puede resumir </w:t>
      </w:r>
      <w:r w:rsidR="00880DA2" w:rsidRPr="005973EF">
        <w:rPr>
          <w:rFonts w:ascii="Arial" w:eastAsiaTheme="minorHAnsi" w:hAnsi="Arial" w:cs="Arial"/>
          <w:color w:val="000000" w:themeColor="text1"/>
          <w:lang w:eastAsia="en-US"/>
        </w:rPr>
        <w:t xml:space="preserve">en el papel que desempeñó </w:t>
      </w:r>
      <w:r w:rsidR="00CE3A08" w:rsidRPr="005973EF">
        <w:rPr>
          <w:rFonts w:ascii="Arial" w:eastAsiaTheme="minorHAnsi" w:hAnsi="Arial" w:cs="Arial"/>
          <w:color w:val="000000" w:themeColor="text1"/>
          <w:lang w:eastAsia="en-US"/>
        </w:rPr>
        <w:t xml:space="preserve">en tanto que líder del Senado </w:t>
      </w:r>
      <w:r w:rsidR="00880DA2" w:rsidRPr="005973EF">
        <w:rPr>
          <w:rFonts w:ascii="Arial" w:eastAsiaTheme="minorHAnsi" w:hAnsi="Arial" w:cs="Arial"/>
          <w:color w:val="000000" w:themeColor="text1"/>
          <w:lang w:eastAsia="en-US"/>
        </w:rPr>
        <w:t>como virtual vicepresidente de Felipe Calderón</w:t>
      </w:r>
      <w:r w:rsidR="00CE3A08" w:rsidRPr="005973EF">
        <w:rPr>
          <w:rFonts w:ascii="Arial" w:eastAsiaTheme="minorHAnsi" w:hAnsi="Arial" w:cs="Arial"/>
          <w:color w:val="000000" w:themeColor="text1"/>
          <w:lang w:eastAsia="en-US"/>
        </w:rPr>
        <w:t xml:space="preserve"> </w:t>
      </w:r>
      <w:r w:rsidR="002250BC" w:rsidRPr="005973EF">
        <w:rPr>
          <w:rFonts w:ascii="Arial" w:eastAsiaTheme="minorHAnsi" w:hAnsi="Arial" w:cs="Arial"/>
          <w:color w:val="000000" w:themeColor="text1"/>
          <w:lang w:eastAsia="en-US"/>
        </w:rPr>
        <w:t>–</w:t>
      </w:r>
      <w:r w:rsidR="00880DA2" w:rsidRPr="005973EF">
        <w:rPr>
          <w:rFonts w:ascii="Arial" w:eastAsiaTheme="minorHAnsi" w:hAnsi="Arial" w:cs="Arial"/>
          <w:color w:val="000000" w:themeColor="text1"/>
          <w:lang w:eastAsia="en-US"/>
        </w:rPr>
        <w:t>mejor conocido entonces como el Espurio en virtud del enorme desa</w:t>
      </w:r>
      <w:r w:rsidR="00CE3A08" w:rsidRPr="005973EF">
        <w:rPr>
          <w:rFonts w:ascii="Arial" w:eastAsiaTheme="minorHAnsi" w:hAnsi="Arial" w:cs="Arial"/>
          <w:color w:val="000000" w:themeColor="text1"/>
          <w:lang w:eastAsia="en-US"/>
        </w:rPr>
        <w:t>s</w:t>
      </w:r>
      <w:r w:rsidR="00880DA2" w:rsidRPr="005973EF">
        <w:rPr>
          <w:rFonts w:ascii="Arial" w:eastAsiaTheme="minorHAnsi" w:hAnsi="Arial" w:cs="Arial"/>
          <w:color w:val="000000" w:themeColor="text1"/>
          <w:lang w:eastAsia="en-US"/>
        </w:rPr>
        <w:t xml:space="preserve">eo </w:t>
      </w:r>
      <w:r w:rsidR="00F6164D" w:rsidRPr="005973EF">
        <w:rPr>
          <w:rFonts w:ascii="Arial" w:eastAsiaTheme="minorHAnsi" w:hAnsi="Arial" w:cs="Arial"/>
          <w:color w:val="000000" w:themeColor="text1"/>
          <w:lang w:eastAsia="en-US"/>
        </w:rPr>
        <w:t>en</w:t>
      </w:r>
      <w:r w:rsidR="00880DA2" w:rsidRPr="005973EF">
        <w:rPr>
          <w:rFonts w:ascii="Arial" w:eastAsiaTheme="minorHAnsi" w:hAnsi="Arial" w:cs="Arial"/>
          <w:color w:val="000000" w:themeColor="text1"/>
          <w:lang w:eastAsia="en-US"/>
        </w:rPr>
        <w:t xml:space="preserve"> la elección presidencial</w:t>
      </w:r>
      <w:r w:rsidR="00CE3A08" w:rsidRPr="005973EF">
        <w:rPr>
          <w:rFonts w:ascii="Arial" w:eastAsiaTheme="minorHAnsi" w:hAnsi="Arial" w:cs="Arial"/>
          <w:color w:val="000000" w:themeColor="text1"/>
          <w:lang w:eastAsia="en-US"/>
        </w:rPr>
        <w:t xml:space="preserve"> y el .54% con que lo encaramó en Los Pinos el Tribunal Electoral y antes Luis Carlos Ugalde desde el INE</w:t>
      </w:r>
      <w:r w:rsidR="002250BC" w:rsidRPr="005973EF">
        <w:rPr>
          <w:rFonts w:ascii="Arial" w:eastAsiaTheme="minorHAnsi" w:hAnsi="Arial" w:cs="Arial"/>
          <w:color w:val="000000" w:themeColor="text1"/>
          <w:lang w:eastAsia="en-US"/>
        </w:rPr>
        <w:t>–</w:t>
      </w:r>
      <w:r w:rsidR="00CE3A08" w:rsidRPr="005973EF">
        <w:rPr>
          <w:rFonts w:ascii="Arial" w:eastAsiaTheme="minorHAnsi" w:hAnsi="Arial" w:cs="Arial"/>
          <w:color w:val="000000" w:themeColor="text1"/>
          <w:lang w:eastAsia="en-US"/>
        </w:rPr>
        <w:t xml:space="preserve">, otorga </w:t>
      </w:r>
      <w:r w:rsidRPr="005973EF">
        <w:rPr>
          <w:rFonts w:ascii="Arial" w:eastAsiaTheme="minorHAnsi" w:hAnsi="Arial" w:cs="Arial"/>
          <w:color w:val="000000" w:themeColor="text1"/>
          <w:lang w:eastAsia="en-US"/>
        </w:rPr>
        <w:t>mayor fuerza al planteamiento</w:t>
      </w:r>
      <w:r w:rsidR="00CE3A08" w:rsidRPr="005973EF">
        <w:rPr>
          <w:rFonts w:ascii="Arial" w:eastAsiaTheme="minorHAnsi" w:hAnsi="Arial" w:cs="Arial"/>
          <w:color w:val="000000" w:themeColor="text1"/>
          <w:lang w:eastAsia="en-US"/>
        </w:rPr>
        <w:t xml:space="preserve"> </w:t>
      </w:r>
      <w:r w:rsidR="002250BC" w:rsidRPr="005973EF">
        <w:rPr>
          <w:rFonts w:ascii="Arial" w:eastAsiaTheme="minorHAnsi" w:hAnsi="Arial" w:cs="Arial"/>
          <w:color w:val="000000" w:themeColor="text1"/>
          <w:lang w:eastAsia="en-US"/>
        </w:rPr>
        <w:t>presentado</w:t>
      </w:r>
      <w:r w:rsidR="008857EF" w:rsidRPr="005973EF">
        <w:rPr>
          <w:rFonts w:ascii="Arial" w:eastAsiaTheme="minorHAnsi" w:hAnsi="Arial" w:cs="Arial"/>
          <w:color w:val="000000" w:themeColor="text1"/>
          <w:lang w:eastAsia="en-US"/>
        </w:rPr>
        <w:t xml:space="preserve"> el sábado 4</w:t>
      </w:r>
      <w:r w:rsidR="00CE3A08" w:rsidRPr="005973EF">
        <w:rPr>
          <w:rFonts w:ascii="Arial" w:eastAsiaTheme="minorHAnsi" w:hAnsi="Arial" w:cs="Arial"/>
          <w:color w:val="000000" w:themeColor="text1"/>
          <w:lang w:eastAsia="en-US"/>
        </w:rPr>
        <w:t>:</w:t>
      </w:r>
    </w:p>
    <w:p w:rsidR="00695C3B" w:rsidRPr="005973EF" w:rsidRDefault="00CE3A08" w:rsidP="00CE3A08">
      <w:pPr>
        <w:ind w:firstLine="708"/>
        <w:jc w:val="both"/>
        <w:rPr>
          <w:rFonts w:ascii="Arial" w:eastAsiaTheme="minorHAnsi" w:hAnsi="Arial" w:cs="Arial"/>
          <w:color w:val="000000" w:themeColor="text1"/>
          <w:lang w:eastAsia="en-US"/>
        </w:rPr>
      </w:pPr>
      <w:r w:rsidRPr="005973EF">
        <w:rPr>
          <w:rFonts w:ascii="Arial" w:eastAsiaTheme="minorHAnsi" w:hAnsi="Arial" w:cs="Arial"/>
          <w:color w:val="000000" w:themeColor="text1"/>
          <w:lang w:eastAsia="en-US"/>
        </w:rPr>
        <w:t>“</w:t>
      </w:r>
      <w:r w:rsidR="00695C3B" w:rsidRPr="005973EF">
        <w:rPr>
          <w:rFonts w:ascii="Arial" w:eastAsiaTheme="minorHAnsi" w:hAnsi="Arial" w:cs="Arial"/>
          <w:color w:val="000000" w:themeColor="text1"/>
          <w:lang w:eastAsia="en-US"/>
        </w:rPr>
        <w:t>Un golpismo de esa naturaleza, como el que sucede con algunos hombres, aquí sí tengo que mencionarlo, de derecha sumamente rancia, como las que pululan enmascarados o disfrazados de sociedad civil, la tenemos que denunciar y nos tenemos que alejar. Eso es peor que lo que nos está pudiendo suceder, el acercarnos a fuerzas y teorías que intenten de maneras no democráticas sustituir un gobierno</w:t>
      </w:r>
      <w:r w:rsidRPr="005973EF">
        <w:rPr>
          <w:rFonts w:ascii="Arial" w:eastAsiaTheme="minorHAnsi" w:hAnsi="Arial" w:cs="Arial"/>
          <w:color w:val="000000" w:themeColor="text1"/>
          <w:lang w:eastAsia="en-US"/>
        </w:rPr>
        <w:t>”,</w:t>
      </w:r>
      <w:r w:rsidR="00695C3B" w:rsidRPr="005973EF">
        <w:rPr>
          <w:rFonts w:ascii="Arial" w:eastAsiaTheme="minorHAnsi" w:hAnsi="Arial" w:cs="Arial"/>
          <w:color w:val="000000" w:themeColor="text1"/>
          <w:lang w:eastAsia="en-US"/>
        </w:rPr>
        <w:t xml:space="preserve"> advirtió.</w:t>
      </w:r>
      <w:r w:rsidR="002250BC" w:rsidRPr="005973EF">
        <w:rPr>
          <w:rFonts w:ascii="Arial" w:eastAsiaTheme="minorHAnsi" w:hAnsi="Arial" w:cs="Arial"/>
          <w:color w:val="000000" w:themeColor="text1"/>
          <w:lang w:eastAsia="en-US"/>
        </w:rPr>
        <w:t xml:space="preserve"> </w:t>
      </w:r>
      <w:r w:rsidR="005776CE" w:rsidRPr="005973EF">
        <w:rPr>
          <w:rFonts w:ascii="Arial" w:eastAsiaTheme="minorHAnsi" w:hAnsi="Arial" w:cs="Arial"/>
          <w:color w:val="000000" w:themeColor="text1"/>
          <w:lang w:eastAsia="en-US"/>
        </w:rPr>
        <w:t>Atención Beatriz Pagés Rebollar.</w:t>
      </w:r>
    </w:p>
    <w:p w:rsidR="00CE3A08" w:rsidRPr="005973EF" w:rsidRDefault="000F4A48" w:rsidP="000F4A48">
      <w:pPr>
        <w:ind w:firstLine="708"/>
        <w:jc w:val="both"/>
        <w:rPr>
          <w:rFonts w:ascii="Arial" w:eastAsiaTheme="minorHAnsi" w:hAnsi="Arial" w:cs="Arial"/>
          <w:color w:val="000000" w:themeColor="text1"/>
          <w:lang w:eastAsia="en-US"/>
        </w:rPr>
      </w:pPr>
      <w:r w:rsidRPr="005973EF">
        <w:rPr>
          <w:rFonts w:ascii="Arial" w:eastAsiaTheme="minorHAnsi" w:hAnsi="Arial" w:cs="Arial"/>
          <w:color w:val="000000" w:themeColor="text1"/>
          <w:lang w:eastAsia="en-US"/>
        </w:rPr>
        <w:t>Por supuesto que Manlio Fabio, el orgulloso alumno de Fernando Gutiérrez Barrios, recordó que “</w:t>
      </w:r>
      <w:r w:rsidR="00CE3A08" w:rsidRPr="005973EF">
        <w:rPr>
          <w:rFonts w:ascii="Arial" w:eastAsiaTheme="minorHAnsi" w:hAnsi="Arial" w:cs="Arial"/>
          <w:color w:val="000000" w:themeColor="text1"/>
          <w:lang w:eastAsia="en-US"/>
        </w:rPr>
        <w:t xml:space="preserve">estuvimos a punto del caos, al riesgo de que el nuevo mandatario </w:t>
      </w:r>
      <w:r w:rsidRPr="005973EF">
        <w:rPr>
          <w:rFonts w:ascii="Arial" w:eastAsiaTheme="minorHAnsi" w:hAnsi="Arial" w:cs="Arial"/>
          <w:color w:val="000000" w:themeColor="text1"/>
          <w:lang w:eastAsia="en-US"/>
        </w:rPr>
        <w:t xml:space="preserve">(Calderón) </w:t>
      </w:r>
      <w:r w:rsidR="00CE3A08" w:rsidRPr="005973EF">
        <w:rPr>
          <w:rFonts w:ascii="Arial" w:eastAsiaTheme="minorHAnsi" w:hAnsi="Arial" w:cs="Arial"/>
          <w:color w:val="000000" w:themeColor="text1"/>
          <w:lang w:eastAsia="en-US"/>
        </w:rPr>
        <w:t>no pudiera tomar posesión y ello nos hubiera llevado a la anarquía</w:t>
      </w:r>
      <w:r w:rsidRPr="005973EF">
        <w:rPr>
          <w:rFonts w:ascii="Arial" w:eastAsiaTheme="minorHAnsi" w:hAnsi="Arial" w:cs="Arial"/>
          <w:color w:val="000000" w:themeColor="text1"/>
          <w:lang w:eastAsia="en-US"/>
        </w:rPr>
        <w:t>”</w:t>
      </w:r>
      <w:r w:rsidR="00CE3A08" w:rsidRPr="005973EF">
        <w:rPr>
          <w:rFonts w:ascii="Arial" w:eastAsiaTheme="minorHAnsi" w:hAnsi="Arial" w:cs="Arial"/>
          <w:color w:val="000000" w:themeColor="text1"/>
          <w:lang w:eastAsia="en-US"/>
        </w:rPr>
        <w:t>.</w:t>
      </w:r>
      <w:r w:rsidRPr="005973EF">
        <w:rPr>
          <w:rFonts w:ascii="Arial" w:eastAsiaTheme="minorHAnsi" w:hAnsi="Arial" w:cs="Arial"/>
          <w:color w:val="000000" w:themeColor="text1"/>
          <w:lang w:eastAsia="en-US"/>
        </w:rPr>
        <w:t xml:space="preserve"> Qué mejor manera de justificar al </w:t>
      </w:r>
      <w:r w:rsidRPr="005973EF">
        <w:rPr>
          <w:rFonts w:ascii="Arial" w:eastAsiaTheme="minorHAnsi" w:hAnsi="Arial" w:cs="Arial"/>
          <w:i/>
          <w:color w:val="000000" w:themeColor="text1"/>
          <w:lang w:eastAsia="en-US"/>
        </w:rPr>
        <w:t>PRIAN</w:t>
      </w:r>
      <w:r w:rsidRPr="005973EF">
        <w:rPr>
          <w:rFonts w:ascii="Arial" w:eastAsiaTheme="minorHAnsi" w:hAnsi="Arial" w:cs="Arial"/>
          <w:color w:val="000000" w:themeColor="text1"/>
          <w:lang w:eastAsia="en-US"/>
        </w:rPr>
        <w:t xml:space="preserve"> durante la segunda parte de la docena trágica</w:t>
      </w:r>
      <w:r w:rsidR="002250BC" w:rsidRPr="005973EF">
        <w:rPr>
          <w:rFonts w:ascii="Arial" w:eastAsiaTheme="minorHAnsi" w:hAnsi="Arial" w:cs="Arial"/>
          <w:color w:val="000000" w:themeColor="text1"/>
          <w:lang w:eastAsia="en-US"/>
        </w:rPr>
        <w:t>, alianza</w:t>
      </w:r>
      <w:r w:rsidRPr="005973EF">
        <w:rPr>
          <w:rFonts w:ascii="Arial" w:eastAsiaTheme="minorHAnsi" w:hAnsi="Arial" w:cs="Arial"/>
          <w:color w:val="000000" w:themeColor="text1"/>
          <w:lang w:eastAsia="en-US"/>
        </w:rPr>
        <w:t xml:space="preserve"> que impidió el </w:t>
      </w:r>
      <w:r w:rsidRPr="005973EF">
        <w:rPr>
          <w:rFonts w:ascii="Arial" w:eastAsiaTheme="minorHAnsi" w:hAnsi="Arial" w:cs="Arial"/>
          <w:i/>
          <w:color w:val="000000" w:themeColor="text1"/>
          <w:lang w:eastAsia="en-US"/>
        </w:rPr>
        <w:t>cambio</w:t>
      </w:r>
      <w:r w:rsidRPr="005973EF">
        <w:rPr>
          <w:rFonts w:ascii="Arial" w:eastAsiaTheme="minorHAnsi" w:hAnsi="Arial" w:cs="Arial"/>
          <w:color w:val="000000" w:themeColor="text1"/>
          <w:lang w:eastAsia="en-US"/>
        </w:rPr>
        <w:t xml:space="preserve"> </w:t>
      </w:r>
      <w:r w:rsidR="002250BC" w:rsidRPr="005973EF">
        <w:rPr>
          <w:rFonts w:ascii="Arial" w:eastAsiaTheme="minorHAnsi" w:hAnsi="Arial" w:cs="Arial"/>
          <w:color w:val="000000" w:themeColor="text1"/>
          <w:lang w:eastAsia="en-US"/>
        </w:rPr>
        <w:t>enarbolado por</w:t>
      </w:r>
      <w:r w:rsidRPr="005973EF">
        <w:rPr>
          <w:rFonts w:ascii="Arial" w:eastAsiaTheme="minorHAnsi" w:hAnsi="Arial" w:cs="Arial"/>
          <w:color w:val="000000" w:themeColor="text1"/>
          <w:lang w:eastAsia="en-US"/>
        </w:rPr>
        <w:t xml:space="preserve"> Vicente Fox</w:t>
      </w:r>
      <w:r w:rsidR="002250BC" w:rsidRPr="005973EF">
        <w:rPr>
          <w:rFonts w:ascii="Arial" w:eastAsiaTheme="minorHAnsi" w:hAnsi="Arial" w:cs="Arial"/>
          <w:color w:val="000000" w:themeColor="text1"/>
          <w:lang w:eastAsia="en-US"/>
        </w:rPr>
        <w:t>.</w:t>
      </w:r>
    </w:p>
    <w:p w:rsidR="000F4A48" w:rsidRPr="005973EF" w:rsidRDefault="008857EF" w:rsidP="000F4A48">
      <w:pPr>
        <w:ind w:firstLine="708"/>
        <w:jc w:val="both"/>
        <w:rPr>
          <w:rFonts w:ascii="Arial" w:eastAsiaTheme="minorHAnsi" w:hAnsi="Arial" w:cs="Arial"/>
          <w:color w:val="000000" w:themeColor="text1"/>
          <w:lang w:eastAsia="en-US"/>
        </w:rPr>
      </w:pPr>
      <w:r w:rsidRPr="005973EF">
        <w:rPr>
          <w:rFonts w:ascii="Arial" w:eastAsiaTheme="minorHAnsi" w:hAnsi="Arial" w:cs="Arial"/>
          <w:color w:val="000000" w:themeColor="text1"/>
          <w:lang w:eastAsia="en-US"/>
        </w:rPr>
        <w:t xml:space="preserve">La apuesta de Beltrones para el PRI –incluida la veterana de Coyoacán que recomendaba criticar a Enrique Peña “con respeto” y “preguntas” pero ella vocifera contra AMLO–, es clara, el objetivo debe estar en las elecciones de 2021 </w:t>
      </w:r>
      <w:r w:rsidR="005776CE" w:rsidRPr="005973EF">
        <w:rPr>
          <w:rFonts w:ascii="Arial" w:eastAsiaTheme="minorHAnsi" w:hAnsi="Arial" w:cs="Arial"/>
          <w:color w:val="000000" w:themeColor="text1"/>
          <w:lang w:eastAsia="en-US"/>
        </w:rPr>
        <w:t>y</w:t>
      </w:r>
      <w:r w:rsidRPr="005973EF">
        <w:rPr>
          <w:rFonts w:ascii="Arial" w:eastAsiaTheme="minorHAnsi" w:hAnsi="Arial" w:cs="Arial"/>
          <w:color w:val="000000" w:themeColor="text1"/>
          <w:lang w:eastAsia="en-US"/>
        </w:rPr>
        <w:t xml:space="preserve"> en la revocación de mandato en 2022.</w:t>
      </w:r>
    </w:p>
    <w:p w:rsidR="00CE3A08" w:rsidRPr="005973EF" w:rsidRDefault="008857EF" w:rsidP="005776CE">
      <w:pPr>
        <w:ind w:firstLine="708"/>
        <w:jc w:val="both"/>
        <w:rPr>
          <w:rFonts w:ascii="Arial" w:eastAsiaTheme="minorHAnsi" w:hAnsi="Arial" w:cs="Arial"/>
          <w:color w:val="000000" w:themeColor="text1"/>
          <w:lang w:eastAsia="en-US"/>
        </w:rPr>
      </w:pPr>
      <w:r w:rsidRPr="005973EF">
        <w:rPr>
          <w:rFonts w:ascii="Arial" w:eastAsiaTheme="minorHAnsi" w:hAnsi="Arial" w:cs="Arial"/>
          <w:color w:val="000000" w:themeColor="text1"/>
          <w:lang w:eastAsia="en-US"/>
        </w:rPr>
        <w:t xml:space="preserve">En los partidos de enfrente, por medio de los gobernadores de Puebla y de Michoacán, Miguel Barbosa </w:t>
      </w:r>
      <w:r w:rsidR="000E0E47" w:rsidRPr="005973EF">
        <w:rPr>
          <w:rFonts w:ascii="Arial" w:eastAsiaTheme="minorHAnsi" w:hAnsi="Arial" w:cs="Arial"/>
          <w:color w:val="000000" w:themeColor="text1"/>
          <w:lang w:eastAsia="en-US"/>
        </w:rPr>
        <w:t>sentenció a Silvano Aureoles en estos crudos términos:</w:t>
      </w:r>
    </w:p>
    <w:p w:rsidR="000E0E47" w:rsidRPr="005973EF" w:rsidRDefault="000E0E47" w:rsidP="000E0E47">
      <w:pPr>
        <w:jc w:val="both"/>
        <w:rPr>
          <w:rFonts w:ascii="Arial" w:eastAsiaTheme="minorHAnsi" w:hAnsi="Arial" w:cs="Arial"/>
          <w:color w:val="000000" w:themeColor="text1"/>
          <w:lang w:eastAsia="en-US"/>
        </w:rPr>
      </w:pPr>
      <w:r w:rsidRPr="005973EF">
        <w:rPr>
          <w:rFonts w:ascii="Arial" w:eastAsiaTheme="minorHAnsi" w:hAnsi="Arial" w:cs="Arial"/>
          <w:color w:val="000000" w:themeColor="text1"/>
          <w:lang w:eastAsia="en-US"/>
        </w:rPr>
        <w:t>“entiendo lo complicado de su situación, su necesario oportunismo político y su intento de desafiar al gobierno de México. Carece de autoridad moral y política para tratar de infamar al presidente Andrés Manuel López Obrador. Usted no cuenta con ningún respaldo popular”.</w:t>
      </w:r>
    </w:p>
    <w:p w:rsidR="008857EF" w:rsidRPr="005973EF" w:rsidRDefault="000E0E47" w:rsidP="005776CE">
      <w:pPr>
        <w:ind w:firstLine="708"/>
        <w:jc w:val="both"/>
        <w:rPr>
          <w:rFonts w:ascii="Arial" w:eastAsiaTheme="minorHAnsi" w:hAnsi="Arial" w:cs="Arial"/>
          <w:color w:val="000000" w:themeColor="text1"/>
          <w:lang w:eastAsia="en-US"/>
        </w:rPr>
      </w:pPr>
      <w:r w:rsidRPr="005973EF">
        <w:rPr>
          <w:rFonts w:ascii="Arial" w:eastAsiaTheme="minorHAnsi" w:hAnsi="Arial" w:cs="Arial"/>
          <w:color w:val="000000" w:themeColor="text1"/>
          <w:lang w:eastAsia="en-US"/>
        </w:rPr>
        <w:t>Todo porque en un v</w:t>
      </w:r>
      <w:r w:rsidR="005776CE" w:rsidRPr="005973EF">
        <w:rPr>
          <w:rFonts w:ascii="Arial" w:eastAsiaTheme="minorHAnsi" w:hAnsi="Arial" w:cs="Arial"/>
          <w:color w:val="000000" w:themeColor="text1"/>
          <w:lang w:eastAsia="en-US"/>
        </w:rPr>
        <w:t>i</w:t>
      </w:r>
      <w:r w:rsidRPr="005973EF">
        <w:rPr>
          <w:rFonts w:ascii="Arial" w:eastAsiaTheme="minorHAnsi" w:hAnsi="Arial" w:cs="Arial"/>
          <w:color w:val="000000" w:themeColor="text1"/>
          <w:lang w:eastAsia="en-US"/>
        </w:rPr>
        <w:t xml:space="preserve">deo de Aureoles Conejo –del grupito que detenta el registro electoral del Partido de la Revolución Democrática y que perteneció al Partido Comunista Mexicano hasta 1981–, denuesta a Obrador </w:t>
      </w:r>
      <w:r w:rsidR="005776CE" w:rsidRPr="005973EF">
        <w:rPr>
          <w:rFonts w:ascii="Arial" w:eastAsiaTheme="minorHAnsi" w:hAnsi="Arial" w:cs="Arial"/>
          <w:color w:val="000000" w:themeColor="text1"/>
          <w:lang w:eastAsia="en-US"/>
        </w:rPr>
        <w:t>“</w:t>
      </w:r>
      <w:r w:rsidRPr="005973EF">
        <w:rPr>
          <w:rFonts w:ascii="Arial" w:eastAsiaTheme="minorHAnsi" w:hAnsi="Arial" w:cs="Arial"/>
          <w:color w:val="000000" w:themeColor="text1"/>
          <w:lang w:eastAsia="en-US"/>
        </w:rPr>
        <w:t xml:space="preserve">con dichos </w:t>
      </w:r>
      <w:r w:rsidRPr="005973EF">
        <w:rPr>
          <w:rFonts w:ascii="Arial" w:eastAsiaTheme="minorHAnsi" w:hAnsi="Arial" w:cs="Arial"/>
          <w:color w:val="000000" w:themeColor="text1"/>
          <w:lang w:eastAsia="en-US"/>
        </w:rPr>
        <w:lastRenderedPageBreak/>
        <w:t>sustentados en rumores</w:t>
      </w:r>
      <w:r w:rsidR="005776CE" w:rsidRPr="005973EF">
        <w:rPr>
          <w:rFonts w:ascii="Arial" w:eastAsiaTheme="minorHAnsi" w:hAnsi="Arial" w:cs="Arial"/>
          <w:color w:val="000000" w:themeColor="text1"/>
          <w:lang w:eastAsia="en-US"/>
        </w:rPr>
        <w:t>”</w:t>
      </w:r>
      <w:r w:rsidRPr="005973EF">
        <w:rPr>
          <w:rFonts w:ascii="Arial" w:eastAsiaTheme="minorHAnsi" w:hAnsi="Arial" w:cs="Arial"/>
          <w:color w:val="000000" w:themeColor="text1"/>
          <w:lang w:eastAsia="en-US"/>
        </w:rPr>
        <w:t xml:space="preserve"> y Barbosa Huerta le revira que es </w:t>
      </w:r>
      <w:r w:rsidR="008857EF" w:rsidRPr="005973EF">
        <w:rPr>
          <w:rFonts w:ascii="Arial" w:eastAsiaTheme="minorHAnsi" w:hAnsi="Arial" w:cs="Arial"/>
          <w:color w:val="000000" w:themeColor="text1"/>
          <w:lang w:eastAsia="en-US"/>
        </w:rPr>
        <w:t xml:space="preserve">“es inaceptable” en la relación republicana institucional que los estados debemos guardar con la </w:t>
      </w:r>
      <w:r w:rsidR="00E13D84" w:rsidRPr="005973EF">
        <w:rPr>
          <w:rFonts w:ascii="Arial" w:eastAsiaTheme="minorHAnsi" w:hAnsi="Arial" w:cs="Arial"/>
          <w:color w:val="000000" w:themeColor="text1"/>
          <w:lang w:eastAsia="en-US"/>
        </w:rPr>
        <w:t>F</w:t>
      </w:r>
      <w:r w:rsidR="008857EF" w:rsidRPr="005973EF">
        <w:rPr>
          <w:rFonts w:ascii="Arial" w:eastAsiaTheme="minorHAnsi" w:hAnsi="Arial" w:cs="Arial"/>
          <w:color w:val="000000" w:themeColor="text1"/>
          <w:lang w:eastAsia="en-US"/>
        </w:rPr>
        <w:t>ederación y entre las propias entidades federativas.</w:t>
      </w:r>
    </w:p>
    <w:p w:rsidR="000545DC" w:rsidRPr="005973EF" w:rsidRDefault="00E13D84" w:rsidP="000545DC">
      <w:pPr>
        <w:ind w:firstLine="708"/>
        <w:jc w:val="both"/>
        <w:rPr>
          <w:rFonts w:ascii="Arial" w:eastAsiaTheme="minorHAnsi" w:hAnsi="Arial" w:cs="Arial"/>
          <w:color w:val="000000" w:themeColor="text1"/>
          <w:lang w:eastAsia="en-US"/>
        </w:rPr>
      </w:pPr>
      <w:r w:rsidRPr="005973EF">
        <w:rPr>
          <w:rFonts w:ascii="Arial" w:eastAsiaTheme="minorHAnsi" w:hAnsi="Arial" w:cs="Arial"/>
          <w:color w:val="000000" w:themeColor="text1"/>
          <w:lang w:eastAsia="en-US"/>
        </w:rPr>
        <w:t>Q</w:t>
      </w:r>
      <w:r w:rsidR="000E0E47" w:rsidRPr="005973EF">
        <w:rPr>
          <w:rFonts w:ascii="Arial" w:eastAsiaTheme="minorHAnsi" w:hAnsi="Arial" w:cs="Arial"/>
          <w:color w:val="000000" w:themeColor="text1"/>
          <w:lang w:eastAsia="en-US"/>
        </w:rPr>
        <w:t xml:space="preserve">ué se puede esperar de un gobernador que apenas el </w:t>
      </w:r>
      <w:r w:rsidR="000545DC" w:rsidRPr="005973EF">
        <w:rPr>
          <w:rFonts w:ascii="Arial" w:eastAsiaTheme="minorHAnsi" w:hAnsi="Arial" w:cs="Arial"/>
          <w:color w:val="000000" w:themeColor="text1"/>
          <w:lang w:eastAsia="en-US"/>
        </w:rPr>
        <w:t xml:space="preserve">26 de junio expresó su respeto y admiración a </w:t>
      </w:r>
      <w:r w:rsidRPr="005973EF">
        <w:rPr>
          <w:rFonts w:ascii="Arial" w:eastAsiaTheme="minorHAnsi" w:hAnsi="Arial" w:cs="Arial"/>
          <w:color w:val="000000" w:themeColor="text1"/>
          <w:lang w:eastAsia="en-US"/>
        </w:rPr>
        <w:t>Obrador</w:t>
      </w:r>
      <w:r w:rsidR="000545DC" w:rsidRPr="005973EF">
        <w:rPr>
          <w:rFonts w:ascii="Arial" w:eastAsiaTheme="minorHAnsi" w:hAnsi="Arial" w:cs="Arial"/>
          <w:color w:val="000000" w:themeColor="text1"/>
          <w:lang w:eastAsia="en-US"/>
        </w:rPr>
        <w:t xml:space="preserve"> para pedirle a renglón seguido en la </w:t>
      </w:r>
      <w:r w:rsidR="000545DC" w:rsidRPr="005973EF">
        <w:rPr>
          <w:rFonts w:ascii="Arial" w:eastAsiaTheme="minorHAnsi" w:hAnsi="Arial" w:cs="Arial"/>
          <w:i/>
          <w:color w:val="000000" w:themeColor="text1"/>
          <w:lang w:eastAsia="en-US"/>
        </w:rPr>
        <w:t xml:space="preserve">mañanera </w:t>
      </w:r>
      <w:r w:rsidR="000545DC" w:rsidRPr="005973EF">
        <w:rPr>
          <w:rFonts w:ascii="Arial" w:eastAsiaTheme="minorHAnsi" w:hAnsi="Arial" w:cs="Arial"/>
          <w:color w:val="000000" w:themeColor="text1"/>
          <w:lang w:eastAsia="en-US"/>
        </w:rPr>
        <w:t>de Morelia</w:t>
      </w:r>
      <w:r w:rsidRPr="005973EF">
        <w:rPr>
          <w:rFonts w:ascii="Arial" w:eastAsiaTheme="minorHAnsi" w:hAnsi="Arial" w:cs="Arial"/>
          <w:color w:val="000000" w:themeColor="text1"/>
          <w:lang w:eastAsia="en-US"/>
        </w:rPr>
        <w:t>,</w:t>
      </w:r>
      <w:r w:rsidR="000545DC" w:rsidRPr="005973EF">
        <w:rPr>
          <w:rFonts w:ascii="Arial" w:eastAsiaTheme="minorHAnsi" w:hAnsi="Arial" w:cs="Arial"/>
          <w:color w:val="000000" w:themeColor="text1"/>
          <w:lang w:eastAsia="en-US"/>
        </w:rPr>
        <w:t xml:space="preserve"> una </w:t>
      </w:r>
      <w:r w:rsidRPr="005973EF">
        <w:rPr>
          <w:rFonts w:ascii="Arial" w:eastAsiaTheme="minorHAnsi" w:hAnsi="Arial" w:cs="Arial"/>
          <w:color w:val="000000" w:themeColor="text1"/>
          <w:lang w:eastAsia="en-US"/>
        </w:rPr>
        <w:t xml:space="preserve">cita </w:t>
      </w:r>
      <w:r w:rsidR="000545DC" w:rsidRPr="005973EF">
        <w:rPr>
          <w:rFonts w:ascii="Arial" w:eastAsiaTheme="minorHAnsi" w:hAnsi="Arial" w:cs="Arial"/>
          <w:color w:val="000000" w:themeColor="text1"/>
          <w:lang w:eastAsia="en-US"/>
        </w:rPr>
        <w:t xml:space="preserve">urgente y 800 millones de pesos para sortear compromisos del gobierno. Y todo por su </w:t>
      </w:r>
      <w:r w:rsidR="000545DC" w:rsidRPr="005973EF">
        <w:rPr>
          <w:rFonts w:ascii="Arial" w:eastAsiaTheme="minorHAnsi" w:hAnsi="Arial" w:cs="Arial"/>
          <w:i/>
          <w:color w:val="000000" w:themeColor="text1"/>
          <w:lang w:eastAsia="en-US"/>
        </w:rPr>
        <w:t>linda cara,</w:t>
      </w:r>
      <w:r w:rsidR="000545DC" w:rsidRPr="005973EF">
        <w:rPr>
          <w:rFonts w:ascii="Arial" w:eastAsiaTheme="minorHAnsi" w:hAnsi="Arial" w:cs="Arial"/>
          <w:color w:val="000000" w:themeColor="text1"/>
          <w:lang w:eastAsia="en-US"/>
        </w:rPr>
        <w:t xml:space="preserve"> sin explicar el destino de los dineros y menos argumentar, que acaso aún atienda el maquillista que lo acompaña</w:t>
      </w:r>
      <w:r w:rsidR="005973EF" w:rsidRPr="005973EF">
        <w:rPr>
          <w:rFonts w:ascii="Arial" w:eastAsiaTheme="minorHAnsi" w:hAnsi="Arial" w:cs="Arial"/>
          <w:color w:val="000000" w:themeColor="text1"/>
          <w:lang w:eastAsia="en-US"/>
        </w:rPr>
        <w:t>ba</w:t>
      </w:r>
      <w:r w:rsidR="000545DC" w:rsidRPr="005973EF">
        <w:rPr>
          <w:rFonts w:ascii="Arial" w:eastAsiaTheme="minorHAnsi" w:hAnsi="Arial" w:cs="Arial"/>
          <w:color w:val="000000" w:themeColor="text1"/>
          <w:lang w:eastAsia="en-US"/>
        </w:rPr>
        <w:t xml:space="preserve"> a todas partes y sus </w:t>
      </w:r>
      <w:r w:rsidR="000545DC" w:rsidRPr="005973EF">
        <w:rPr>
          <w:rFonts w:ascii="Arial" w:eastAsiaTheme="minorHAnsi" w:hAnsi="Arial" w:cs="Arial"/>
          <w:i/>
          <w:color w:val="000000" w:themeColor="text1"/>
          <w:lang w:eastAsia="en-US"/>
        </w:rPr>
        <w:t>feministas</w:t>
      </w:r>
      <w:r w:rsidR="000545DC" w:rsidRPr="005973EF">
        <w:rPr>
          <w:rFonts w:ascii="Arial" w:eastAsiaTheme="minorHAnsi" w:hAnsi="Arial" w:cs="Arial"/>
          <w:color w:val="000000" w:themeColor="text1"/>
          <w:lang w:eastAsia="en-US"/>
        </w:rPr>
        <w:t xml:space="preserve"> </w:t>
      </w:r>
      <w:r w:rsidRPr="005973EF">
        <w:rPr>
          <w:rFonts w:ascii="Arial" w:eastAsiaTheme="minorHAnsi" w:hAnsi="Arial" w:cs="Arial"/>
          <w:color w:val="000000" w:themeColor="text1"/>
          <w:lang w:eastAsia="en-US"/>
        </w:rPr>
        <w:t>a</w:t>
      </w:r>
      <w:r w:rsidR="000545DC" w:rsidRPr="005973EF">
        <w:rPr>
          <w:rFonts w:ascii="Arial" w:eastAsiaTheme="minorHAnsi" w:hAnsi="Arial" w:cs="Arial"/>
          <w:color w:val="000000" w:themeColor="text1"/>
          <w:lang w:eastAsia="en-US"/>
        </w:rPr>
        <w:t>nti-AMLO.</w:t>
      </w:r>
    </w:p>
    <w:p w:rsidR="00627E33" w:rsidRPr="005973EF" w:rsidRDefault="00627E33" w:rsidP="00627E33">
      <w:pPr>
        <w:jc w:val="center"/>
        <w:rPr>
          <w:rStyle w:val="Hipervnculo"/>
          <w:rFonts w:ascii="Arial" w:hAnsi="Arial" w:cs="Arial"/>
          <w:b/>
          <w:color w:val="000000" w:themeColor="text1"/>
          <w:u w:val="none"/>
        </w:rPr>
      </w:pPr>
      <w:r w:rsidRPr="005973EF">
        <w:rPr>
          <w:rStyle w:val="Hipervnculo"/>
          <w:rFonts w:ascii="Arial" w:hAnsi="Arial" w:cs="Arial"/>
          <w:b/>
          <w:color w:val="000000" w:themeColor="text1"/>
          <w:u w:val="none"/>
        </w:rPr>
        <w:t>Acuse de recibo</w:t>
      </w:r>
    </w:p>
    <w:p w:rsidR="00627E33" w:rsidRPr="005973EF" w:rsidRDefault="00627E33" w:rsidP="00627E33">
      <w:pPr>
        <w:jc w:val="both"/>
        <w:rPr>
          <w:rFonts w:ascii="Arial" w:hAnsi="Arial" w:cs="Arial"/>
          <w:color w:val="000000" w:themeColor="text1"/>
        </w:rPr>
      </w:pPr>
      <w:r w:rsidRPr="005973EF">
        <w:rPr>
          <w:rFonts w:ascii="Arial" w:hAnsi="Arial" w:cs="Arial"/>
          <w:color w:val="000000" w:themeColor="text1"/>
        </w:rPr>
        <w:t>“Querido Eduardo gracias por la información, estoy al tanto de todo lo que pasa y creo que los ataques a AMLO vienen de las fuerzas reaccionarias y la oligarquía que ven que están perdiendo sus privilegios. Debemos estar unidos en esta lucha y entender que la batalla es de todos nosotros contra las mafias conservadoras de México. Nuevamente muchas gracias por la información te mando un cálido abrazo, siempre tu amigo Eduardo Jiménez”… La opinión del amigo exembajador es sobre:</w:t>
      </w:r>
    </w:p>
    <w:p w:rsidR="00627E33" w:rsidRPr="005973EF" w:rsidRDefault="00905115" w:rsidP="00627E33">
      <w:pPr>
        <w:jc w:val="both"/>
        <w:rPr>
          <w:rFonts w:ascii="Arial" w:hAnsi="Arial" w:cs="Arial"/>
          <w:color w:val="000000" w:themeColor="text1"/>
        </w:rPr>
      </w:pPr>
      <w:hyperlink r:id="rId4" w:history="1">
        <w:r w:rsidR="00627E33" w:rsidRPr="005973EF">
          <w:rPr>
            <w:rStyle w:val="Hipervnculo"/>
            <w:rFonts w:ascii="Arial" w:eastAsiaTheme="minorHAnsi" w:hAnsi="Arial" w:cs="Arial"/>
            <w:color w:val="000000" w:themeColor="text1"/>
            <w:lang w:eastAsia="en-US"/>
          </w:rPr>
          <w:t>http://www.forumenlinea.com/index.php/utopias/1333-utopia-2276-atentado-a-omar-garcia-y-mensaje-de-amlo-29-vi-20</w:t>
        </w:r>
      </w:hyperlink>
      <w:r w:rsidR="00627E33" w:rsidRPr="005973EF">
        <w:rPr>
          <w:rFonts w:ascii="Arial" w:eastAsiaTheme="minorHAnsi" w:hAnsi="Arial" w:cs="Arial"/>
          <w:color w:val="000000" w:themeColor="text1"/>
          <w:lang w:eastAsia="en-US"/>
        </w:rPr>
        <w:t xml:space="preserve"> (...) Por primera </w:t>
      </w:r>
      <w:r w:rsidR="005973EF" w:rsidRPr="005973EF">
        <w:rPr>
          <w:rFonts w:ascii="Arial" w:eastAsiaTheme="minorHAnsi" w:hAnsi="Arial" w:cs="Arial"/>
          <w:color w:val="000000" w:themeColor="text1"/>
          <w:lang w:eastAsia="en-US"/>
        </w:rPr>
        <w:t>vez</w:t>
      </w:r>
      <w:r w:rsidR="00627E33" w:rsidRPr="005973EF">
        <w:rPr>
          <w:rFonts w:ascii="Arial" w:eastAsiaTheme="minorHAnsi" w:hAnsi="Arial" w:cs="Arial"/>
          <w:color w:val="000000" w:themeColor="text1"/>
          <w:lang w:eastAsia="en-US"/>
        </w:rPr>
        <w:t xml:space="preserve"> vi un tapabocas  tirado en la vía pública</w:t>
      </w:r>
      <w:r w:rsidR="005973EF" w:rsidRPr="005973EF">
        <w:rPr>
          <w:rFonts w:ascii="Arial" w:eastAsiaTheme="minorHAnsi" w:hAnsi="Arial" w:cs="Arial"/>
          <w:color w:val="000000" w:themeColor="text1"/>
          <w:lang w:eastAsia="en-US"/>
        </w:rPr>
        <w:t>:</w:t>
      </w:r>
      <w:r w:rsidR="00627E33" w:rsidRPr="005973EF">
        <w:rPr>
          <w:rFonts w:ascii="Arial" w:eastAsiaTheme="minorHAnsi" w:hAnsi="Arial" w:cs="Arial"/>
          <w:color w:val="000000" w:themeColor="text1"/>
          <w:lang w:eastAsia="en-US"/>
        </w:rPr>
        <w:t xml:space="preserve"> ¡No tenemos madre ni padre!… Lea usted en el portal  </w:t>
      </w:r>
      <w:hyperlink r:id="rId5" w:history="1">
        <w:r w:rsidR="00627E33" w:rsidRPr="005973EF">
          <w:rPr>
            <w:rStyle w:val="Hipervnculo"/>
            <w:rFonts w:ascii="Arial" w:hAnsi="Arial" w:cs="Arial"/>
            <w:color w:val="000000" w:themeColor="text1"/>
          </w:rPr>
          <w:t>http://www.forumenlinea.com</w:t>
        </w:r>
      </w:hyperlink>
      <w:r w:rsidR="00627E33" w:rsidRPr="005973EF">
        <w:rPr>
          <w:rStyle w:val="Hipervnculo"/>
          <w:rFonts w:ascii="Arial" w:hAnsi="Arial" w:cs="Arial"/>
          <w:color w:val="000000" w:themeColor="text1"/>
          <w:u w:val="none"/>
        </w:rPr>
        <w:t xml:space="preserve">: </w:t>
      </w:r>
      <w:r w:rsidR="00627E33" w:rsidRPr="005973EF">
        <w:rPr>
          <w:rFonts w:ascii="Arial" w:eastAsiaTheme="minorHAnsi" w:hAnsi="Arial" w:cs="Arial"/>
          <w:bCs/>
          <w:color w:val="000000" w:themeColor="text1"/>
          <w:lang w:eastAsia="en-US"/>
        </w:rPr>
        <w:t xml:space="preserve">Agresividad, síntoma de </w:t>
      </w:r>
      <w:r w:rsidR="00E13D84" w:rsidRPr="005973EF">
        <w:rPr>
          <w:rFonts w:ascii="Arial" w:eastAsiaTheme="minorHAnsi" w:hAnsi="Arial" w:cs="Arial"/>
          <w:bCs/>
          <w:color w:val="000000" w:themeColor="text1"/>
          <w:lang w:eastAsia="en-US"/>
        </w:rPr>
        <w:t xml:space="preserve">la </w:t>
      </w:r>
      <w:r w:rsidR="00627E33" w:rsidRPr="005973EF">
        <w:rPr>
          <w:rFonts w:ascii="Arial" w:eastAsiaTheme="minorHAnsi" w:hAnsi="Arial" w:cs="Arial"/>
          <w:bCs/>
          <w:color w:val="000000" w:themeColor="text1"/>
          <w:lang w:eastAsia="en-US"/>
        </w:rPr>
        <w:t xml:space="preserve">depresión; ¿Por qué la hipertensión complica el covid-19?; El ventilador en pacientes con covid-19; </w:t>
      </w:r>
      <w:r w:rsidR="00627E33" w:rsidRPr="005973EF">
        <w:rPr>
          <w:rFonts w:ascii="Arial" w:eastAsiaTheme="minorHAnsi" w:hAnsi="Arial" w:cs="Arial"/>
          <w:color w:val="000000" w:themeColor="text1"/>
          <w:lang w:eastAsia="en-US"/>
        </w:rPr>
        <w:t>¿Por qué los pacientes diabéticos pueden enfermar con más facilidad por covid-19? (</w:t>
      </w:r>
      <w:r w:rsidR="00627E33" w:rsidRPr="005973EF">
        <w:rPr>
          <w:rFonts w:ascii="Arial" w:eastAsiaTheme="minorHAnsi" w:hAnsi="Arial" w:cs="Arial"/>
          <w:iCs/>
          <w:color w:val="000000" w:themeColor="text1"/>
          <w:lang w:eastAsia="en-US"/>
        </w:rPr>
        <w:t xml:space="preserve">Abigail Bello Gallardo). </w:t>
      </w:r>
      <w:r w:rsidR="00627E33" w:rsidRPr="005973EF">
        <w:rPr>
          <w:rFonts w:ascii="Arial" w:eastAsiaTheme="minorHAnsi" w:hAnsi="Arial" w:cs="Arial"/>
          <w:i/>
          <w:color w:val="000000" w:themeColor="text1"/>
          <w:lang w:eastAsia="en-US"/>
        </w:rPr>
        <w:t>De nuestros lectores:</w:t>
      </w:r>
      <w:r w:rsidR="00627E33" w:rsidRPr="005973EF">
        <w:rPr>
          <w:rFonts w:ascii="Arial" w:eastAsiaTheme="minorHAnsi" w:hAnsi="Arial" w:cs="Arial"/>
          <w:color w:val="000000" w:themeColor="text1"/>
          <w:lang w:eastAsia="en-US"/>
        </w:rPr>
        <w:t xml:space="preserve"> Felicita a Ibarra Aguirre por cumplir medio siglo en el periodismo (Jorge Rogelio Castro). Médicos agradecen reconocimiento de</w:t>
      </w:r>
      <w:r w:rsidR="00F6164D" w:rsidRPr="005973EF">
        <w:rPr>
          <w:rFonts w:ascii="Arial" w:eastAsiaTheme="minorHAnsi" w:hAnsi="Arial" w:cs="Arial"/>
          <w:color w:val="000000" w:themeColor="text1"/>
          <w:lang w:eastAsia="en-US"/>
        </w:rPr>
        <w:t xml:space="preserve"> Obrador</w:t>
      </w:r>
      <w:r w:rsidR="00E13D84" w:rsidRPr="005973EF">
        <w:rPr>
          <w:rFonts w:ascii="Arial" w:eastAsiaTheme="minorHAnsi" w:hAnsi="Arial" w:cs="Arial"/>
          <w:color w:val="000000" w:themeColor="text1"/>
          <w:lang w:eastAsia="en-US"/>
        </w:rPr>
        <w:t xml:space="preserve"> (</w:t>
      </w:r>
      <w:r w:rsidR="00627E33" w:rsidRPr="005973EF">
        <w:rPr>
          <w:rFonts w:ascii="Arial" w:hAnsi="Arial" w:cs="Arial"/>
          <w:color w:val="000000" w:themeColor="text1"/>
        </w:rPr>
        <w:t>José Luis Mendizábal Montes</w:t>
      </w:r>
      <w:r w:rsidR="00E13D84" w:rsidRPr="005973EF">
        <w:rPr>
          <w:rFonts w:ascii="Arial" w:hAnsi="Arial" w:cs="Arial"/>
          <w:color w:val="000000" w:themeColor="text1"/>
        </w:rPr>
        <w:t>)</w:t>
      </w:r>
      <w:r w:rsidR="00627E33" w:rsidRPr="005973EF">
        <w:rPr>
          <w:rFonts w:ascii="Arial" w:hAnsi="Arial" w:cs="Arial"/>
          <w:color w:val="000000" w:themeColor="text1"/>
        </w:rPr>
        <w:t>. Responsabiliza a AMLO por supuestos “actos de corrupción” de Marcelo Ebrard (</w:t>
      </w:r>
      <w:r w:rsidR="00627E33" w:rsidRPr="005973EF">
        <w:rPr>
          <w:rFonts w:ascii="Arial" w:eastAsiaTheme="minorHAnsi" w:hAnsi="Arial" w:cs="Arial"/>
          <w:color w:val="000000" w:themeColor="text1"/>
          <w:lang w:eastAsia="en-US"/>
        </w:rPr>
        <w:t xml:space="preserve">Enrique Bonilla)… </w:t>
      </w:r>
      <w:r w:rsidR="00627E33" w:rsidRPr="005973EF">
        <w:rPr>
          <w:rFonts w:ascii="Arial" w:hAnsi="Arial" w:cs="Arial"/>
          <w:color w:val="000000" w:themeColor="text1"/>
        </w:rPr>
        <w:t xml:space="preserve">Aportaciones: </w:t>
      </w:r>
      <w:proofErr w:type="spellStart"/>
      <w:r w:rsidR="00627E33" w:rsidRPr="005973EF">
        <w:rPr>
          <w:rFonts w:ascii="Arial" w:hAnsi="Arial" w:cs="Arial"/>
          <w:color w:val="000000" w:themeColor="text1"/>
        </w:rPr>
        <w:t>Forum</w:t>
      </w:r>
      <w:proofErr w:type="spellEnd"/>
      <w:r w:rsidR="00627E33" w:rsidRPr="005973EF">
        <w:rPr>
          <w:rFonts w:ascii="Arial" w:hAnsi="Arial" w:cs="Arial"/>
          <w:color w:val="000000" w:themeColor="text1"/>
        </w:rPr>
        <w:t xml:space="preserve"> Ediciones SA de CV. </w:t>
      </w:r>
      <w:r w:rsidR="00627E33" w:rsidRPr="005973EF">
        <w:rPr>
          <w:rFonts w:ascii="Arial" w:hAnsi="Arial" w:cs="Arial"/>
          <w:bCs/>
          <w:color w:val="000000" w:themeColor="text1"/>
        </w:rPr>
        <w:t xml:space="preserve">BBVA: 04 49 49 84 00. </w:t>
      </w:r>
      <w:r w:rsidR="00627E33" w:rsidRPr="005973EF">
        <w:rPr>
          <w:rFonts w:ascii="Arial" w:hAnsi="Arial" w:cs="Arial"/>
          <w:color w:val="000000" w:themeColor="text1"/>
        </w:rPr>
        <w:t xml:space="preserve">CLABE: </w:t>
      </w:r>
      <w:r w:rsidR="00627E33" w:rsidRPr="005973EF">
        <w:rPr>
          <w:rFonts w:ascii="Arial" w:hAnsi="Arial" w:cs="Arial"/>
          <w:bCs/>
          <w:color w:val="000000" w:themeColor="text1"/>
        </w:rPr>
        <w:t>01 21 80 00 44 94 98 40 02.</w:t>
      </w:r>
    </w:p>
    <w:p w:rsidR="00273615" w:rsidRPr="005973EF" w:rsidRDefault="00905115" w:rsidP="00627E33">
      <w:pPr>
        <w:jc w:val="both"/>
        <w:rPr>
          <w:rFonts w:ascii="Arial" w:hAnsi="Arial" w:cs="Arial"/>
          <w:bCs/>
          <w:color w:val="000000" w:themeColor="text1"/>
        </w:rPr>
      </w:pPr>
      <w:hyperlink r:id="rId6" w:history="1">
        <w:r w:rsidR="00627E33" w:rsidRPr="005973EF">
          <w:rPr>
            <w:rFonts w:ascii="Arial" w:hAnsi="Arial" w:cs="Arial"/>
            <w:color w:val="000000" w:themeColor="text1"/>
            <w:sz w:val="16"/>
            <w:szCs w:val="16"/>
          </w:rPr>
          <w:t>http://www.forumenlinea.com/</w:t>
        </w:r>
      </w:hyperlink>
      <w:r w:rsidR="00627E33" w:rsidRPr="005973EF">
        <w:rPr>
          <w:rFonts w:ascii="Arial" w:hAnsi="Arial" w:cs="Arial"/>
          <w:color w:val="000000" w:themeColor="text1"/>
          <w:sz w:val="16"/>
          <w:szCs w:val="16"/>
        </w:rPr>
        <w:t xml:space="preserve">    </w:t>
      </w:r>
      <w:hyperlink r:id="rId7" w:history="1">
        <w:r w:rsidR="00627E33" w:rsidRPr="005973EF">
          <w:rPr>
            <w:rFonts w:ascii="Arial" w:hAnsi="Arial" w:cs="Arial"/>
            <w:color w:val="000000" w:themeColor="text1"/>
            <w:sz w:val="16"/>
            <w:szCs w:val="16"/>
            <w:lang w:val="en-US"/>
          </w:rPr>
          <w:t>https://www.facebook.com/forumenlinea</w:t>
        </w:r>
      </w:hyperlink>
      <w:r w:rsidR="00627E33" w:rsidRPr="005973EF">
        <w:rPr>
          <w:rFonts w:ascii="Arial" w:hAnsi="Arial" w:cs="Arial"/>
          <w:color w:val="000000" w:themeColor="text1"/>
          <w:sz w:val="16"/>
          <w:szCs w:val="16"/>
        </w:rPr>
        <w:t xml:space="preserve">    </w:t>
      </w:r>
      <w:hyperlink r:id="rId8" w:history="1">
        <w:r w:rsidR="00627E33" w:rsidRPr="005973EF">
          <w:rPr>
            <w:rFonts w:ascii="Arial" w:hAnsi="Arial" w:cs="Arial"/>
            <w:color w:val="000000" w:themeColor="text1"/>
            <w:sz w:val="16"/>
            <w:szCs w:val="16"/>
          </w:rPr>
          <w:t>forum@forumenlinea.com</w:t>
        </w:r>
      </w:hyperlink>
      <w:r w:rsidR="00627E33" w:rsidRPr="005973EF">
        <w:rPr>
          <w:rFonts w:ascii="Arial" w:hAnsi="Arial" w:cs="Arial"/>
          <w:color w:val="000000" w:themeColor="text1"/>
          <w:sz w:val="16"/>
          <w:szCs w:val="16"/>
        </w:rPr>
        <w:t xml:space="preserve"> </w:t>
      </w:r>
      <w:bookmarkStart w:id="0" w:name="_GoBack"/>
      <w:bookmarkEnd w:id="0"/>
      <w:r w:rsidR="00627E33" w:rsidRPr="005973EF">
        <w:rPr>
          <w:rFonts w:ascii="Arial" w:hAnsi="Arial" w:cs="Arial"/>
          <w:color w:val="000000" w:themeColor="text1"/>
          <w:sz w:val="16"/>
          <w:szCs w:val="16"/>
        </w:rPr>
        <w:t xml:space="preserve">   </w:t>
      </w:r>
      <w:hyperlink r:id="rId9" w:anchor="%21/IbarraAguirreEd" w:tgtFrame="_blank" w:history="1">
        <w:r w:rsidR="00627E33" w:rsidRPr="005973EF">
          <w:rPr>
            <w:rFonts w:ascii="Arial" w:hAnsi="Arial" w:cs="Arial"/>
            <w:color w:val="000000" w:themeColor="text1"/>
            <w:sz w:val="16"/>
            <w:szCs w:val="16"/>
          </w:rPr>
          <w:t>@</w:t>
        </w:r>
        <w:proofErr w:type="spellStart"/>
        <w:r w:rsidR="00627E33" w:rsidRPr="005973EF">
          <w:rPr>
            <w:rFonts w:ascii="Arial" w:hAnsi="Arial" w:cs="Arial"/>
            <w:color w:val="000000" w:themeColor="text1"/>
            <w:sz w:val="16"/>
            <w:szCs w:val="16"/>
          </w:rPr>
          <w:t>IbarraAguirreEd</w:t>
        </w:r>
        <w:proofErr w:type="spellEnd"/>
      </w:hyperlink>
    </w:p>
    <w:sectPr w:rsidR="00273615" w:rsidRPr="005973E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E33"/>
    <w:rsid w:val="000545DC"/>
    <w:rsid w:val="000E0E47"/>
    <w:rsid w:val="000F4A48"/>
    <w:rsid w:val="002250BC"/>
    <w:rsid w:val="00273615"/>
    <w:rsid w:val="0030535A"/>
    <w:rsid w:val="004B69F5"/>
    <w:rsid w:val="005776CE"/>
    <w:rsid w:val="005973EF"/>
    <w:rsid w:val="00627E33"/>
    <w:rsid w:val="00695C3B"/>
    <w:rsid w:val="00880DA2"/>
    <w:rsid w:val="008857EF"/>
    <w:rsid w:val="00905115"/>
    <w:rsid w:val="00CE3A08"/>
    <w:rsid w:val="00E13D84"/>
    <w:rsid w:val="00F6164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B239DC-A99B-46A5-9B4B-03F5C8882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E3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27E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www.forumenlinea.com/index.php/utopias/1333-utopia-2276-atentado-a-omar-garcia-y-mensaje-de-amlo-29-vi-20"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797</Words>
  <Characters>4311</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2020-07-05T15:21:00Z</dcterms:created>
  <dcterms:modified xsi:type="dcterms:W3CDTF">2020-07-06T15:49:00Z</dcterms:modified>
</cp:coreProperties>
</file>