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36AD" w:rsidRPr="00EF44DA" w:rsidRDefault="00AC36AD" w:rsidP="00AC36AD">
      <w:pPr>
        <w:jc w:val="both"/>
        <w:rPr>
          <w:rFonts w:ascii="Arial" w:hAnsi="Arial" w:cs="Arial"/>
          <w:color w:val="000000" w:themeColor="text1"/>
          <w:sz w:val="28"/>
          <w:szCs w:val="28"/>
        </w:rPr>
      </w:pPr>
      <w:r w:rsidRPr="00EF44DA">
        <w:rPr>
          <w:rFonts w:ascii="Arial" w:hAnsi="Arial" w:cs="Arial"/>
          <w:color w:val="000000" w:themeColor="text1"/>
          <w:sz w:val="28"/>
          <w:szCs w:val="28"/>
        </w:rPr>
        <w:t>Utopía</w:t>
      </w:r>
    </w:p>
    <w:p w:rsidR="00AC36AD" w:rsidRPr="00EF44DA" w:rsidRDefault="00AC36AD" w:rsidP="00AC36AD">
      <w:pPr>
        <w:jc w:val="both"/>
        <w:rPr>
          <w:rFonts w:ascii="Arial" w:hAnsi="Arial" w:cs="Arial"/>
          <w:color w:val="000000" w:themeColor="text1"/>
        </w:rPr>
      </w:pPr>
    </w:p>
    <w:p w:rsidR="00AC36AD" w:rsidRPr="00EF44DA" w:rsidRDefault="008449D0" w:rsidP="008449D0">
      <w:pPr>
        <w:jc w:val="center"/>
        <w:rPr>
          <w:rFonts w:ascii="Arial" w:hAnsi="Arial" w:cs="Arial"/>
          <w:b/>
          <w:color w:val="000000" w:themeColor="text1"/>
          <w:sz w:val="36"/>
          <w:szCs w:val="36"/>
        </w:rPr>
      </w:pPr>
      <w:r w:rsidRPr="00EF44DA">
        <w:rPr>
          <w:rFonts w:ascii="Arial" w:hAnsi="Arial" w:cs="Arial"/>
          <w:b/>
          <w:color w:val="000000" w:themeColor="text1"/>
          <w:sz w:val="36"/>
          <w:szCs w:val="36"/>
        </w:rPr>
        <w:t>Una disputa política con AMLO</w:t>
      </w:r>
    </w:p>
    <w:p w:rsidR="00AC36AD" w:rsidRPr="00EF44DA" w:rsidRDefault="00AC36AD" w:rsidP="00AC36AD">
      <w:pPr>
        <w:jc w:val="both"/>
        <w:rPr>
          <w:rFonts w:ascii="Arial" w:hAnsi="Arial" w:cs="Arial"/>
          <w:color w:val="000000" w:themeColor="text1"/>
        </w:rPr>
      </w:pPr>
    </w:p>
    <w:p w:rsidR="00AC36AD" w:rsidRPr="00EF44DA" w:rsidRDefault="00AC36AD" w:rsidP="00AC36AD">
      <w:pPr>
        <w:jc w:val="both"/>
        <w:rPr>
          <w:rFonts w:ascii="Arial" w:hAnsi="Arial" w:cs="Arial"/>
          <w:b/>
          <w:color w:val="000000" w:themeColor="text1"/>
        </w:rPr>
      </w:pPr>
      <w:r w:rsidRPr="00EF44DA">
        <w:rPr>
          <w:rFonts w:ascii="Arial" w:hAnsi="Arial" w:cs="Arial"/>
          <w:b/>
          <w:color w:val="000000" w:themeColor="text1"/>
        </w:rPr>
        <w:t>Eduardo Ibarra Aguirre</w:t>
      </w:r>
    </w:p>
    <w:p w:rsidR="00AC36AD" w:rsidRPr="00EF44DA" w:rsidRDefault="00AC36AD" w:rsidP="00AC36AD">
      <w:pPr>
        <w:jc w:val="both"/>
        <w:rPr>
          <w:rFonts w:ascii="Arial" w:hAnsi="Arial" w:cs="Arial"/>
          <w:color w:val="000000" w:themeColor="text1"/>
        </w:rPr>
      </w:pPr>
    </w:p>
    <w:p w:rsidR="00567CB4" w:rsidRPr="00EF44DA" w:rsidRDefault="00913726" w:rsidP="00913726">
      <w:pPr>
        <w:jc w:val="both"/>
        <w:rPr>
          <w:rFonts w:ascii="Arial" w:hAnsi="Arial" w:cs="Arial"/>
          <w:color w:val="000000" w:themeColor="text1"/>
        </w:rPr>
      </w:pPr>
      <w:r w:rsidRPr="00EF44DA">
        <w:rPr>
          <w:rFonts w:ascii="Arial" w:hAnsi="Arial" w:cs="Arial"/>
          <w:color w:val="000000" w:themeColor="text1"/>
        </w:rPr>
        <w:t>Hasta donde la memoria de este redactor llega tras casi medio siglo de brega en la</w:t>
      </w:r>
      <w:r w:rsidR="00792B1E" w:rsidRPr="00EF44DA">
        <w:rPr>
          <w:rFonts w:ascii="Arial" w:hAnsi="Arial" w:cs="Arial"/>
          <w:color w:val="000000" w:themeColor="text1"/>
        </w:rPr>
        <w:t>s</w:t>
      </w:r>
      <w:r w:rsidRPr="00EF44DA">
        <w:rPr>
          <w:rFonts w:ascii="Arial" w:hAnsi="Arial" w:cs="Arial"/>
          <w:color w:val="000000" w:themeColor="text1"/>
        </w:rPr>
        <w:t xml:space="preserve"> tarea</w:t>
      </w:r>
      <w:r w:rsidR="00792B1E" w:rsidRPr="00EF44DA">
        <w:rPr>
          <w:rFonts w:ascii="Arial" w:hAnsi="Arial" w:cs="Arial"/>
          <w:color w:val="000000" w:themeColor="text1"/>
        </w:rPr>
        <w:t>s</w:t>
      </w:r>
      <w:r w:rsidRPr="00EF44DA">
        <w:rPr>
          <w:rFonts w:ascii="Arial" w:hAnsi="Arial" w:cs="Arial"/>
          <w:color w:val="000000" w:themeColor="text1"/>
        </w:rPr>
        <w:t xml:space="preserve"> reporteril</w:t>
      </w:r>
      <w:r w:rsidR="00567CB4" w:rsidRPr="00EF44DA">
        <w:rPr>
          <w:rFonts w:ascii="Arial" w:hAnsi="Arial" w:cs="Arial"/>
          <w:color w:val="000000" w:themeColor="text1"/>
        </w:rPr>
        <w:t>, de la edición (cinco años más tarde) y el comentario, no hubo en México una movilización, en este caso una caminata y traslado en camión de cinco centenares de víctima</w:t>
      </w:r>
      <w:r w:rsidR="009B1214" w:rsidRPr="00EF44DA">
        <w:rPr>
          <w:rFonts w:ascii="Arial" w:hAnsi="Arial" w:cs="Arial"/>
          <w:color w:val="000000" w:themeColor="text1"/>
        </w:rPr>
        <w:t>s</w:t>
      </w:r>
      <w:r w:rsidR="00567CB4" w:rsidRPr="00EF44DA">
        <w:rPr>
          <w:rFonts w:ascii="Arial" w:hAnsi="Arial" w:cs="Arial"/>
          <w:color w:val="000000" w:themeColor="text1"/>
        </w:rPr>
        <w:t xml:space="preserve"> de la violencia, pero sobre todo de dirigentes y figuras de los organismos no gubernamentales, independientes de los tres poderes de la Unión, pero parte de ellos vinculados a </w:t>
      </w:r>
      <w:r w:rsidR="00792B1E" w:rsidRPr="00EF44DA">
        <w:rPr>
          <w:rFonts w:ascii="Arial" w:hAnsi="Arial" w:cs="Arial"/>
          <w:color w:val="000000" w:themeColor="text1"/>
        </w:rPr>
        <w:t>corporativos empresariales como Kimberly Clark</w:t>
      </w:r>
      <w:r w:rsidR="00567CB4" w:rsidRPr="00EF44DA">
        <w:rPr>
          <w:rFonts w:ascii="Arial" w:hAnsi="Arial" w:cs="Arial"/>
          <w:color w:val="000000" w:themeColor="text1"/>
        </w:rPr>
        <w:t xml:space="preserve">, que tuviera tan extraordinaria cobertura mediática antes, durante y después de realizada el </w:t>
      </w:r>
      <w:r w:rsidR="009B1214" w:rsidRPr="00EF44DA">
        <w:rPr>
          <w:rFonts w:ascii="Arial" w:hAnsi="Arial" w:cs="Arial"/>
          <w:color w:val="000000" w:themeColor="text1"/>
        </w:rPr>
        <w:t xml:space="preserve">pasado </w:t>
      </w:r>
      <w:r w:rsidR="00567CB4" w:rsidRPr="00EF44DA">
        <w:rPr>
          <w:rFonts w:ascii="Arial" w:hAnsi="Arial" w:cs="Arial"/>
          <w:color w:val="000000" w:themeColor="text1"/>
        </w:rPr>
        <w:t>fin de semana la Caminata por la Verdad, Paz y Justicia, de Cuernavaca a la Ciudad de México.</w:t>
      </w:r>
    </w:p>
    <w:p w:rsidR="00792B1E" w:rsidRPr="00EF44DA" w:rsidRDefault="00B578FE" w:rsidP="00567CB4">
      <w:pPr>
        <w:ind w:firstLine="708"/>
        <w:jc w:val="both"/>
        <w:rPr>
          <w:rFonts w:ascii="Arial" w:hAnsi="Arial" w:cs="Arial"/>
          <w:color w:val="000000" w:themeColor="text1"/>
        </w:rPr>
      </w:pPr>
      <w:r w:rsidRPr="00EF44DA">
        <w:rPr>
          <w:rFonts w:ascii="Arial" w:hAnsi="Arial" w:cs="Arial"/>
          <w:color w:val="000000" w:themeColor="text1"/>
        </w:rPr>
        <w:t xml:space="preserve">Normalmente </w:t>
      </w:r>
      <w:r w:rsidR="00567CB4" w:rsidRPr="00EF44DA">
        <w:rPr>
          <w:rFonts w:ascii="Arial" w:hAnsi="Arial" w:cs="Arial"/>
          <w:color w:val="000000" w:themeColor="text1"/>
        </w:rPr>
        <w:t>ser</w:t>
      </w:r>
      <w:r w:rsidR="00792B1E" w:rsidRPr="00EF44DA">
        <w:rPr>
          <w:rFonts w:ascii="Arial" w:hAnsi="Arial" w:cs="Arial"/>
          <w:color w:val="000000" w:themeColor="text1"/>
        </w:rPr>
        <w:t xml:space="preserve">ía </w:t>
      </w:r>
      <w:r w:rsidR="00567CB4" w:rsidRPr="00EF44DA">
        <w:rPr>
          <w:rFonts w:ascii="Arial" w:hAnsi="Arial" w:cs="Arial"/>
          <w:color w:val="000000" w:themeColor="text1"/>
        </w:rPr>
        <w:t xml:space="preserve">motivo de </w:t>
      </w:r>
      <w:r w:rsidRPr="00EF44DA">
        <w:rPr>
          <w:rFonts w:ascii="Arial" w:hAnsi="Arial" w:cs="Arial"/>
          <w:color w:val="000000" w:themeColor="text1"/>
        </w:rPr>
        <w:t xml:space="preserve">regocijo </w:t>
      </w:r>
      <w:r w:rsidR="00567CB4" w:rsidRPr="00EF44DA">
        <w:rPr>
          <w:rFonts w:ascii="Arial" w:hAnsi="Arial" w:cs="Arial"/>
          <w:color w:val="000000" w:themeColor="text1"/>
        </w:rPr>
        <w:t xml:space="preserve">la apertura del oligopolio mediático a las causas de los familiares de las </w:t>
      </w:r>
      <w:r w:rsidR="00792B1E" w:rsidRPr="00EF44DA">
        <w:rPr>
          <w:rFonts w:ascii="Arial" w:hAnsi="Arial" w:cs="Arial"/>
          <w:color w:val="000000" w:themeColor="text1"/>
        </w:rPr>
        <w:t xml:space="preserve">cientos de miles de </w:t>
      </w:r>
      <w:r w:rsidR="00567CB4" w:rsidRPr="00EF44DA">
        <w:rPr>
          <w:rFonts w:ascii="Arial" w:hAnsi="Arial" w:cs="Arial"/>
          <w:color w:val="000000" w:themeColor="text1"/>
        </w:rPr>
        <w:t>víctimas de la violencia del crimen organiza</w:t>
      </w:r>
      <w:r w:rsidRPr="00EF44DA">
        <w:rPr>
          <w:rFonts w:ascii="Arial" w:hAnsi="Arial" w:cs="Arial"/>
          <w:color w:val="000000" w:themeColor="text1"/>
        </w:rPr>
        <w:t>do y de las instituciones encargadas de velar por la seguridad pública</w:t>
      </w:r>
      <w:r w:rsidR="00792B1E" w:rsidRPr="00EF44DA">
        <w:rPr>
          <w:rFonts w:ascii="Arial" w:hAnsi="Arial" w:cs="Arial"/>
          <w:color w:val="000000" w:themeColor="text1"/>
        </w:rPr>
        <w:t>.</w:t>
      </w:r>
    </w:p>
    <w:p w:rsidR="00062774" w:rsidRPr="00EF44DA" w:rsidRDefault="009B1214" w:rsidP="00567CB4">
      <w:pPr>
        <w:ind w:firstLine="708"/>
        <w:jc w:val="both"/>
        <w:rPr>
          <w:rFonts w:ascii="Arial" w:hAnsi="Arial" w:cs="Arial"/>
          <w:color w:val="000000" w:themeColor="text1"/>
        </w:rPr>
      </w:pPr>
      <w:r w:rsidRPr="00EF44DA">
        <w:rPr>
          <w:rFonts w:ascii="Arial" w:hAnsi="Arial" w:cs="Arial"/>
          <w:color w:val="000000" w:themeColor="text1"/>
        </w:rPr>
        <w:t>Por d</w:t>
      </w:r>
      <w:r w:rsidR="00062774" w:rsidRPr="00EF44DA">
        <w:rPr>
          <w:rFonts w:ascii="Arial" w:hAnsi="Arial" w:cs="Arial"/>
          <w:color w:val="000000" w:themeColor="text1"/>
        </w:rPr>
        <w:t xml:space="preserve">esgracia lo anterior no es debido a una apertura de quienes hicieron de la nota roja el vehículo noticioso </w:t>
      </w:r>
      <w:r w:rsidR="00D145D6" w:rsidRPr="00EF44DA">
        <w:rPr>
          <w:rFonts w:ascii="Arial" w:hAnsi="Arial" w:cs="Arial"/>
          <w:color w:val="000000" w:themeColor="text1"/>
        </w:rPr>
        <w:t xml:space="preserve">preferido </w:t>
      </w:r>
      <w:r w:rsidR="00062774" w:rsidRPr="00EF44DA">
        <w:rPr>
          <w:rFonts w:ascii="Arial" w:hAnsi="Arial" w:cs="Arial"/>
          <w:color w:val="000000" w:themeColor="text1"/>
        </w:rPr>
        <w:t xml:space="preserve">para mantener </w:t>
      </w:r>
      <w:r w:rsidR="00D145D6" w:rsidRPr="00EF44DA">
        <w:rPr>
          <w:rFonts w:ascii="Arial" w:hAnsi="Arial" w:cs="Arial"/>
          <w:color w:val="000000" w:themeColor="text1"/>
        </w:rPr>
        <w:t>mejores</w:t>
      </w:r>
      <w:r w:rsidR="00062774" w:rsidRPr="00EF44DA">
        <w:rPr>
          <w:rFonts w:ascii="Arial" w:hAnsi="Arial" w:cs="Arial"/>
          <w:color w:val="000000" w:themeColor="text1"/>
        </w:rPr>
        <w:t xml:space="preserve"> niveles de audiencia en sus noticiarios y de las telenovelas un </w:t>
      </w:r>
      <w:r w:rsidR="00D145D6" w:rsidRPr="00EF44DA">
        <w:rPr>
          <w:rFonts w:ascii="Arial" w:hAnsi="Arial" w:cs="Arial"/>
          <w:color w:val="000000" w:themeColor="text1"/>
        </w:rPr>
        <w:t xml:space="preserve">medio </w:t>
      </w:r>
      <w:r w:rsidR="00062774" w:rsidRPr="00EF44DA">
        <w:rPr>
          <w:rFonts w:ascii="Arial" w:hAnsi="Arial" w:cs="Arial"/>
          <w:color w:val="000000" w:themeColor="text1"/>
        </w:rPr>
        <w:t>para rendir culto a la subcultura del crimen organizado</w:t>
      </w:r>
      <w:r w:rsidR="00157AE4" w:rsidRPr="00EF44DA">
        <w:rPr>
          <w:rFonts w:ascii="Arial" w:hAnsi="Arial" w:cs="Arial"/>
          <w:color w:val="000000" w:themeColor="text1"/>
        </w:rPr>
        <w:t>.</w:t>
      </w:r>
    </w:p>
    <w:p w:rsidR="00062774" w:rsidRPr="00EF44DA" w:rsidRDefault="00062774" w:rsidP="00567CB4">
      <w:pPr>
        <w:ind w:firstLine="708"/>
        <w:jc w:val="both"/>
        <w:rPr>
          <w:rFonts w:ascii="Arial" w:hAnsi="Arial" w:cs="Arial"/>
          <w:color w:val="000000" w:themeColor="text1"/>
        </w:rPr>
      </w:pPr>
      <w:r w:rsidRPr="00EF44DA">
        <w:rPr>
          <w:rFonts w:ascii="Arial" w:hAnsi="Arial" w:cs="Arial"/>
          <w:color w:val="000000" w:themeColor="text1"/>
        </w:rPr>
        <w:t>El súbito interés del oligopolio mediático y de sus propietarios, la mayoría provenientes o vinculados al medio centenar de los propietario</w:t>
      </w:r>
      <w:r w:rsidR="00B90E48">
        <w:rPr>
          <w:rFonts w:ascii="Arial" w:hAnsi="Arial" w:cs="Arial"/>
          <w:color w:val="000000" w:themeColor="text1"/>
        </w:rPr>
        <w:t>s</w:t>
      </w:r>
      <w:r w:rsidRPr="00EF44DA">
        <w:rPr>
          <w:rFonts w:ascii="Arial" w:hAnsi="Arial" w:cs="Arial"/>
          <w:color w:val="000000" w:themeColor="text1"/>
        </w:rPr>
        <w:t xml:space="preserve"> de México, en las nobles y legítimas causas de las víctimas </w:t>
      </w:r>
      <w:r w:rsidR="008D6DAF" w:rsidRPr="00EF44DA">
        <w:rPr>
          <w:rFonts w:ascii="Arial" w:hAnsi="Arial" w:cs="Arial"/>
          <w:color w:val="000000" w:themeColor="text1"/>
        </w:rPr>
        <w:t>(</w:t>
      </w:r>
      <w:r w:rsidR="00B90E48">
        <w:rPr>
          <w:rFonts w:ascii="Arial" w:hAnsi="Arial" w:cs="Arial"/>
          <w:color w:val="000000" w:themeColor="text1"/>
        </w:rPr>
        <w:t xml:space="preserve">de </w:t>
      </w:r>
      <w:r w:rsidR="008D6DAF" w:rsidRPr="00EF44DA">
        <w:rPr>
          <w:rFonts w:ascii="Arial" w:hAnsi="Arial" w:cs="Arial"/>
          <w:color w:val="000000" w:themeColor="text1"/>
        </w:rPr>
        <w:t>secuestro</w:t>
      </w:r>
      <w:r w:rsidR="00B90E48">
        <w:rPr>
          <w:rFonts w:ascii="Arial" w:hAnsi="Arial" w:cs="Arial"/>
          <w:color w:val="000000" w:themeColor="text1"/>
        </w:rPr>
        <w:t>,</w:t>
      </w:r>
      <w:r w:rsidR="008D6DAF" w:rsidRPr="00EF44DA">
        <w:rPr>
          <w:rFonts w:ascii="Arial" w:hAnsi="Arial" w:cs="Arial"/>
          <w:color w:val="000000" w:themeColor="text1"/>
        </w:rPr>
        <w:t xml:space="preserve"> asaltos, heridos y desplazados) </w:t>
      </w:r>
      <w:r w:rsidRPr="00EF44DA">
        <w:rPr>
          <w:rFonts w:ascii="Arial" w:hAnsi="Arial" w:cs="Arial"/>
          <w:color w:val="000000" w:themeColor="text1"/>
        </w:rPr>
        <w:t>y sus familiares</w:t>
      </w:r>
      <w:r w:rsidR="008D6DAF" w:rsidRPr="00EF44DA">
        <w:rPr>
          <w:rFonts w:ascii="Arial" w:hAnsi="Arial" w:cs="Arial"/>
          <w:color w:val="000000" w:themeColor="text1"/>
        </w:rPr>
        <w:t xml:space="preserve">, podría tener como explicación más allá del dolor humano que intelectuales orgánicos como Leo </w:t>
      </w:r>
      <w:proofErr w:type="spellStart"/>
      <w:r w:rsidR="008D6DAF" w:rsidRPr="00EF44DA">
        <w:rPr>
          <w:rFonts w:ascii="Arial" w:hAnsi="Arial" w:cs="Arial"/>
          <w:color w:val="000000" w:themeColor="text1"/>
        </w:rPr>
        <w:t>Zuckermann</w:t>
      </w:r>
      <w:proofErr w:type="spellEnd"/>
      <w:r w:rsidR="008D6DAF" w:rsidRPr="00EF44DA">
        <w:rPr>
          <w:rFonts w:ascii="Arial" w:hAnsi="Arial" w:cs="Arial"/>
          <w:color w:val="000000" w:themeColor="text1"/>
        </w:rPr>
        <w:t xml:space="preserve"> y Denise </w:t>
      </w:r>
      <w:proofErr w:type="spellStart"/>
      <w:r w:rsidR="008D6DAF" w:rsidRPr="00EF44DA">
        <w:rPr>
          <w:rFonts w:ascii="Arial" w:hAnsi="Arial" w:cs="Arial"/>
          <w:color w:val="000000" w:themeColor="text1"/>
        </w:rPr>
        <w:t>Dresser</w:t>
      </w:r>
      <w:proofErr w:type="spellEnd"/>
      <w:r w:rsidR="008D6DAF" w:rsidRPr="00EF44DA">
        <w:rPr>
          <w:rFonts w:ascii="Arial" w:hAnsi="Arial" w:cs="Arial"/>
          <w:color w:val="000000" w:themeColor="text1"/>
        </w:rPr>
        <w:t xml:space="preserve"> lo sobreactúan al aire, razones y motivos </w:t>
      </w:r>
      <w:r w:rsidR="00D145D6" w:rsidRPr="00EF44DA">
        <w:rPr>
          <w:rFonts w:ascii="Arial" w:hAnsi="Arial" w:cs="Arial"/>
          <w:color w:val="000000" w:themeColor="text1"/>
        </w:rPr>
        <w:t>más políticos y terrenales.</w:t>
      </w:r>
    </w:p>
    <w:p w:rsidR="001047D3" w:rsidRPr="00EF44DA" w:rsidRDefault="00D145D6" w:rsidP="00567CB4">
      <w:pPr>
        <w:ind w:firstLine="708"/>
        <w:jc w:val="both"/>
        <w:rPr>
          <w:rFonts w:ascii="Arial" w:hAnsi="Arial" w:cs="Arial"/>
          <w:color w:val="000000" w:themeColor="text1"/>
        </w:rPr>
      </w:pPr>
      <w:r w:rsidRPr="00EF44DA">
        <w:rPr>
          <w:rFonts w:ascii="Arial" w:hAnsi="Arial" w:cs="Arial"/>
          <w:color w:val="000000" w:themeColor="text1"/>
        </w:rPr>
        <w:t xml:space="preserve">Aparte del respetable dolor de todos los mexicanos que sufrieron pérdidas humanas </w:t>
      </w:r>
      <w:r w:rsidR="00157AE4" w:rsidRPr="00EF44DA">
        <w:rPr>
          <w:rFonts w:ascii="Arial" w:hAnsi="Arial" w:cs="Arial"/>
          <w:color w:val="000000" w:themeColor="text1"/>
        </w:rPr>
        <w:t>–</w:t>
      </w:r>
      <w:r w:rsidRPr="00EF44DA">
        <w:rPr>
          <w:rFonts w:ascii="Arial" w:hAnsi="Arial" w:cs="Arial"/>
          <w:color w:val="000000" w:themeColor="text1"/>
        </w:rPr>
        <w:t xml:space="preserve">incluidos Javier Sicilia y Julián </w:t>
      </w:r>
      <w:proofErr w:type="spellStart"/>
      <w:r w:rsidRPr="00EF44DA">
        <w:rPr>
          <w:rFonts w:ascii="Arial" w:hAnsi="Arial" w:cs="Arial"/>
          <w:color w:val="000000" w:themeColor="text1"/>
        </w:rPr>
        <w:t>Lebar</w:t>
      </w:r>
      <w:r w:rsidR="00B90E48">
        <w:rPr>
          <w:rFonts w:ascii="Arial" w:hAnsi="Arial" w:cs="Arial"/>
          <w:color w:val="000000" w:themeColor="text1"/>
        </w:rPr>
        <w:t>ó</w:t>
      </w:r>
      <w:r w:rsidRPr="00EF44DA">
        <w:rPr>
          <w:rFonts w:ascii="Arial" w:hAnsi="Arial" w:cs="Arial"/>
          <w:color w:val="000000" w:themeColor="text1"/>
        </w:rPr>
        <w:t>n</w:t>
      </w:r>
      <w:proofErr w:type="spellEnd"/>
      <w:r w:rsidRPr="00EF44DA">
        <w:rPr>
          <w:rFonts w:ascii="Arial" w:hAnsi="Arial" w:cs="Arial"/>
          <w:color w:val="000000" w:themeColor="text1"/>
        </w:rPr>
        <w:t>,</w:t>
      </w:r>
      <w:r w:rsidR="001047D3" w:rsidRPr="00EF44DA">
        <w:rPr>
          <w:rFonts w:ascii="Arial" w:hAnsi="Arial" w:cs="Arial"/>
          <w:color w:val="000000" w:themeColor="text1"/>
        </w:rPr>
        <w:t xml:space="preserve"> pero no sólo ni principalmente</w:t>
      </w:r>
      <w:r w:rsidR="009B1214" w:rsidRPr="00EF44DA">
        <w:rPr>
          <w:rFonts w:ascii="Arial" w:hAnsi="Arial" w:cs="Arial"/>
          <w:color w:val="000000" w:themeColor="text1"/>
        </w:rPr>
        <w:t>–</w:t>
      </w:r>
      <w:r w:rsidRPr="00EF44DA">
        <w:rPr>
          <w:rFonts w:ascii="Arial" w:hAnsi="Arial" w:cs="Arial"/>
          <w:color w:val="000000" w:themeColor="text1"/>
        </w:rPr>
        <w:t xml:space="preserve"> resulta apabullante el interés del duopolio de la televisión por enaltecer y proyectar la figura de est</w:t>
      </w:r>
      <w:r w:rsidR="001047D3" w:rsidRPr="00EF44DA">
        <w:rPr>
          <w:rFonts w:ascii="Arial" w:hAnsi="Arial" w:cs="Arial"/>
          <w:color w:val="000000" w:themeColor="text1"/>
        </w:rPr>
        <w:t>e d</w:t>
      </w:r>
      <w:r w:rsidR="009B1214" w:rsidRPr="00EF44DA">
        <w:rPr>
          <w:rFonts w:ascii="Arial" w:hAnsi="Arial" w:cs="Arial"/>
          <w:color w:val="000000" w:themeColor="text1"/>
        </w:rPr>
        <w:t>úo</w:t>
      </w:r>
      <w:r w:rsidR="001047D3" w:rsidRPr="00EF44DA">
        <w:rPr>
          <w:rFonts w:ascii="Arial" w:hAnsi="Arial" w:cs="Arial"/>
          <w:color w:val="000000" w:themeColor="text1"/>
        </w:rPr>
        <w:t xml:space="preserve"> y su agenda política en contraposición y disputa con la del presidente Andrés Manuel.</w:t>
      </w:r>
    </w:p>
    <w:p w:rsidR="00D145D6" w:rsidRPr="00EF44DA" w:rsidRDefault="001047D3" w:rsidP="00567CB4">
      <w:pPr>
        <w:ind w:firstLine="708"/>
        <w:jc w:val="both"/>
        <w:rPr>
          <w:rFonts w:ascii="Arial" w:hAnsi="Arial" w:cs="Arial"/>
          <w:color w:val="000000" w:themeColor="text1"/>
        </w:rPr>
      </w:pPr>
      <w:r w:rsidRPr="00EF44DA">
        <w:rPr>
          <w:rFonts w:ascii="Arial" w:hAnsi="Arial" w:cs="Arial"/>
          <w:color w:val="000000" w:themeColor="text1"/>
        </w:rPr>
        <w:t xml:space="preserve">Están en su pleno derecho el dueto, sus aliados </w:t>
      </w:r>
      <w:r w:rsidR="00157AE4" w:rsidRPr="00EF44DA">
        <w:rPr>
          <w:rFonts w:ascii="Arial" w:hAnsi="Arial" w:cs="Arial"/>
          <w:color w:val="000000" w:themeColor="text1"/>
        </w:rPr>
        <w:t xml:space="preserve">de los </w:t>
      </w:r>
      <w:r w:rsidR="004408D5" w:rsidRPr="00EF44DA">
        <w:rPr>
          <w:rFonts w:ascii="Arial" w:hAnsi="Arial" w:cs="Arial"/>
          <w:color w:val="000000" w:themeColor="text1"/>
        </w:rPr>
        <w:t>organismo</w:t>
      </w:r>
      <w:r w:rsidR="00157AE4" w:rsidRPr="00EF44DA">
        <w:rPr>
          <w:rFonts w:ascii="Arial" w:hAnsi="Arial" w:cs="Arial"/>
          <w:color w:val="000000" w:themeColor="text1"/>
        </w:rPr>
        <w:t>s</w:t>
      </w:r>
      <w:r w:rsidR="004408D5" w:rsidRPr="00EF44DA">
        <w:rPr>
          <w:rFonts w:ascii="Arial" w:hAnsi="Arial" w:cs="Arial"/>
          <w:color w:val="000000" w:themeColor="text1"/>
        </w:rPr>
        <w:t xml:space="preserve"> no gubernamentales pero sí patronales, </w:t>
      </w:r>
      <w:r w:rsidRPr="00EF44DA">
        <w:rPr>
          <w:rFonts w:ascii="Arial" w:hAnsi="Arial" w:cs="Arial"/>
          <w:color w:val="000000" w:themeColor="text1"/>
        </w:rPr>
        <w:t>y los patrocinadores que no dan la cara o se travisten en adoloridos por las pérdidas sufridas por el prójimo</w:t>
      </w:r>
      <w:r w:rsidR="004408D5" w:rsidRPr="00EF44DA">
        <w:rPr>
          <w:rFonts w:ascii="Arial" w:hAnsi="Arial" w:cs="Arial"/>
          <w:color w:val="000000" w:themeColor="text1"/>
        </w:rPr>
        <w:t xml:space="preserve">. </w:t>
      </w:r>
      <w:r w:rsidR="00157AE4" w:rsidRPr="00EF44DA">
        <w:rPr>
          <w:rFonts w:ascii="Arial" w:hAnsi="Arial" w:cs="Arial"/>
          <w:color w:val="000000" w:themeColor="text1"/>
        </w:rPr>
        <w:t>T</w:t>
      </w:r>
      <w:r w:rsidRPr="00EF44DA">
        <w:rPr>
          <w:rFonts w:ascii="Arial" w:hAnsi="Arial" w:cs="Arial"/>
          <w:color w:val="000000" w:themeColor="text1"/>
        </w:rPr>
        <w:t xml:space="preserve">ambién tienen el mismo derecho sus oponentes a criticarlos, exhibirlos como lo hizo López Obrador en la mañanera del viernes 24 </w:t>
      </w:r>
      <w:r w:rsidR="004408D5" w:rsidRPr="00EF44DA">
        <w:rPr>
          <w:rFonts w:ascii="Arial" w:hAnsi="Arial" w:cs="Arial"/>
          <w:color w:val="000000" w:themeColor="text1"/>
        </w:rPr>
        <w:t>como “conservadores” (que lo son), “hipócritas” (también), “momias” porque en el pasado callaron ante los desmanes de Genaro García Luna y Felipe Calderón y su “guerra contra el narcotráfico</w:t>
      </w:r>
      <w:r w:rsidR="00157AE4" w:rsidRPr="00EF44DA">
        <w:rPr>
          <w:rFonts w:ascii="Arial" w:hAnsi="Arial" w:cs="Arial"/>
          <w:color w:val="000000" w:themeColor="text1"/>
        </w:rPr>
        <w:t>”</w:t>
      </w:r>
      <w:r w:rsidR="004408D5" w:rsidRPr="00EF44DA">
        <w:rPr>
          <w:rFonts w:ascii="Arial" w:hAnsi="Arial" w:cs="Arial"/>
          <w:color w:val="000000" w:themeColor="text1"/>
        </w:rPr>
        <w:t xml:space="preserve">, juicio que no es pertinente en el caso </w:t>
      </w:r>
      <w:proofErr w:type="spellStart"/>
      <w:r w:rsidR="004408D5" w:rsidRPr="00EF44DA">
        <w:rPr>
          <w:rFonts w:ascii="Arial" w:hAnsi="Arial" w:cs="Arial"/>
          <w:color w:val="000000" w:themeColor="text1"/>
        </w:rPr>
        <w:t>LeBar</w:t>
      </w:r>
      <w:r w:rsidR="00E7265D">
        <w:rPr>
          <w:rFonts w:ascii="Arial" w:hAnsi="Arial" w:cs="Arial"/>
          <w:color w:val="000000" w:themeColor="text1"/>
        </w:rPr>
        <w:t>ó</w:t>
      </w:r>
      <w:r w:rsidR="004408D5" w:rsidRPr="00EF44DA">
        <w:rPr>
          <w:rFonts w:ascii="Arial" w:hAnsi="Arial" w:cs="Arial"/>
          <w:color w:val="000000" w:themeColor="text1"/>
        </w:rPr>
        <w:t>n</w:t>
      </w:r>
      <w:proofErr w:type="spellEnd"/>
      <w:r w:rsidR="004408D5" w:rsidRPr="00EF44DA">
        <w:rPr>
          <w:rFonts w:ascii="Arial" w:hAnsi="Arial" w:cs="Arial"/>
          <w:color w:val="000000" w:themeColor="text1"/>
        </w:rPr>
        <w:t>-</w:t>
      </w:r>
      <w:r w:rsidR="00E7265D">
        <w:rPr>
          <w:rFonts w:ascii="Arial" w:hAnsi="Arial" w:cs="Arial"/>
          <w:color w:val="000000" w:themeColor="text1"/>
        </w:rPr>
        <w:t>S</w:t>
      </w:r>
      <w:r w:rsidR="004408D5" w:rsidRPr="00EF44DA">
        <w:rPr>
          <w:rFonts w:ascii="Arial" w:hAnsi="Arial" w:cs="Arial"/>
          <w:color w:val="000000" w:themeColor="text1"/>
        </w:rPr>
        <w:t>icilia, aunque sí lo es en cuanto a sus aliados Isabel Miranda Torres, María Elena Morera y Alejandro Martí.</w:t>
      </w:r>
    </w:p>
    <w:p w:rsidR="005F660E" w:rsidRPr="00EF44DA" w:rsidRDefault="004408D5" w:rsidP="00567CB4">
      <w:pPr>
        <w:ind w:firstLine="708"/>
        <w:jc w:val="both"/>
        <w:rPr>
          <w:rFonts w:ascii="Arial" w:hAnsi="Arial" w:cs="Arial"/>
          <w:color w:val="000000" w:themeColor="text1"/>
        </w:rPr>
      </w:pPr>
      <w:r w:rsidRPr="00EF44DA">
        <w:rPr>
          <w:rFonts w:ascii="Arial" w:hAnsi="Arial" w:cs="Arial"/>
          <w:color w:val="000000" w:themeColor="text1"/>
        </w:rPr>
        <w:t xml:space="preserve">Salvo su mejor opinión, estamos </w:t>
      </w:r>
      <w:r w:rsidR="005F660E" w:rsidRPr="00EF44DA">
        <w:rPr>
          <w:rFonts w:ascii="Arial" w:hAnsi="Arial" w:cs="Arial"/>
          <w:color w:val="000000" w:themeColor="text1"/>
        </w:rPr>
        <w:t xml:space="preserve">ante </w:t>
      </w:r>
      <w:r w:rsidRPr="00EF44DA">
        <w:rPr>
          <w:rFonts w:ascii="Arial" w:hAnsi="Arial" w:cs="Arial"/>
          <w:color w:val="000000" w:themeColor="text1"/>
        </w:rPr>
        <w:t>una disputa política</w:t>
      </w:r>
      <w:r w:rsidR="00157AE4" w:rsidRPr="00EF44DA">
        <w:rPr>
          <w:rFonts w:ascii="Arial" w:hAnsi="Arial" w:cs="Arial"/>
          <w:color w:val="000000" w:themeColor="text1"/>
        </w:rPr>
        <w:t xml:space="preserve"> </w:t>
      </w:r>
      <w:r w:rsidR="005F660E" w:rsidRPr="00EF44DA">
        <w:rPr>
          <w:rFonts w:ascii="Arial" w:hAnsi="Arial" w:cs="Arial"/>
          <w:color w:val="000000" w:themeColor="text1"/>
        </w:rPr>
        <w:t xml:space="preserve"> </w:t>
      </w:r>
      <w:r w:rsidR="00157AE4" w:rsidRPr="00EF44DA">
        <w:rPr>
          <w:rFonts w:ascii="Arial" w:hAnsi="Arial" w:cs="Arial"/>
          <w:color w:val="000000" w:themeColor="text1"/>
        </w:rPr>
        <w:t>–</w:t>
      </w:r>
      <w:r w:rsidRPr="00EF44DA">
        <w:rPr>
          <w:rFonts w:ascii="Arial" w:hAnsi="Arial" w:cs="Arial"/>
          <w:color w:val="000000" w:themeColor="text1"/>
        </w:rPr>
        <w:t>envuelta en papel de regalo para presentarla como humanitaria</w:t>
      </w:r>
      <w:r w:rsidR="004D24BA" w:rsidRPr="00EF44DA">
        <w:rPr>
          <w:rFonts w:ascii="Arial" w:hAnsi="Arial" w:cs="Arial"/>
          <w:color w:val="000000" w:themeColor="text1"/>
        </w:rPr>
        <w:t>–</w:t>
      </w:r>
      <w:r w:rsidR="005F660E" w:rsidRPr="00EF44DA">
        <w:rPr>
          <w:rFonts w:ascii="Arial" w:hAnsi="Arial" w:cs="Arial"/>
          <w:color w:val="000000" w:themeColor="text1"/>
        </w:rPr>
        <w:t xml:space="preserve"> por la agenda nacional que desde </w:t>
      </w:r>
      <w:r w:rsidR="005F660E" w:rsidRPr="00EF44DA">
        <w:rPr>
          <w:rFonts w:ascii="Arial" w:hAnsi="Arial" w:cs="Arial"/>
          <w:color w:val="000000" w:themeColor="text1"/>
        </w:rPr>
        <w:lastRenderedPageBreak/>
        <w:t xml:space="preserve">tiempo ha fija </w:t>
      </w:r>
      <w:r w:rsidR="001438F8" w:rsidRPr="00EF44DA">
        <w:rPr>
          <w:rFonts w:ascii="Arial" w:hAnsi="Arial" w:cs="Arial"/>
          <w:color w:val="000000" w:themeColor="text1"/>
        </w:rPr>
        <w:t xml:space="preserve">López Obrador </w:t>
      </w:r>
      <w:r w:rsidR="005F660E" w:rsidRPr="00EF44DA">
        <w:rPr>
          <w:rFonts w:ascii="Arial" w:hAnsi="Arial" w:cs="Arial"/>
          <w:color w:val="000000" w:themeColor="text1"/>
        </w:rPr>
        <w:t>como candidato presidencial triunfante, presidente electo y constitucional.</w:t>
      </w:r>
    </w:p>
    <w:p w:rsidR="00AC36AD" w:rsidRPr="00EF44DA" w:rsidRDefault="005F660E" w:rsidP="008449D0">
      <w:pPr>
        <w:ind w:firstLine="708"/>
        <w:jc w:val="both"/>
        <w:rPr>
          <w:rFonts w:ascii="Arial" w:hAnsi="Arial" w:cs="Arial"/>
          <w:color w:val="000000" w:themeColor="text1"/>
        </w:rPr>
      </w:pPr>
      <w:r w:rsidRPr="00EF44DA">
        <w:rPr>
          <w:rFonts w:ascii="Arial" w:hAnsi="Arial" w:cs="Arial"/>
          <w:color w:val="000000" w:themeColor="text1"/>
        </w:rPr>
        <w:t xml:space="preserve">Disputa que le hará muy bien a la vida política si las cartas se ponen sobre la mesa, se proyectan los liderazgos de Javier y Julián desde la </w:t>
      </w:r>
      <w:proofErr w:type="spellStart"/>
      <w:r w:rsidRPr="00EF44DA">
        <w:rPr>
          <w:rFonts w:ascii="Arial" w:hAnsi="Arial" w:cs="Arial"/>
          <w:color w:val="000000" w:themeColor="text1"/>
        </w:rPr>
        <w:t>mediocracia</w:t>
      </w:r>
      <w:proofErr w:type="spellEnd"/>
      <w:r w:rsidRPr="00EF44DA">
        <w:rPr>
          <w:rFonts w:ascii="Arial" w:hAnsi="Arial" w:cs="Arial"/>
          <w:color w:val="000000" w:themeColor="text1"/>
        </w:rPr>
        <w:t xml:space="preserve"> sin manipular causas legítimas y respetables dolores humanos</w:t>
      </w:r>
      <w:r w:rsidR="001438F8" w:rsidRPr="00EF44DA">
        <w:rPr>
          <w:rFonts w:ascii="Arial" w:hAnsi="Arial" w:cs="Arial"/>
          <w:color w:val="000000" w:themeColor="text1"/>
        </w:rPr>
        <w:t xml:space="preserve">, presentándolos como </w:t>
      </w:r>
      <w:r w:rsidR="001438F8" w:rsidRPr="00EF44DA">
        <w:rPr>
          <w:rFonts w:ascii="Arial" w:hAnsi="Arial" w:cs="Arial"/>
          <w:i/>
          <w:color w:val="000000" w:themeColor="text1"/>
        </w:rPr>
        <w:t>héroes nacionales</w:t>
      </w:r>
      <w:r w:rsidR="001438F8" w:rsidRPr="00EF44DA">
        <w:rPr>
          <w:rFonts w:ascii="Arial" w:hAnsi="Arial" w:cs="Arial"/>
          <w:color w:val="000000" w:themeColor="text1"/>
        </w:rPr>
        <w:t xml:space="preserve"> porque las oposiciones partidistas no </w:t>
      </w:r>
      <w:r w:rsidR="004D24BA" w:rsidRPr="00EF44DA">
        <w:rPr>
          <w:rFonts w:ascii="Arial" w:hAnsi="Arial" w:cs="Arial"/>
          <w:color w:val="000000" w:themeColor="text1"/>
        </w:rPr>
        <w:t>forja</w:t>
      </w:r>
      <w:r w:rsidR="009B1214" w:rsidRPr="00EF44DA">
        <w:rPr>
          <w:rFonts w:ascii="Arial" w:hAnsi="Arial" w:cs="Arial"/>
          <w:color w:val="000000" w:themeColor="text1"/>
        </w:rPr>
        <w:t>ro</w:t>
      </w:r>
      <w:r w:rsidR="004D24BA" w:rsidRPr="00EF44DA">
        <w:rPr>
          <w:rFonts w:ascii="Arial" w:hAnsi="Arial" w:cs="Arial"/>
          <w:color w:val="000000" w:themeColor="text1"/>
        </w:rPr>
        <w:t>n</w:t>
      </w:r>
      <w:r w:rsidR="001438F8" w:rsidRPr="00EF44DA">
        <w:rPr>
          <w:rFonts w:ascii="Arial" w:hAnsi="Arial" w:cs="Arial"/>
          <w:color w:val="000000" w:themeColor="text1"/>
        </w:rPr>
        <w:t xml:space="preserve"> dirigentes respetables. También ayudará a la contienda y el debate </w:t>
      </w:r>
      <w:r w:rsidRPr="00EF44DA">
        <w:rPr>
          <w:rFonts w:ascii="Arial" w:hAnsi="Arial" w:cs="Arial"/>
          <w:color w:val="000000" w:themeColor="text1"/>
        </w:rPr>
        <w:t>elud</w:t>
      </w:r>
      <w:r w:rsidR="001438F8" w:rsidRPr="00EF44DA">
        <w:rPr>
          <w:rFonts w:ascii="Arial" w:hAnsi="Arial" w:cs="Arial"/>
          <w:color w:val="000000" w:themeColor="text1"/>
        </w:rPr>
        <w:t>ir al máximo las descalificaciones que, según el colega Pedro Miguel, inici</w:t>
      </w:r>
      <w:r w:rsidR="009B1214" w:rsidRPr="00EF44DA">
        <w:rPr>
          <w:rFonts w:ascii="Arial" w:hAnsi="Arial" w:cs="Arial"/>
          <w:color w:val="000000" w:themeColor="text1"/>
        </w:rPr>
        <w:t>ó</w:t>
      </w:r>
      <w:r w:rsidR="001438F8" w:rsidRPr="00EF44DA">
        <w:rPr>
          <w:rFonts w:ascii="Arial" w:hAnsi="Arial" w:cs="Arial"/>
          <w:color w:val="000000" w:themeColor="text1"/>
        </w:rPr>
        <w:t xml:space="preserve"> el poeta hace nueve años y éste aprende a llamarle a Obrador como lo que es: presidente.</w:t>
      </w:r>
      <w:r w:rsidR="008449D0" w:rsidRPr="00EF44DA">
        <w:rPr>
          <w:rFonts w:ascii="Arial" w:hAnsi="Arial" w:cs="Arial"/>
          <w:color w:val="000000" w:themeColor="text1"/>
        </w:rPr>
        <w:t xml:space="preserve"> ¿O es mucho pedir?</w:t>
      </w:r>
    </w:p>
    <w:p w:rsidR="00AC36AD" w:rsidRPr="00EF44DA" w:rsidRDefault="00AC36AD" w:rsidP="00AC36AD">
      <w:pPr>
        <w:jc w:val="center"/>
        <w:rPr>
          <w:rFonts w:ascii="Arial" w:hAnsi="Arial" w:cs="Arial"/>
          <w:b/>
          <w:color w:val="000000" w:themeColor="text1"/>
        </w:rPr>
      </w:pPr>
      <w:r w:rsidRPr="00EF44DA">
        <w:rPr>
          <w:rFonts w:ascii="Arial" w:hAnsi="Arial" w:cs="Arial"/>
          <w:b/>
          <w:color w:val="000000" w:themeColor="text1"/>
        </w:rPr>
        <w:t>Acuse de recibo</w:t>
      </w:r>
    </w:p>
    <w:p w:rsidR="00AC36AD" w:rsidRPr="00EF44DA" w:rsidRDefault="00AC36AD" w:rsidP="00AC36AD">
      <w:pPr>
        <w:jc w:val="both"/>
        <w:rPr>
          <w:rFonts w:ascii="Arial" w:hAnsi="Arial" w:cs="Arial"/>
          <w:color w:val="000000" w:themeColor="text1"/>
        </w:rPr>
      </w:pPr>
      <w:r w:rsidRPr="00EF44DA">
        <w:rPr>
          <w:rFonts w:ascii="Arial" w:hAnsi="Arial" w:cs="Arial"/>
          <w:color w:val="000000" w:themeColor="text1"/>
        </w:rPr>
        <w:t>Si de algo sirve reitero mi solidaridad con el doctor Sergio Aguayo Que</w:t>
      </w:r>
      <w:r w:rsidR="00E7265D">
        <w:rPr>
          <w:rFonts w:ascii="Arial" w:hAnsi="Arial" w:cs="Arial"/>
          <w:color w:val="000000" w:themeColor="text1"/>
        </w:rPr>
        <w:t>z</w:t>
      </w:r>
      <w:r w:rsidRPr="00EF44DA">
        <w:rPr>
          <w:rFonts w:ascii="Arial" w:hAnsi="Arial" w:cs="Arial"/>
          <w:color w:val="000000" w:themeColor="text1"/>
        </w:rPr>
        <w:t xml:space="preserve">ada, víctima judicial de Humberto Moreira, ícono de la corrupción en Coahuila y México… ¿Qué pasa en La Octava? (88.1 de FM y 8.1 de televisión abierta). Primero quitan del informativo matutino sobre la </w:t>
      </w:r>
      <w:r w:rsidRPr="00EF44DA">
        <w:rPr>
          <w:rFonts w:ascii="Arial" w:hAnsi="Arial" w:cs="Arial"/>
          <w:i/>
          <w:color w:val="000000" w:themeColor="text1"/>
        </w:rPr>
        <w:t>mañanera</w:t>
      </w:r>
      <w:r w:rsidRPr="00EF44DA">
        <w:rPr>
          <w:rFonts w:ascii="Arial" w:hAnsi="Arial" w:cs="Arial"/>
          <w:color w:val="000000" w:themeColor="text1"/>
        </w:rPr>
        <w:t xml:space="preserve"> presidencial a Vicente Serrano y su equipo, enseguida desaparecen la Octava Luna “por razones empresariales” (Julio Hernández López, 20-XII-19) y el 22 de enero renunció (al aire) Vicente Serrano a la conducción de ¡Éntrale sin Miedo! Las audiencias de este plausible proyecto informativo de Grupo Radio Centro merece mejor información desde los micrófonos de La Octava, más allá de las descalificaciones editoriales que, ¿a nombre de la empresa?, hizo Ricardo Raphael, un extraordinario entrevistador… Para leer (</w:t>
      </w:r>
      <w:hyperlink r:id="rId4" w:history="1">
        <w:r w:rsidRPr="00EF44DA">
          <w:rPr>
            <w:rStyle w:val="Hipervnculo"/>
            <w:rFonts w:ascii="Arial" w:hAnsi="Arial" w:cs="Arial"/>
            <w:color w:val="000000" w:themeColor="text1"/>
            <w:u w:val="none"/>
          </w:rPr>
          <w:t>http://www.forumenlinea.com/</w:t>
        </w:r>
      </w:hyperlink>
      <w:r w:rsidRPr="00EF44DA">
        <w:rPr>
          <w:rStyle w:val="Hipervnculo"/>
          <w:rFonts w:ascii="Arial" w:hAnsi="Arial" w:cs="Arial"/>
          <w:color w:val="000000" w:themeColor="text1"/>
          <w:u w:val="none"/>
        </w:rPr>
        <w:t xml:space="preserve">): </w:t>
      </w:r>
      <w:r w:rsidRPr="00EF44DA">
        <w:rPr>
          <w:rFonts w:ascii="Arial" w:hAnsi="Arial" w:cs="Arial"/>
          <w:color w:val="000000" w:themeColor="text1"/>
        </w:rPr>
        <w:t xml:space="preserve">Sembrando Vida, fraude y desastre (Fausto Cantú Peña). Piden al gobierno proteger más a Lydia Cacho. La traición de los empresarios al panismo y su plan golpista (Félix H.) Ay Morena, no falles así en Acapulco (Manú </w:t>
      </w:r>
      <w:proofErr w:type="spellStart"/>
      <w:r w:rsidRPr="00EF44DA">
        <w:rPr>
          <w:rFonts w:ascii="Arial" w:hAnsi="Arial" w:cs="Arial"/>
          <w:color w:val="000000" w:themeColor="text1"/>
        </w:rPr>
        <w:t>Dorbierer</w:t>
      </w:r>
      <w:proofErr w:type="spellEnd"/>
      <w:r w:rsidRPr="00EF44DA">
        <w:rPr>
          <w:rFonts w:ascii="Arial" w:hAnsi="Arial" w:cs="Arial"/>
          <w:color w:val="000000" w:themeColor="text1"/>
        </w:rPr>
        <w:t xml:space="preserve">). </w:t>
      </w:r>
      <w:r w:rsidRPr="00EF44DA">
        <w:rPr>
          <w:rFonts w:ascii="Arial" w:hAnsi="Arial" w:cs="Arial"/>
          <w:iCs/>
          <w:color w:val="000000" w:themeColor="text1"/>
        </w:rPr>
        <w:t xml:space="preserve">Recomienda </w:t>
      </w:r>
      <w:r w:rsidRPr="00EF44DA">
        <w:rPr>
          <w:rFonts w:ascii="Arial" w:hAnsi="Arial" w:cs="Arial"/>
          <w:i/>
          <w:iCs/>
          <w:color w:val="000000" w:themeColor="text1"/>
        </w:rPr>
        <w:t xml:space="preserve">El comunismo en el arte mexicano a 100 años del PCM </w:t>
      </w:r>
      <w:r w:rsidRPr="00EF44DA">
        <w:rPr>
          <w:rFonts w:ascii="Arial" w:hAnsi="Arial" w:cs="Arial"/>
          <w:iCs/>
          <w:color w:val="000000" w:themeColor="text1"/>
        </w:rPr>
        <w:t xml:space="preserve">(Elba Pérez). </w:t>
      </w:r>
      <w:r w:rsidRPr="00EF44DA">
        <w:rPr>
          <w:rFonts w:ascii="Arial" w:eastAsiaTheme="minorHAnsi" w:hAnsi="Arial" w:cs="Arial"/>
          <w:color w:val="000000" w:themeColor="text1"/>
          <w:lang w:eastAsia="en-US"/>
        </w:rPr>
        <w:t xml:space="preserve">Reconocimiento del Club Primera Plana a Guillermo Buendía Hernández. </w:t>
      </w:r>
      <w:r w:rsidRPr="00EF44DA">
        <w:rPr>
          <w:rFonts w:ascii="Arial" w:hAnsi="Arial" w:cs="Arial"/>
          <w:iCs/>
          <w:color w:val="000000" w:themeColor="text1"/>
        </w:rPr>
        <w:t xml:space="preserve">Reeditan en Guerrero </w:t>
      </w:r>
      <w:r w:rsidRPr="00EF44DA">
        <w:rPr>
          <w:rFonts w:ascii="Arial" w:hAnsi="Arial" w:cs="Arial"/>
          <w:i/>
          <w:iCs/>
          <w:color w:val="000000" w:themeColor="text1"/>
        </w:rPr>
        <w:t xml:space="preserve">Memorias de un delfín; </w:t>
      </w:r>
      <w:r w:rsidRPr="00EF44DA">
        <w:rPr>
          <w:rFonts w:ascii="Arial" w:hAnsi="Arial" w:cs="Arial"/>
          <w:iCs/>
          <w:color w:val="000000" w:themeColor="text1"/>
        </w:rPr>
        <w:t xml:space="preserve">Gandhi lo digitaliza. </w:t>
      </w:r>
      <w:r w:rsidRPr="00EF44DA">
        <w:rPr>
          <w:rFonts w:ascii="Arial" w:eastAsiaTheme="minorHAnsi" w:hAnsi="Arial" w:cs="Arial"/>
          <w:color w:val="000000" w:themeColor="text1"/>
          <w:lang w:eastAsia="en-US"/>
        </w:rPr>
        <w:t>Convocan al III</w:t>
      </w:r>
      <w:r w:rsidRPr="00EF44DA">
        <w:rPr>
          <w:rFonts w:ascii="Arial" w:hAnsi="Arial" w:cs="Arial"/>
          <w:color w:val="000000" w:themeColor="text1"/>
        </w:rPr>
        <w:t xml:space="preserve"> Seminario Internacional pacifista, en La Habana. </w:t>
      </w:r>
      <w:r w:rsidR="004D24BA" w:rsidRPr="00EF44DA">
        <w:rPr>
          <w:rFonts w:ascii="Arial" w:hAnsi="Arial" w:cs="Arial"/>
          <w:color w:val="000000" w:themeColor="text1"/>
        </w:rPr>
        <w:t>A</w:t>
      </w:r>
      <w:r w:rsidRPr="00EF44DA">
        <w:rPr>
          <w:rFonts w:ascii="Arial" w:hAnsi="Arial" w:cs="Arial"/>
          <w:color w:val="000000" w:themeColor="text1"/>
        </w:rPr>
        <w:t>poyos</w:t>
      </w:r>
      <w:r w:rsidR="004D24BA" w:rsidRPr="00EF44DA">
        <w:rPr>
          <w:rFonts w:ascii="Arial" w:hAnsi="Arial" w:cs="Arial"/>
          <w:color w:val="000000" w:themeColor="text1"/>
        </w:rPr>
        <w:t xml:space="preserve"> en</w:t>
      </w:r>
      <w:r w:rsidRPr="00EF44DA">
        <w:rPr>
          <w:rFonts w:ascii="Arial" w:hAnsi="Arial" w:cs="Arial"/>
          <w:color w:val="000000" w:themeColor="text1"/>
        </w:rPr>
        <w:t xml:space="preserve"> </w:t>
      </w:r>
      <w:hyperlink r:id="rId5" w:history="1">
        <w:r w:rsidRPr="00EF44DA">
          <w:rPr>
            <w:rStyle w:val="Hipervnculo"/>
            <w:rFonts w:ascii="Arial" w:hAnsi="Arial" w:cs="Arial"/>
            <w:bCs/>
            <w:color w:val="000000" w:themeColor="text1"/>
          </w:rPr>
          <w:t>http://www.forumenlinea.com/index.php/aportaciones</w:t>
        </w:r>
      </w:hyperlink>
    </w:p>
    <w:p w:rsidR="00872F9F" w:rsidRPr="00EF44DA" w:rsidRDefault="00E7265D" w:rsidP="00AC36AD">
      <w:pPr>
        <w:jc w:val="both"/>
        <w:rPr>
          <w:rFonts w:ascii="Arial" w:hAnsi="Arial" w:cs="Arial"/>
          <w:bCs/>
          <w:color w:val="000000" w:themeColor="text1"/>
        </w:rPr>
      </w:pPr>
      <w:hyperlink r:id="rId6" w:history="1">
        <w:r w:rsidR="00AC36AD" w:rsidRPr="00EF44DA">
          <w:rPr>
            <w:rStyle w:val="Hipervnculo"/>
            <w:rFonts w:ascii="Arial" w:hAnsi="Arial" w:cs="Arial"/>
            <w:color w:val="000000" w:themeColor="text1"/>
            <w:sz w:val="16"/>
            <w:szCs w:val="16"/>
            <w:u w:val="none"/>
          </w:rPr>
          <w:t>h</w:t>
        </w:r>
        <w:bookmarkStart w:id="0" w:name="_GoBack"/>
        <w:bookmarkEnd w:id="0"/>
        <w:r w:rsidR="00AC36AD" w:rsidRPr="00EF44DA">
          <w:rPr>
            <w:rStyle w:val="Hipervnculo"/>
            <w:rFonts w:ascii="Arial" w:hAnsi="Arial" w:cs="Arial"/>
            <w:color w:val="000000" w:themeColor="text1"/>
            <w:sz w:val="16"/>
            <w:szCs w:val="16"/>
            <w:u w:val="none"/>
          </w:rPr>
          <w:t>ttp://www.forumenlinea.com/</w:t>
        </w:r>
      </w:hyperlink>
      <w:r w:rsidR="00AC36AD" w:rsidRPr="00EF44DA">
        <w:rPr>
          <w:rFonts w:ascii="Arial" w:hAnsi="Arial" w:cs="Arial"/>
          <w:color w:val="000000" w:themeColor="text1"/>
          <w:sz w:val="16"/>
          <w:szCs w:val="16"/>
        </w:rPr>
        <w:t xml:space="preserve">    </w:t>
      </w:r>
      <w:hyperlink r:id="rId7" w:history="1">
        <w:r w:rsidR="00AC36AD" w:rsidRPr="00EF44DA">
          <w:rPr>
            <w:rStyle w:val="Hipervnculo"/>
            <w:rFonts w:ascii="Arial" w:hAnsi="Arial" w:cs="Arial"/>
            <w:color w:val="000000" w:themeColor="text1"/>
            <w:sz w:val="16"/>
            <w:szCs w:val="16"/>
            <w:u w:val="none"/>
            <w:lang w:val="en-US"/>
          </w:rPr>
          <w:t>https://www.facebook.com/forumenlinea</w:t>
        </w:r>
      </w:hyperlink>
      <w:r w:rsidR="00AC36AD" w:rsidRPr="00EF44DA">
        <w:rPr>
          <w:rFonts w:ascii="Arial" w:hAnsi="Arial" w:cs="Arial"/>
          <w:color w:val="000000" w:themeColor="text1"/>
          <w:sz w:val="16"/>
          <w:szCs w:val="16"/>
        </w:rPr>
        <w:t xml:space="preserve">    </w:t>
      </w:r>
      <w:hyperlink r:id="rId8" w:history="1">
        <w:r w:rsidR="00AC36AD" w:rsidRPr="00EF44DA">
          <w:rPr>
            <w:rStyle w:val="Hipervnculo"/>
            <w:rFonts w:ascii="Arial" w:hAnsi="Arial" w:cs="Arial"/>
            <w:color w:val="000000" w:themeColor="text1"/>
            <w:sz w:val="16"/>
            <w:szCs w:val="16"/>
            <w:u w:val="none"/>
          </w:rPr>
          <w:t>forum@forumenlinea.com</w:t>
        </w:r>
      </w:hyperlink>
      <w:r w:rsidR="00AC36AD" w:rsidRPr="00EF44DA">
        <w:rPr>
          <w:rFonts w:ascii="Arial" w:hAnsi="Arial" w:cs="Arial"/>
          <w:color w:val="000000" w:themeColor="text1"/>
          <w:sz w:val="16"/>
          <w:szCs w:val="16"/>
        </w:rPr>
        <w:t xml:space="preserve">    </w:t>
      </w:r>
      <w:hyperlink r:id="rId9" w:anchor="%21/IbarraAguirreEd" w:tgtFrame="_blank" w:history="1">
        <w:r w:rsidR="00AC36AD" w:rsidRPr="00EF44DA">
          <w:rPr>
            <w:rStyle w:val="Hipervnculo"/>
            <w:rFonts w:ascii="Arial" w:hAnsi="Arial" w:cs="Arial"/>
            <w:color w:val="000000" w:themeColor="text1"/>
            <w:sz w:val="16"/>
            <w:szCs w:val="16"/>
            <w:u w:val="none"/>
          </w:rPr>
          <w:t>@</w:t>
        </w:r>
        <w:proofErr w:type="spellStart"/>
        <w:r w:rsidR="00AC36AD" w:rsidRPr="00EF44DA">
          <w:rPr>
            <w:rStyle w:val="Hipervnculo"/>
            <w:rFonts w:ascii="Arial" w:hAnsi="Arial" w:cs="Arial"/>
            <w:color w:val="000000" w:themeColor="text1"/>
            <w:sz w:val="16"/>
            <w:szCs w:val="16"/>
            <w:u w:val="none"/>
          </w:rPr>
          <w:t>IbarraAguirreEd</w:t>
        </w:r>
        <w:proofErr w:type="spellEnd"/>
      </w:hyperlink>
    </w:p>
    <w:sectPr w:rsidR="00872F9F" w:rsidRPr="00EF44D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6AD"/>
    <w:rsid w:val="00062774"/>
    <w:rsid w:val="001047D3"/>
    <w:rsid w:val="001438F8"/>
    <w:rsid w:val="00157AE4"/>
    <w:rsid w:val="004408D5"/>
    <w:rsid w:val="004D24BA"/>
    <w:rsid w:val="00567CB4"/>
    <w:rsid w:val="005F660E"/>
    <w:rsid w:val="00792B1E"/>
    <w:rsid w:val="008449D0"/>
    <w:rsid w:val="00872F9F"/>
    <w:rsid w:val="008D6DAF"/>
    <w:rsid w:val="00913726"/>
    <w:rsid w:val="009B1214"/>
    <w:rsid w:val="00AC36AD"/>
    <w:rsid w:val="00B578FE"/>
    <w:rsid w:val="00B90E48"/>
    <w:rsid w:val="00D145D6"/>
    <w:rsid w:val="00E7265D"/>
    <w:rsid w:val="00EF44D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9D111A-7FE5-47FA-9F58-408116269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36AD"/>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AC36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6493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www.forumenlinea.com/index.php/aportaciones" TargetMode="External"/><Relationship Id="rId10" Type="http://schemas.openxmlformats.org/officeDocument/2006/relationships/fontTable" Target="fontTable.xml"/><Relationship Id="rId4" Type="http://schemas.openxmlformats.org/officeDocument/2006/relationships/hyperlink" Target="http://www.forumenlinea.com/"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2</Pages>
  <Words>788</Words>
  <Characters>4320</Characters>
  <Application>Microsoft Office Word</Application>
  <DocSecurity>0</DocSecurity>
  <Lines>75</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2020-01-29T20:49:00Z</dcterms:created>
  <dcterms:modified xsi:type="dcterms:W3CDTF">2020-01-31T20:06:00Z</dcterms:modified>
</cp:coreProperties>
</file>