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AD0" w:rsidRPr="00E15663" w:rsidRDefault="00394AD0" w:rsidP="00394AD0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1566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94AD0" w:rsidRPr="00E15663" w:rsidRDefault="00394AD0" w:rsidP="00394AD0">
      <w:pPr>
        <w:jc w:val="both"/>
        <w:rPr>
          <w:rFonts w:ascii="Arial" w:hAnsi="Arial" w:cs="Arial"/>
          <w:color w:val="000000" w:themeColor="text1"/>
        </w:rPr>
      </w:pPr>
    </w:p>
    <w:p w:rsidR="00833271" w:rsidRPr="00E15663" w:rsidRDefault="003524A9" w:rsidP="0083327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15663">
        <w:rPr>
          <w:rFonts w:ascii="Arial" w:hAnsi="Arial" w:cs="Arial"/>
          <w:b/>
          <w:color w:val="000000" w:themeColor="text1"/>
          <w:sz w:val="36"/>
          <w:szCs w:val="36"/>
        </w:rPr>
        <w:t>L</w:t>
      </w:r>
      <w:r w:rsidR="00833271" w:rsidRPr="00E15663">
        <w:rPr>
          <w:rFonts w:ascii="Arial" w:hAnsi="Arial" w:cs="Arial"/>
          <w:b/>
          <w:color w:val="000000" w:themeColor="text1"/>
          <w:sz w:val="36"/>
          <w:szCs w:val="36"/>
        </w:rPr>
        <w:t>ealtad castrense en Palacio</w:t>
      </w:r>
    </w:p>
    <w:p w:rsidR="00833271" w:rsidRPr="00E15663" w:rsidRDefault="00833271" w:rsidP="00394AD0">
      <w:pPr>
        <w:jc w:val="both"/>
        <w:rPr>
          <w:rFonts w:ascii="Arial" w:hAnsi="Arial" w:cs="Arial"/>
          <w:color w:val="000000" w:themeColor="text1"/>
        </w:rPr>
      </w:pPr>
    </w:p>
    <w:p w:rsidR="00394AD0" w:rsidRPr="00E15663" w:rsidRDefault="00ED5366" w:rsidP="00394AD0">
      <w:pPr>
        <w:jc w:val="both"/>
        <w:rPr>
          <w:rFonts w:ascii="Arial" w:hAnsi="Arial" w:cs="Arial"/>
          <w:b/>
          <w:color w:val="000000" w:themeColor="text1"/>
        </w:rPr>
      </w:pPr>
      <w:r w:rsidRPr="00E15663">
        <w:rPr>
          <w:rFonts w:ascii="Arial" w:hAnsi="Arial" w:cs="Arial"/>
          <w:b/>
          <w:color w:val="000000" w:themeColor="text1"/>
        </w:rPr>
        <w:t>Eduardo Ibarra Aguirre</w:t>
      </w:r>
    </w:p>
    <w:p w:rsidR="00ED5366" w:rsidRPr="00E15663" w:rsidRDefault="00ED5366" w:rsidP="00394AD0">
      <w:pPr>
        <w:jc w:val="both"/>
        <w:rPr>
          <w:rFonts w:ascii="Arial" w:hAnsi="Arial" w:cs="Arial"/>
          <w:color w:val="000000" w:themeColor="text1"/>
        </w:rPr>
      </w:pPr>
    </w:p>
    <w:p w:rsidR="003D3F7F" w:rsidRPr="00E15663" w:rsidRDefault="00ED5366" w:rsidP="00394AD0">
      <w:pPr>
        <w:jc w:val="both"/>
        <w:rPr>
          <w:rFonts w:ascii="Arial" w:hAnsi="Arial" w:cs="Arial"/>
          <w:color w:val="000000" w:themeColor="text1"/>
        </w:rPr>
      </w:pPr>
      <w:r w:rsidRPr="00E15663">
        <w:rPr>
          <w:rFonts w:ascii="Arial" w:hAnsi="Arial" w:cs="Arial"/>
          <w:color w:val="000000" w:themeColor="text1"/>
        </w:rPr>
        <w:t>Como todavía no supera</w:t>
      </w:r>
      <w:r w:rsidR="003D3F7F" w:rsidRPr="00E15663">
        <w:rPr>
          <w:rFonts w:ascii="Arial" w:hAnsi="Arial" w:cs="Arial"/>
          <w:color w:val="000000" w:themeColor="text1"/>
        </w:rPr>
        <w:t xml:space="preserve"> México</w:t>
      </w:r>
      <w:r w:rsidRPr="00E15663">
        <w:rPr>
          <w:rFonts w:ascii="Arial" w:hAnsi="Arial" w:cs="Arial"/>
          <w:color w:val="000000" w:themeColor="text1"/>
        </w:rPr>
        <w:t xml:space="preserve"> el uso y abuso del doble lenguaje político, con todo y el primer año de la Cuarta Transformación y además sería mucho pedirle a ésta, es para </w:t>
      </w:r>
      <w:r w:rsidR="005E654F" w:rsidRPr="00E15663">
        <w:rPr>
          <w:rFonts w:ascii="Arial" w:hAnsi="Arial" w:cs="Arial"/>
          <w:color w:val="000000" w:themeColor="text1"/>
        </w:rPr>
        <w:t xml:space="preserve">reflexionar </w:t>
      </w:r>
      <w:r w:rsidRPr="00E15663">
        <w:rPr>
          <w:rFonts w:ascii="Arial" w:hAnsi="Arial" w:cs="Arial"/>
          <w:color w:val="000000" w:themeColor="text1"/>
        </w:rPr>
        <w:t>el significado de</w:t>
      </w:r>
      <w:r w:rsidR="003D3F7F" w:rsidRPr="00E15663">
        <w:rPr>
          <w:rFonts w:ascii="Arial" w:hAnsi="Arial" w:cs="Arial"/>
          <w:color w:val="000000" w:themeColor="text1"/>
        </w:rPr>
        <w:t xml:space="preserve"> que en un discurso </w:t>
      </w:r>
      <w:r w:rsidR="005A2FF6" w:rsidRPr="00E15663">
        <w:rPr>
          <w:rFonts w:ascii="Arial" w:hAnsi="Arial" w:cs="Arial"/>
          <w:color w:val="000000" w:themeColor="text1"/>
        </w:rPr>
        <w:t xml:space="preserve">pronunciado </w:t>
      </w:r>
      <w:r w:rsidR="003D3F7F" w:rsidRPr="00E15663">
        <w:rPr>
          <w:rFonts w:ascii="Arial" w:hAnsi="Arial" w:cs="Arial"/>
          <w:color w:val="000000" w:themeColor="text1"/>
        </w:rPr>
        <w:t xml:space="preserve">en la ceremonia por el otorgamiento de ascensos a militares y marinos y con la presencia de </w:t>
      </w:r>
      <w:r w:rsidR="005A2FF6" w:rsidRPr="00E15663">
        <w:rPr>
          <w:rFonts w:ascii="Arial" w:hAnsi="Arial" w:cs="Arial"/>
          <w:color w:val="000000" w:themeColor="text1"/>
        </w:rPr>
        <w:t xml:space="preserve">cientos </w:t>
      </w:r>
      <w:r w:rsidR="003D3F7F" w:rsidRPr="00E15663">
        <w:rPr>
          <w:rFonts w:ascii="Arial" w:hAnsi="Arial" w:cs="Arial"/>
          <w:color w:val="000000" w:themeColor="text1"/>
        </w:rPr>
        <w:t xml:space="preserve">de éstos en el </w:t>
      </w:r>
      <w:r w:rsidR="005A2FF6" w:rsidRPr="00E15663">
        <w:rPr>
          <w:rFonts w:ascii="Arial" w:hAnsi="Arial" w:cs="Arial"/>
          <w:color w:val="000000" w:themeColor="text1"/>
        </w:rPr>
        <w:t>P</w:t>
      </w:r>
      <w:r w:rsidR="003D3F7F" w:rsidRPr="00E15663">
        <w:rPr>
          <w:rFonts w:ascii="Arial" w:hAnsi="Arial" w:cs="Arial"/>
          <w:color w:val="000000" w:themeColor="text1"/>
        </w:rPr>
        <w:t xml:space="preserve">atio de </w:t>
      </w:r>
      <w:r w:rsidR="005A2FF6" w:rsidRPr="00E15663">
        <w:rPr>
          <w:rFonts w:ascii="Arial" w:hAnsi="Arial" w:cs="Arial"/>
          <w:color w:val="000000" w:themeColor="text1"/>
        </w:rPr>
        <w:t>H</w:t>
      </w:r>
      <w:r w:rsidR="003D3F7F" w:rsidRPr="00E15663">
        <w:rPr>
          <w:rFonts w:ascii="Arial" w:hAnsi="Arial" w:cs="Arial"/>
          <w:color w:val="000000" w:themeColor="text1"/>
        </w:rPr>
        <w:t xml:space="preserve">onor de Palacio Nacional, el general </w:t>
      </w:r>
      <w:r w:rsidR="002304C5" w:rsidRPr="00E15663">
        <w:rPr>
          <w:rFonts w:ascii="Arial" w:hAnsi="Arial" w:cs="Arial"/>
          <w:color w:val="000000" w:themeColor="text1"/>
        </w:rPr>
        <w:t xml:space="preserve">Luis </w:t>
      </w:r>
      <w:proofErr w:type="spellStart"/>
      <w:r w:rsidR="002304C5" w:rsidRPr="00E15663">
        <w:rPr>
          <w:rFonts w:ascii="Arial" w:hAnsi="Arial" w:cs="Arial"/>
          <w:color w:val="000000" w:themeColor="text1"/>
        </w:rPr>
        <w:t>Cresensio</w:t>
      </w:r>
      <w:proofErr w:type="spellEnd"/>
      <w:r w:rsidR="002304C5" w:rsidRPr="00E15663">
        <w:rPr>
          <w:rFonts w:ascii="Arial" w:hAnsi="Arial" w:cs="Arial"/>
          <w:color w:val="000000" w:themeColor="text1"/>
        </w:rPr>
        <w:t xml:space="preserve"> Sandoval </w:t>
      </w:r>
      <w:r w:rsidR="003D3F7F" w:rsidRPr="00E15663">
        <w:rPr>
          <w:rFonts w:ascii="Arial" w:hAnsi="Arial" w:cs="Arial"/>
          <w:color w:val="000000" w:themeColor="text1"/>
        </w:rPr>
        <w:t>se ocup</w:t>
      </w:r>
      <w:r w:rsidR="00F274B5" w:rsidRPr="00E15663">
        <w:rPr>
          <w:rFonts w:ascii="Arial" w:hAnsi="Arial" w:cs="Arial"/>
          <w:color w:val="000000" w:themeColor="text1"/>
        </w:rPr>
        <w:t>ó</w:t>
      </w:r>
      <w:r w:rsidR="003D3F7F" w:rsidRPr="00E15663">
        <w:rPr>
          <w:rFonts w:ascii="Arial" w:hAnsi="Arial" w:cs="Arial"/>
          <w:color w:val="000000" w:themeColor="text1"/>
        </w:rPr>
        <w:t xml:space="preserve"> de la lealtad de las fuerzas armadas al presidente </w:t>
      </w:r>
      <w:r w:rsidR="002304C5" w:rsidRPr="00E15663">
        <w:rPr>
          <w:rFonts w:ascii="Arial" w:hAnsi="Arial" w:cs="Arial"/>
          <w:color w:val="000000" w:themeColor="text1"/>
        </w:rPr>
        <w:t>Andrés Manuel</w:t>
      </w:r>
      <w:r w:rsidR="003D3F7F" w:rsidRPr="00E15663">
        <w:rPr>
          <w:rFonts w:ascii="Arial" w:hAnsi="Arial" w:cs="Arial"/>
          <w:color w:val="000000" w:themeColor="text1"/>
        </w:rPr>
        <w:t>, con ocho menciones en apenas 3.5 minutos</w:t>
      </w:r>
      <w:r w:rsidR="00F274B5" w:rsidRPr="00E15663">
        <w:rPr>
          <w:rFonts w:ascii="Arial" w:hAnsi="Arial" w:cs="Arial"/>
          <w:color w:val="000000" w:themeColor="text1"/>
        </w:rPr>
        <w:t>, una cada 26.25 segundos.</w:t>
      </w:r>
    </w:p>
    <w:p w:rsidR="002304C5" w:rsidRPr="00E15663" w:rsidRDefault="00F274B5" w:rsidP="00F274B5">
      <w:pPr>
        <w:ind w:firstLine="708"/>
        <w:jc w:val="both"/>
        <w:rPr>
          <w:rFonts w:ascii="Arial" w:hAnsi="Arial" w:cs="Arial"/>
          <w:color w:val="000000" w:themeColor="text1"/>
        </w:rPr>
      </w:pPr>
      <w:r w:rsidRPr="00E15663">
        <w:rPr>
          <w:rFonts w:ascii="Arial" w:hAnsi="Arial" w:cs="Arial"/>
          <w:color w:val="000000" w:themeColor="text1"/>
        </w:rPr>
        <w:t xml:space="preserve">Parece una exageración, lo es. Tanto que </w:t>
      </w:r>
      <w:r w:rsidR="002304C5" w:rsidRPr="00E15663">
        <w:rPr>
          <w:rFonts w:ascii="Arial" w:hAnsi="Arial" w:cs="Arial"/>
          <w:color w:val="000000" w:themeColor="text1"/>
        </w:rPr>
        <w:t xml:space="preserve">López Obrador </w:t>
      </w:r>
      <w:r w:rsidRPr="00E15663">
        <w:rPr>
          <w:rFonts w:ascii="Arial" w:hAnsi="Arial" w:cs="Arial"/>
          <w:color w:val="000000" w:themeColor="text1"/>
        </w:rPr>
        <w:t>agradeció al día siguiente, 21, las palabras del divisionario qu</w:t>
      </w:r>
      <w:r w:rsidR="005E654F" w:rsidRPr="00E15663">
        <w:rPr>
          <w:rFonts w:ascii="Arial" w:hAnsi="Arial" w:cs="Arial"/>
          <w:color w:val="000000" w:themeColor="text1"/>
        </w:rPr>
        <w:t>e</w:t>
      </w:r>
      <w:r w:rsidRPr="00E15663">
        <w:rPr>
          <w:rFonts w:ascii="Arial" w:hAnsi="Arial" w:cs="Arial"/>
          <w:color w:val="000000" w:themeColor="text1"/>
        </w:rPr>
        <w:t xml:space="preserve"> él encumbró al frente de la Secretaría de la Defensa Nacional, </w:t>
      </w:r>
      <w:r w:rsidR="002304C5" w:rsidRPr="00E15663">
        <w:rPr>
          <w:rFonts w:ascii="Arial" w:hAnsi="Arial" w:cs="Arial"/>
          <w:color w:val="000000" w:themeColor="text1"/>
        </w:rPr>
        <w:t xml:space="preserve">haciendo a un lado </w:t>
      </w:r>
      <w:r w:rsidRPr="00E15663">
        <w:rPr>
          <w:rFonts w:ascii="Arial" w:hAnsi="Arial" w:cs="Arial"/>
          <w:color w:val="000000" w:themeColor="text1"/>
        </w:rPr>
        <w:t>las recomendaciones hechas por el grupo castrense hegemónico</w:t>
      </w:r>
      <w:r w:rsidR="00E374F5" w:rsidRPr="00E15663">
        <w:rPr>
          <w:rFonts w:ascii="Arial" w:hAnsi="Arial" w:cs="Arial"/>
          <w:color w:val="000000" w:themeColor="text1"/>
        </w:rPr>
        <w:t xml:space="preserve"> en </w:t>
      </w:r>
      <w:r w:rsidRPr="00E15663">
        <w:rPr>
          <w:rFonts w:ascii="Arial" w:hAnsi="Arial" w:cs="Arial"/>
          <w:color w:val="000000" w:themeColor="text1"/>
        </w:rPr>
        <w:t>el sexenio de</w:t>
      </w:r>
      <w:r w:rsidR="005A2FF6" w:rsidRPr="00E15663">
        <w:rPr>
          <w:rFonts w:ascii="Arial" w:hAnsi="Arial" w:cs="Arial"/>
          <w:color w:val="000000" w:themeColor="text1"/>
        </w:rPr>
        <w:t xml:space="preserve">l </w:t>
      </w:r>
      <w:proofErr w:type="spellStart"/>
      <w:r w:rsidR="005A2FF6" w:rsidRPr="00E15663">
        <w:rPr>
          <w:rFonts w:ascii="Arial" w:hAnsi="Arial" w:cs="Arial"/>
          <w:color w:val="000000" w:themeColor="text1"/>
        </w:rPr>
        <w:t>corruptísimo</w:t>
      </w:r>
      <w:proofErr w:type="spellEnd"/>
      <w:r w:rsidR="005A2FF6" w:rsidRPr="00E15663">
        <w:rPr>
          <w:rFonts w:ascii="Arial" w:hAnsi="Arial" w:cs="Arial"/>
          <w:color w:val="000000" w:themeColor="text1"/>
        </w:rPr>
        <w:t xml:space="preserve"> </w:t>
      </w:r>
      <w:r w:rsidRPr="00E15663">
        <w:rPr>
          <w:rFonts w:ascii="Arial" w:hAnsi="Arial" w:cs="Arial"/>
          <w:color w:val="000000" w:themeColor="text1"/>
        </w:rPr>
        <w:t>Enrique Peña.</w:t>
      </w:r>
      <w:r w:rsidR="002304C5" w:rsidRPr="00E15663">
        <w:rPr>
          <w:rFonts w:ascii="Arial" w:hAnsi="Arial" w:cs="Arial"/>
          <w:color w:val="000000" w:themeColor="text1"/>
        </w:rPr>
        <w:t xml:space="preserve"> Hecho sin precedente en la milicia y que </w:t>
      </w:r>
      <w:r w:rsidR="003524A9" w:rsidRPr="00E15663">
        <w:rPr>
          <w:rFonts w:ascii="Arial" w:hAnsi="Arial" w:cs="Arial"/>
          <w:color w:val="000000" w:themeColor="text1"/>
        </w:rPr>
        <w:t>aún</w:t>
      </w:r>
      <w:r w:rsidR="002304C5" w:rsidRPr="00E15663">
        <w:rPr>
          <w:rFonts w:ascii="Arial" w:hAnsi="Arial" w:cs="Arial"/>
          <w:color w:val="000000" w:themeColor="text1"/>
        </w:rPr>
        <w:t xml:space="preserve"> espera una valoración de los expertos. Para </w:t>
      </w:r>
      <w:r w:rsidR="003524A9" w:rsidRPr="00E15663">
        <w:rPr>
          <w:rFonts w:ascii="Arial" w:hAnsi="Arial" w:cs="Arial"/>
          <w:color w:val="000000" w:themeColor="text1"/>
        </w:rPr>
        <w:t>un general contestatario</w:t>
      </w:r>
      <w:r w:rsidR="002304C5" w:rsidRPr="00E15663">
        <w:rPr>
          <w:rFonts w:ascii="Arial" w:hAnsi="Arial" w:cs="Arial"/>
          <w:color w:val="000000" w:themeColor="text1"/>
        </w:rPr>
        <w:t xml:space="preserve"> fue a partir de la reunión con el alto mando </w:t>
      </w:r>
      <w:r w:rsidR="00E15663" w:rsidRPr="00E15663">
        <w:rPr>
          <w:rFonts w:ascii="Arial" w:hAnsi="Arial" w:cs="Arial"/>
          <w:color w:val="000000" w:themeColor="text1"/>
        </w:rPr>
        <w:t xml:space="preserve">(22-VIII-18) </w:t>
      </w:r>
      <w:r w:rsidR="002304C5" w:rsidRPr="00E15663">
        <w:rPr>
          <w:rFonts w:ascii="Arial" w:hAnsi="Arial" w:cs="Arial"/>
          <w:color w:val="000000" w:themeColor="text1"/>
        </w:rPr>
        <w:t>que el presidente electo produjo un viraje en su visión crítica sobre el Ejército y en su estrategia para combatir la inseguridad pública.</w:t>
      </w:r>
    </w:p>
    <w:p w:rsidR="002304C5" w:rsidRPr="00E15663" w:rsidRDefault="003524A9" w:rsidP="00F274B5">
      <w:pPr>
        <w:ind w:firstLine="708"/>
        <w:jc w:val="both"/>
        <w:rPr>
          <w:rFonts w:ascii="Arial" w:hAnsi="Arial" w:cs="Arial"/>
          <w:color w:val="000000" w:themeColor="text1"/>
        </w:rPr>
      </w:pPr>
      <w:r w:rsidRPr="00E15663">
        <w:rPr>
          <w:rFonts w:ascii="Arial" w:hAnsi="Arial" w:cs="Arial"/>
          <w:color w:val="000000" w:themeColor="text1"/>
        </w:rPr>
        <w:t xml:space="preserve">Encumbramiento por el que </w:t>
      </w:r>
      <w:r w:rsidR="00E374F5" w:rsidRPr="00E15663">
        <w:rPr>
          <w:rFonts w:ascii="Arial" w:hAnsi="Arial" w:cs="Arial"/>
          <w:color w:val="000000" w:themeColor="text1"/>
        </w:rPr>
        <w:t xml:space="preserve">hoy </w:t>
      </w:r>
      <w:r w:rsidR="005E654F" w:rsidRPr="00E15663">
        <w:rPr>
          <w:rFonts w:ascii="Arial" w:hAnsi="Arial" w:cs="Arial"/>
          <w:color w:val="000000" w:themeColor="text1"/>
        </w:rPr>
        <w:t xml:space="preserve">el </w:t>
      </w:r>
      <w:r w:rsidR="00E374F5" w:rsidRPr="00E15663">
        <w:rPr>
          <w:rFonts w:ascii="Arial" w:hAnsi="Arial" w:cs="Arial"/>
          <w:color w:val="000000" w:themeColor="text1"/>
        </w:rPr>
        <w:t>general secretario debería estar agradecido de por vida a</w:t>
      </w:r>
      <w:r w:rsidRPr="00E15663">
        <w:rPr>
          <w:rFonts w:ascii="Arial" w:hAnsi="Arial" w:cs="Arial"/>
          <w:color w:val="000000" w:themeColor="text1"/>
        </w:rPr>
        <w:t xml:space="preserve"> AMLO</w:t>
      </w:r>
      <w:r w:rsidR="00E374F5" w:rsidRPr="00E15663">
        <w:rPr>
          <w:rFonts w:ascii="Arial" w:hAnsi="Arial" w:cs="Arial"/>
          <w:color w:val="000000" w:themeColor="text1"/>
        </w:rPr>
        <w:t>, pues sin su decisión de guiarse por el perfil curricular y no por las recomendaciones de</w:t>
      </w:r>
      <w:r w:rsidRPr="00E15663">
        <w:rPr>
          <w:rFonts w:ascii="Arial" w:hAnsi="Arial" w:cs="Arial"/>
          <w:color w:val="000000" w:themeColor="text1"/>
        </w:rPr>
        <w:t>l alto mando</w:t>
      </w:r>
      <w:r w:rsidR="00E374F5" w:rsidRPr="00E15663">
        <w:rPr>
          <w:rFonts w:ascii="Arial" w:hAnsi="Arial" w:cs="Arial"/>
          <w:color w:val="000000" w:themeColor="text1"/>
        </w:rPr>
        <w:t xml:space="preserve">, </w:t>
      </w:r>
      <w:r w:rsidR="002304C5" w:rsidRPr="00E15663">
        <w:rPr>
          <w:rFonts w:ascii="Arial" w:hAnsi="Arial" w:cs="Arial"/>
          <w:color w:val="000000" w:themeColor="text1"/>
        </w:rPr>
        <w:t>Sandoval</w:t>
      </w:r>
      <w:r w:rsidR="00E374F5" w:rsidRPr="00E15663">
        <w:rPr>
          <w:rFonts w:ascii="Arial" w:hAnsi="Arial" w:cs="Arial"/>
          <w:color w:val="000000" w:themeColor="text1"/>
        </w:rPr>
        <w:t xml:space="preserve"> González no ocuparía la titularidad de </w:t>
      </w:r>
      <w:r w:rsidR="005E654F" w:rsidRPr="00E15663">
        <w:rPr>
          <w:rFonts w:ascii="Arial" w:hAnsi="Arial" w:cs="Arial"/>
          <w:color w:val="000000" w:themeColor="text1"/>
        </w:rPr>
        <w:t xml:space="preserve">la </w:t>
      </w:r>
      <w:proofErr w:type="spellStart"/>
      <w:r w:rsidR="00E374F5" w:rsidRPr="00E15663">
        <w:rPr>
          <w:rFonts w:ascii="Arial" w:hAnsi="Arial" w:cs="Arial"/>
          <w:color w:val="000000" w:themeColor="text1"/>
        </w:rPr>
        <w:t>Sedena</w:t>
      </w:r>
      <w:proofErr w:type="spellEnd"/>
      <w:r w:rsidR="00E374F5" w:rsidRPr="00E15663">
        <w:rPr>
          <w:rFonts w:ascii="Arial" w:hAnsi="Arial" w:cs="Arial"/>
          <w:color w:val="000000" w:themeColor="text1"/>
        </w:rPr>
        <w:t>.</w:t>
      </w:r>
    </w:p>
    <w:p w:rsidR="005A2FF6" w:rsidRPr="00E15663" w:rsidRDefault="005A2FF6" w:rsidP="005A2FF6">
      <w:pPr>
        <w:ind w:firstLine="708"/>
        <w:jc w:val="both"/>
        <w:rPr>
          <w:rFonts w:ascii="Arial" w:hAnsi="Arial" w:cs="Arial"/>
          <w:color w:val="000000" w:themeColor="text1"/>
        </w:rPr>
      </w:pPr>
      <w:r w:rsidRPr="00E15663">
        <w:rPr>
          <w:rFonts w:ascii="Arial" w:hAnsi="Arial" w:cs="Arial"/>
          <w:color w:val="000000" w:themeColor="text1"/>
        </w:rPr>
        <w:t>“Somos leales y guardamos profundo respeto a la institución presidencial que usted representa al haber sido elegido en un proceso democrático y transparente…</w:t>
      </w:r>
    </w:p>
    <w:p w:rsidR="002D299E" w:rsidRPr="00E15663" w:rsidRDefault="005A2FF6" w:rsidP="005A2FF6">
      <w:pPr>
        <w:jc w:val="both"/>
        <w:rPr>
          <w:rFonts w:ascii="Arial" w:hAnsi="Arial" w:cs="Arial"/>
          <w:color w:val="000000" w:themeColor="text1"/>
        </w:rPr>
      </w:pPr>
      <w:r w:rsidRPr="00E15663">
        <w:rPr>
          <w:rFonts w:ascii="Arial" w:hAnsi="Arial" w:cs="Arial"/>
          <w:color w:val="000000" w:themeColor="text1"/>
        </w:rPr>
        <w:t xml:space="preserve">Respaldamos su proyecto de gobierno con lealtad, profesionalismo y honestidad… Nuestra madurez institucional está fraguada en el apego al </w:t>
      </w:r>
      <w:r w:rsidR="002D299E" w:rsidRPr="00E15663">
        <w:rPr>
          <w:rFonts w:ascii="Arial" w:hAnsi="Arial" w:cs="Arial"/>
          <w:color w:val="000000" w:themeColor="text1"/>
        </w:rPr>
        <w:t>E</w:t>
      </w:r>
      <w:r w:rsidRPr="00E15663">
        <w:rPr>
          <w:rFonts w:ascii="Arial" w:hAnsi="Arial" w:cs="Arial"/>
          <w:color w:val="000000" w:themeColor="text1"/>
        </w:rPr>
        <w:t>stado de derecho y a la subordinación al poder civil…”,</w:t>
      </w:r>
      <w:r w:rsidR="002D299E" w:rsidRPr="00E15663">
        <w:rPr>
          <w:rFonts w:ascii="Arial" w:hAnsi="Arial" w:cs="Arial"/>
          <w:color w:val="000000" w:themeColor="text1"/>
        </w:rPr>
        <w:t xml:space="preserve"> fue parte del florilegio</w:t>
      </w:r>
      <w:r w:rsidR="00140DC9" w:rsidRPr="00E15663">
        <w:rPr>
          <w:rFonts w:ascii="Arial" w:hAnsi="Arial" w:cs="Arial"/>
          <w:color w:val="000000" w:themeColor="text1"/>
        </w:rPr>
        <w:t>,</w:t>
      </w:r>
      <w:r w:rsidR="002D299E" w:rsidRPr="00E15663">
        <w:rPr>
          <w:rFonts w:ascii="Arial" w:hAnsi="Arial" w:cs="Arial"/>
          <w:color w:val="000000" w:themeColor="text1"/>
        </w:rPr>
        <w:t xml:space="preserve"> cuando en todo caso es una obligación constitucional y una tradición más que centenaria que sólo rompió el usurpador de 1913.</w:t>
      </w:r>
    </w:p>
    <w:p w:rsidR="008702DF" w:rsidRPr="00E15663" w:rsidRDefault="002D299E" w:rsidP="00E15663">
      <w:pPr>
        <w:ind w:firstLine="708"/>
        <w:jc w:val="both"/>
        <w:rPr>
          <w:rFonts w:ascii="Arial" w:eastAsia="Calibri" w:hAnsi="Arial" w:cs="Arial"/>
          <w:color w:val="000000" w:themeColor="text1"/>
          <w:lang w:eastAsia="en-US"/>
        </w:rPr>
      </w:pPr>
      <w:r w:rsidRPr="00E15663">
        <w:rPr>
          <w:rFonts w:ascii="Arial" w:hAnsi="Arial" w:cs="Arial"/>
          <w:color w:val="000000" w:themeColor="text1"/>
        </w:rPr>
        <w:t xml:space="preserve">Tal discurso es incomprensible sin el </w:t>
      </w:r>
      <w:r w:rsidR="00883ADC" w:rsidRPr="00E15663">
        <w:rPr>
          <w:rFonts w:ascii="Arial" w:hAnsi="Arial" w:cs="Arial"/>
          <w:color w:val="000000" w:themeColor="text1"/>
        </w:rPr>
        <w:t xml:space="preserve">confuso </w:t>
      </w:r>
      <w:r w:rsidRPr="00E15663">
        <w:rPr>
          <w:rFonts w:ascii="Arial" w:hAnsi="Arial" w:cs="Arial"/>
          <w:color w:val="000000" w:themeColor="text1"/>
        </w:rPr>
        <w:t>operativo en Culiacán, Sinaloa, y sobre todo el “impertinente</w:t>
      </w:r>
      <w:r w:rsidR="0023445C" w:rsidRPr="00E15663">
        <w:rPr>
          <w:rFonts w:ascii="Arial" w:hAnsi="Arial" w:cs="Arial"/>
          <w:color w:val="000000" w:themeColor="text1"/>
        </w:rPr>
        <w:t>”</w:t>
      </w:r>
      <w:r w:rsidRPr="00E15663">
        <w:rPr>
          <w:rFonts w:ascii="Arial" w:hAnsi="Arial" w:cs="Arial"/>
          <w:color w:val="000000" w:themeColor="text1"/>
        </w:rPr>
        <w:t xml:space="preserve"> </w:t>
      </w:r>
      <w:r w:rsidR="0023445C" w:rsidRPr="00E15663">
        <w:rPr>
          <w:rFonts w:ascii="Arial" w:hAnsi="Arial" w:cs="Arial"/>
          <w:color w:val="000000" w:themeColor="text1"/>
        </w:rPr>
        <w:t xml:space="preserve">(AMLO, </w:t>
      </w:r>
      <w:r w:rsidR="0023445C" w:rsidRPr="00E15663">
        <w:rPr>
          <w:rFonts w:ascii="Arial" w:hAnsi="Arial" w:cs="Arial"/>
          <w:i/>
          <w:color w:val="000000" w:themeColor="text1"/>
        </w:rPr>
        <w:t>dixit</w:t>
      </w:r>
      <w:r w:rsidR="0023445C" w:rsidRPr="00E15663">
        <w:rPr>
          <w:rFonts w:ascii="Arial" w:hAnsi="Arial" w:cs="Arial"/>
          <w:color w:val="000000" w:themeColor="text1"/>
        </w:rPr>
        <w:t xml:space="preserve">) </w:t>
      </w:r>
      <w:r w:rsidRPr="00E15663">
        <w:rPr>
          <w:rFonts w:ascii="Arial" w:hAnsi="Arial" w:cs="Arial"/>
          <w:color w:val="000000" w:themeColor="text1"/>
        </w:rPr>
        <w:t xml:space="preserve">discurso del general </w:t>
      </w:r>
      <w:r w:rsidR="008702DF" w:rsidRPr="00E15663">
        <w:rPr>
          <w:rFonts w:ascii="Arial" w:hAnsi="Arial" w:cs="Arial"/>
          <w:color w:val="000000" w:themeColor="text1"/>
        </w:rPr>
        <w:t xml:space="preserve">en retiro </w:t>
      </w:r>
      <w:r w:rsidRPr="00E15663">
        <w:rPr>
          <w:rFonts w:ascii="Arial" w:hAnsi="Arial" w:cs="Arial"/>
          <w:color w:val="000000" w:themeColor="text1"/>
        </w:rPr>
        <w:t>Carlos Gaytán</w:t>
      </w:r>
      <w:r w:rsidR="0023445C" w:rsidRPr="00E15663">
        <w:rPr>
          <w:rFonts w:ascii="Arial" w:hAnsi="Arial" w:cs="Arial"/>
          <w:color w:val="000000" w:themeColor="text1"/>
        </w:rPr>
        <w:t xml:space="preserve"> Ochoa</w:t>
      </w:r>
      <w:r w:rsidRPr="00E15663">
        <w:rPr>
          <w:rFonts w:ascii="Arial" w:hAnsi="Arial" w:cs="Arial"/>
          <w:color w:val="000000" w:themeColor="text1"/>
        </w:rPr>
        <w:t xml:space="preserve"> –subsecretario de </w:t>
      </w:r>
      <w:proofErr w:type="spellStart"/>
      <w:r w:rsidRPr="00E15663">
        <w:rPr>
          <w:rFonts w:ascii="Arial" w:hAnsi="Arial" w:cs="Arial"/>
          <w:color w:val="000000" w:themeColor="text1"/>
        </w:rPr>
        <w:t>Sedena</w:t>
      </w:r>
      <w:proofErr w:type="spellEnd"/>
      <w:r w:rsidRPr="00E15663">
        <w:rPr>
          <w:rFonts w:ascii="Arial" w:hAnsi="Arial" w:cs="Arial"/>
          <w:color w:val="000000" w:themeColor="text1"/>
        </w:rPr>
        <w:t xml:space="preserve"> en el gobierno de</w:t>
      </w:r>
      <w:r w:rsidR="0023445C" w:rsidRPr="00E15663">
        <w:rPr>
          <w:rFonts w:ascii="Arial" w:hAnsi="Arial" w:cs="Arial"/>
          <w:color w:val="000000" w:themeColor="text1"/>
        </w:rPr>
        <w:t xml:space="preserve">l guerrerista </w:t>
      </w:r>
      <w:r w:rsidRPr="00E15663">
        <w:rPr>
          <w:rFonts w:ascii="Arial" w:hAnsi="Arial" w:cs="Arial"/>
          <w:color w:val="000000" w:themeColor="text1"/>
        </w:rPr>
        <w:t xml:space="preserve">Felipe Calderón– </w:t>
      </w:r>
      <w:r w:rsidR="008702DF" w:rsidRPr="00E15663">
        <w:rPr>
          <w:rFonts w:ascii="Arial" w:hAnsi="Arial" w:cs="Arial"/>
          <w:color w:val="000000" w:themeColor="text1"/>
        </w:rPr>
        <w:t>en el que criticó el 12 de octubre acremente al gobierno de la 4T y al comandante supremo</w:t>
      </w:r>
      <w:r w:rsidR="0023445C" w:rsidRPr="00E15663">
        <w:rPr>
          <w:rFonts w:ascii="Arial" w:hAnsi="Arial" w:cs="Arial"/>
          <w:color w:val="000000" w:themeColor="text1"/>
        </w:rPr>
        <w:t xml:space="preserve">, </w:t>
      </w:r>
      <w:r w:rsidR="008702DF" w:rsidRPr="00E15663">
        <w:rPr>
          <w:rFonts w:ascii="Arial" w:hAnsi="Arial" w:cs="Arial"/>
          <w:color w:val="000000" w:themeColor="text1"/>
        </w:rPr>
        <w:t xml:space="preserve">en nombre de la </w:t>
      </w:r>
      <w:r w:rsidR="008702DF" w:rsidRPr="00E15663">
        <w:rPr>
          <w:rFonts w:ascii="Arial" w:eastAsia="Calibri" w:hAnsi="Arial" w:cs="Arial"/>
          <w:color w:val="000000" w:themeColor="text1"/>
          <w:lang w:eastAsia="en-US"/>
        </w:rPr>
        <w:t xml:space="preserve">Asociación de Graduados del Colegio de la Defensa Nacional, en </w:t>
      </w:r>
      <w:r w:rsidR="0023445C" w:rsidRPr="00E15663">
        <w:rPr>
          <w:rFonts w:ascii="Arial" w:eastAsia="Calibri" w:hAnsi="Arial" w:cs="Arial"/>
          <w:color w:val="000000" w:themeColor="text1"/>
          <w:lang w:eastAsia="en-US"/>
        </w:rPr>
        <w:t>Lomas de Sotelo</w:t>
      </w:r>
      <w:r w:rsidR="008702DF" w:rsidRPr="00E15663">
        <w:rPr>
          <w:rFonts w:ascii="Arial" w:eastAsia="Calibri" w:hAnsi="Arial" w:cs="Arial"/>
          <w:color w:val="000000" w:themeColor="text1"/>
          <w:lang w:eastAsia="en-US"/>
        </w:rPr>
        <w:t xml:space="preserve">, portando el uniforme, en presencia del titular de la </w:t>
      </w:r>
      <w:proofErr w:type="spellStart"/>
      <w:r w:rsidR="008702DF" w:rsidRPr="00E15663">
        <w:rPr>
          <w:rFonts w:ascii="Arial" w:eastAsia="Calibri" w:hAnsi="Arial" w:cs="Arial"/>
          <w:color w:val="000000" w:themeColor="text1"/>
          <w:lang w:eastAsia="en-US"/>
        </w:rPr>
        <w:t>Sedena</w:t>
      </w:r>
      <w:proofErr w:type="spellEnd"/>
      <w:r w:rsidR="008702DF" w:rsidRPr="00E15663">
        <w:rPr>
          <w:rFonts w:ascii="Arial" w:eastAsia="Calibri" w:hAnsi="Arial" w:cs="Arial"/>
          <w:color w:val="000000" w:themeColor="text1"/>
          <w:lang w:eastAsia="en-US"/>
        </w:rPr>
        <w:t xml:space="preserve"> y con </w:t>
      </w:r>
      <w:r w:rsidR="0023445C" w:rsidRPr="00E15663">
        <w:rPr>
          <w:rFonts w:ascii="Arial" w:eastAsia="Calibri" w:hAnsi="Arial" w:cs="Arial"/>
          <w:color w:val="000000" w:themeColor="text1"/>
          <w:lang w:eastAsia="en-US"/>
        </w:rPr>
        <w:t xml:space="preserve">una </w:t>
      </w:r>
      <w:r w:rsidR="008702DF" w:rsidRPr="00E15663">
        <w:rPr>
          <w:rFonts w:ascii="Arial" w:eastAsia="Calibri" w:hAnsi="Arial" w:cs="Arial"/>
          <w:color w:val="000000" w:themeColor="text1"/>
          <w:lang w:eastAsia="en-US"/>
        </w:rPr>
        <w:t>ovación de pie de los asistente</w:t>
      </w:r>
      <w:r w:rsidR="0023445C" w:rsidRPr="00E15663">
        <w:rPr>
          <w:rFonts w:ascii="Arial" w:eastAsia="Calibri" w:hAnsi="Arial" w:cs="Arial"/>
          <w:color w:val="000000" w:themeColor="text1"/>
          <w:lang w:eastAsia="en-US"/>
        </w:rPr>
        <w:t>s</w:t>
      </w:r>
      <w:r w:rsidR="008702DF" w:rsidRPr="00E15663">
        <w:rPr>
          <w:rFonts w:ascii="Arial" w:eastAsia="Calibri" w:hAnsi="Arial" w:cs="Arial"/>
          <w:color w:val="000000" w:themeColor="text1"/>
          <w:lang w:eastAsia="en-US"/>
        </w:rPr>
        <w:t>.</w:t>
      </w:r>
    </w:p>
    <w:p w:rsidR="00C42983" w:rsidRPr="00E15663" w:rsidRDefault="0023445C" w:rsidP="00C42983">
      <w:pPr>
        <w:ind w:firstLine="708"/>
        <w:jc w:val="both"/>
        <w:rPr>
          <w:rFonts w:ascii="Arial" w:hAnsi="Arial" w:cs="Arial"/>
          <w:color w:val="000000" w:themeColor="text1"/>
        </w:rPr>
      </w:pPr>
      <w:r w:rsidRPr="00E15663">
        <w:rPr>
          <w:rFonts w:ascii="Arial" w:eastAsia="Calibri" w:hAnsi="Arial" w:cs="Arial"/>
          <w:color w:val="000000" w:themeColor="text1"/>
          <w:lang w:eastAsia="en-US"/>
        </w:rPr>
        <w:t>Just</w:t>
      </w:r>
      <w:r w:rsidR="00140DC9" w:rsidRPr="00E15663">
        <w:rPr>
          <w:rFonts w:ascii="Arial" w:eastAsia="Calibri" w:hAnsi="Arial" w:cs="Arial"/>
          <w:color w:val="000000" w:themeColor="text1"/>
          <w:lang w:eastAsia="en-US"/>
        </w:rPr>
        <w:t>o</w:t>
      </w:r>
      <w:r w:rsidRPr="00E15663">
        <w:rPr>
          <w:rFonts w:ascii="Arial" w:eastAsia="Calibri" w:hAnsi="Arial" w:cs="Arial"/>
          <w:color w:val="000000" w:themeColor="text1"/>
          <w:lang w:eastAsia="en-US"/>
        </w:rPr>
        <w:t xml:space="preserve"> por ello, la reacción presidencial resultó oportuna</w:t>
      </w:r>
      <w:r w:rsidR="00E15663" w:rsidRPr="00E15663">
        <w:rPr>
          <w:rFonts w:ascii="Arial" w:eastAsia="Calibri" w:hAnsi="Arial" w:cs="Arial"/>
          <w:color w:val="000000" w:themeColor="text1"/>
          <w:lang w:eastAsia="en-US"/>
        </w:rPr>
        <w:t xml:space="preserve"> y</w:t>
      </w:r>
      <w:r w:rsidRPr="00E15663">
        <w:rPr>
          <w:rFonts w:ascii="Arial" w:eastAsia="Calibri" w:hAnsi="Arial" w:cs="Arial"/>
          <w:color w:val="000000" w:themeColor="text1"/>
          <w:lang w:eastAsia="en-US"/>
        </w:rPr>
        <w:t xml:space="preserve"> claridosa, tanto que </w:t>
      </w:r>
      <w:r w:rsidR="00140DC9" w:rsidRPr="00E15663">
        <w:rPr>
          <w:rFonts w:ascii="Arial" w:eastAsia="Calibri" w:hAnsi="Arial" w:cs="Arial"/>
          <w:color w:val="000000" w:themeColor="text1"/>
          <w:lang w:eastAsia="en-US"/>
        </w:rPr>
        <w:t xml:space="preserve">alebrestó </w:t>
      </w:r>
      <w:r w:rsidRPr="00E15663">
        <w:rPr>
          <w:rFonts w:ascii="Arial" w:eastAsia="Calibri" w:hAnsi="Arial" w:cs="Arial"/>
          <w:color w:val="000000" w:themeColor="text1"/>
          <w:lang w:eastAsia="en-US"/>
        </w:rPr>
        <w:t xml:space="preserve">a los que no tocan al Ejército ni con el pétalo de una palabra </w:t>
      </w:r>
      <w:r w:rsidR="00C42983" w:rsidRPr="00E15663">
        <w:rPr>
          <w:rFonts w:ascii="Arial" w:eastAsia="Calibri" w:hAnsi="Arial" w:cs="Arial"/>
          <w:color w:val="000000" w:themeColor="text1"/>
          <w:lang w:eastAsia="en-US"/>
        </w:rPr>
        <w:t>porque AMLO aseveró</w:t>
      </w:r>
      <w:r w:rsidRPr="00E15663">
        <w:rPr>
          <w:rFonts w:ascii="Arial" w:eastAsia="Calibri" w:hAnsi="Arial" w:cs="Arial"/>
          <w:color w:val="000000" w:themeColor="text1"/>
          <w:lang w:eastAsia="en-US"/>
        </w:rPr>
        <w:t xml:space="preserve">: </w:t>
      </w:r>
      <w:r w:rsidRPr="00E15663">
        <w:rPr>
          <w:rFonts w:ascii="Arial" w:hAnsi="Arial" w:cs="Arial"/>
          <w:color w:val="000000" w:themeColor="text1"/>
        </w:rPr>
        <w:t>“Aunque son otras realidades y no debe caerse en la simplicidad de las comparaciones, la transformación que encabezo cuenta con el respaldo de una mayoría libre y consciente, justa y amante de la legalidad y de la paz, que no permitiría otro golpe de Estado en nuestro país.</w:t>
      </w:r>
      <w:r w:rsidR="00C42983" w:rsidRPr="00E15663">
        <w:rPr>
          <w:rFonts w:ascii="Arial" w:hAnsi="Arial" w:cs="Arial"/>
          <w:color w:val="000000" w:themeColor="text1"/>
        </w:rPr>
        <w:t xml:space="preserve"> </w:t>
      </w:r>
      <w:r w:rsidRPr="00E15663">
        <w:rPr>
          <w:rFonts w:ascii="Arial" w:hAnsi="Arial" w:cs="Arial"/>
          <w:color w:val="000000" w:themeColor="text1"/>
        </w:rPr>
        <w:t xml:space="preserve">Aquí no hay la más mínima oportunidad para los Huertas, los Francos, los Hitler o los Pinochet. El México de </w:t>
      </w:r>
      <w:r w:rsidRPr="00E15663">
        <w:rPr>
          <w:rFonts w:ascii="Arial" w:hAnsi="Arial" w:cs="Arial"/>
          <w:color w:val="000000" w:themeColor="text1"/>
        </w:rPr>
        <w:lastRenderedPageBreak/>
        <w:t>hoy no es tierra fértil para el genocidio ni para canallas que lo imploren”. Qué así sea y tenga plena razón</w:t>
      </w:r>
      <w:r w:rsidR="00140DC9" w:rsidRPr="00E15663">
        <w:rPr>
          <w:rFonts w:ascii="Arial" w:hAnsi="Arial" w:cs="Arial"/>
          <w:color w:val="000000" w:themeColor="text1"/>
        </w:rPr>
        <w:t>.</w:t>
      </w:r>
    </w:p>
    <w:p w:rsidR="00C42983" w:rsidRPr="00E15663" w:rsidRDefault="00140DC9" w:rsidP="00C4298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5663">
        <w:rPr>
          <w:rFonts w:ascii="Arial" w:hAnsi="Arial" w:cs="Arial"/>
          <w:color w:val="000000" w:themeColor="text1"/>
        </w:rPr>
        <w:t>P</w:t>
      </w:r>
      <w:r w:rsidR="00C42983" w:rsidRPr="00E15663">
        <w:rPr>
          <w:rFonts w:ascii="Arial" w:hAnsi="Arial" w:cs="Arial"/>
          <w:color w:val="000000" w:themeColor="text1"/>
        </w:rPr>
        <w:t xml:space="preserve">ara </w:t>
      </w:r>
      <w:r w:rsidR="005E654F" w:rsidRPr="00E15663">
        <w:rPr>
          <w:rFonts w:ascii="Arial" w:hAnsi="Arial" w:cs="Arial"/>
          <w:color w:val="000000" w:themeColor="text1"/>
        </w:rPr>
        <w:t xml:space="preserve">Raúl </w:t>
      </w:r>
      <w:r w:rsidR="00C42983" w:rsidRPr="00E15663">
        <w:rPr>
          <w:rFonts w:ascii="Arial" w:hAnsi="Arial" w:cs="Arial"/>
          <w:color w:val="000000" w:themeColor="text1"/>
        </w:rPr>
        <w:t xml:space="preserve">Benítez </w:t>
      </w:r>
      <w:proofErr w:type="spellStart"/>
      <w:r w:rsidR="00C42983" w:rsidRPr="00E15663">
        <w:rPr>
          <w:rFonts w:ascii="Arial" w:hAnsi="Arial" w:cs="Arial"/>
          <w:color w:val="000000" w:themeColor="text1"/>
        </w:rPr>
        <w:t>Manaut</w:t>
      </w:r>
      <w:proofErr w:type="spellEnd"/>
      <w:r w:rsidR="00C42983" w:rsidRPr="00E15663">
        <w:rPr>
          <w:rFonts w:ascii="Arial" w:hAnsi="Arial" w:cs="Arial"/>
          <w:color w:val="000000" w:themeColor="text1"/>
        </w:rPr>
        <w:t xml:space="preserve"> </w:t>
      </w:r>
      <w:r w:rsidRPr="00E15663">
        <w:rPr>
          <w:rFonts w:ascii="Arial" w:hAnsi="Arial" w:cs="Arial"/>
          <w:color w:val="000000" w:themeColor="text1"/>
        </w:rPr>
        <w:t>“</w:t>
      </w:r>
      <w:r w:rsidR="00C42983" w:rsidRPr="00E15663">
        <w:rPr>
          <w:rFonts w:ascii="Arial" w:eastAsiaTheme="minorHAnsi" w:hAnsi="Arial" w:cs="Arial"/>
          <w:color w:val="000000" w:themeColor="text1"/>
          <w:lang w:eastAsia="en-US"/>
        </w:rPr>
        <w:t>La idea de golpe de Estado es muy desafortunada. En México no hay condiciones para un golpe de Estado. Y no las ha habido en cien años</w:t>
      </w:r>
      <w:r w:rsidRPr="00E15663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833271" w:rsidRPr="00E15663" w:rsidRDefault="00140DC9" w:rsidP="00C4298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15663">
        <w:rPr>
          <w:rFonts w:ascii="Arial" w:eastAsiaTheme="minorHAnsi" w:hAnsi="Arial" w:cs="Arial"/>
          <w:color w:val="000000" w:themeColor="text1"/>
          <w:lang w:eastAsia="en-US"/>
        </w:rPr>
        <w:t>Lo</w:t>
      </w:r>
      <w:r w:rsidR="00833271" w:rsidRPr="00E15663">
        <w:rPr>
          <w:rFonts w:ascii="Arial" w:eastAsiaTheme="minorHAnsi" w:hAnsi="Arial" w:cs="Arial"/>
          <w:color w:val="000000" w:themeColor="text1"/>
          <w:lang w:eastAsia="en-US"/>
        </w:rPr>
        <w:t xml:space="preserve"> mismo aseguraba el presidente Evo Morales apenas en agosto de</w:t>
      </w:r>
      <w:r w:rsidRPr="00E15663">
        <w:rPr>
          <w:rFonts w:ascii="Arial" w:eastAsiaTheme="minorHAnsi" w:hAnsi="Arial" w:cs="Arial"/>
          <w:color w:val="000000" w:themeColor="text1"/>
          <w:lang w:eastAsia="en-US"/>
        </w:rPr>
        <w:t xml:space="preserve"> 2018. Y</w:t>
      </w:r>
      <w:r w:rsidR="00833271" w:rsidRPr="00E15663">
        <w:rPr>
          <w:rFonts w:ascii="Arial" w:eastAsiaTheme="minorHAnsi" w:hAnsi="Arial" w:cs="Arial"/>
          <w:color w:val="000000" w:themeColor="text1"/>
          <w:lang w:eastAsia="en-US"/>
        </w:rPr>
        <w:t xml:space="preserve"> ahora lo tenemos entre nosotros por fortuna, mientras los golpistas </w:t>
      </w:r>
      <w:r w:rsidRPr="00E15663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833271" w:rsidRPr="00E15663">
        <w:rPr>
          <w:rFonts w:ascii="Arial" w:eastAsiaTheme="minorHAnsi" w:hAnsi="Arial" w:cs="Arial"/>
          <w:color w:val="000000" w:themeColor="text1"/>
          <w:lang w:eastAsia="en-US"/>
        </w:rPr>
        <w:t xml:space="preserve"> connivencia </w:t>
      </w:r>
      <w:r w:rsidRPr="00E15663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="00833271" w:rsidRPr="00E15663">
        <w:rPr>
          <w:rFonts w:ascii="Arial" w:eastAsiaTheme="minorHAnsi" w:hAnsi="Arial" w:cs="Arial"/>
          <w:color w:val="000000" w:themeColor="text1"/>
          <w:lang w:eastAsia="en-US"/>
        </w:rPr>
        <w:t xml:space="preserve"> Luis Almagro siembran muerte y terror en </w:t>
      </w:r>
      <w:r w:rsidRPr="00E15663">
        <w:rPr>
          <w:rFonts w:ascii="Arial" w:eastAsiaTheme="minorHAnsi" w:hAnsi="Arial" w:cs="Arial"/>
          <w:color w:val="000000" w:themeColor="text1"/>
          <w:lang w:eastAsia="en-US"/>
        </w:rPr>
        <w:t>Bolivia</w:t>
      </w:r>
      <w:r w:rsidR="00833271" w:rsidRPr="00E1566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94AD0" w:rsidRPr="00E15663" w:rsidRDefault="00394AD0" w:rsidP="00394AD0">
      <w:pPr>
        <w:jc w:val="center"/>
        <w:rPr>
          <w:rFonts w:ascii="Arial" w:hAnsi="Arial" w:cs="Arial"/>
          <w:b/>
          <w:color w:val="000000" w:themeColor="text1"/>
        </w:rPr>
      </w:pPr>
      <w:r w:rsidRPr="00E15663">
        <w:rPr>
          <w:rFonts w:ascii="Arial" w:hAnsi="Arial" w:cs="Arial"/>
          <w:b/>
          <w:color w:val="000000" w:themeColor="text1"/>
        </w:rPr>
        <w:t>Acuse de recibo</w:t>
      </w:r>
    </w:p>
    <w:p w:rsidR="00394AD0" w:rsidRPr="00E15663" w:rsidRDefault="00394AD0" w:rsidP="00394AD0">
      <w:pPr>
        <w:jc w:val="both"/>
        <w:rPr>
          <w:rFonts w:ascii="Arial" w:hAnsi="Arial" w:cs="Arial"/>
          <w:bCs/>
          <w:color w:val="000000" w:themeColor="text1"/>
        </w:rPr>
      </w:pPr>
      <w:r w:rsidRPr="00E15663">
        <w:rPr>
          <w:rStyle w:val="Hipervnculo"/>
          <w:rFonts w:ascii="Arial" w:hAnsi="Arial" w:cs="Arial"/>
          <w:color w:val="000000" w:themeColor="text1"/>
          <w:u w:val="none"/>
        </w:rPr>
        <w:t>“En el día de la Revolución. Tu Corazón viene a cantar, tú eres el cantor. A todos los revolucionarios, como tú, que luchan día a día por un México mejor. Con inmenso respeto y admiración. Enriqueta Cisneros”. Much</w:t>
      </w:r>
      <w:r w:rsidR="00140DC9" w:rsidRPr="00E15663">
        <w:rPr>
          <w:rStyle w:val="Hipervnculo"/>
          <w:rFonts w:ascii="Arial" w:hAnsi="Arial" w:cs="Arial"/>
          <w:color w:val="000000" w:themeColor="text1"/>
          <w:u w:val="none"/>
        </w:rPr>
        <w:t>as</w:t>
      </w:r>
      <w:r w:rsidRPr="00E15663">
        <w:rPr>
          <w:rStyle w:val="Hipervnculo"/>
          <w:rFonts w:ascii="Arial" w:hAnsi="Arial" w:cs="Arial"/>
          <w:color w:val="000000" w:themeColor="text1"/>
          <w:u w:val="none"/>
        </w:rPr>
        <w:t xml:space="preserve"> gracias… 95 años de vida cumple Radio Educación, “el medio público por excelencia” y lo hace sin que la emisora cuente con los recursos para cumplir con “</w:t>
      </w:r>
      <w:r w:rsidRPr="00E15663">
        <w:rPr>
          <w:rFonts w:ascii="Arial" w:eastAsiaTheme="minorHAnsi" w:hAnsi="Arial" w:cs="Arial"/>
          <w:color w:val="000000" w:themeColor="text1"/>
          <w:lang w:eastAsia="en-US"/>
        </w:rPr>
        <w:t xml:space="preserve">los pagos y prestaciones que por ley nos corresponden en este fin de 2019”, denuncia el </w:t>
      </w:r>
      <w:r w:rsidR="005E654F" w:rsidRPr="00E15663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15663">
        <w:rPr>
          <w:rFonts w:ascii="Arial" w:eastAsiaTheme="minorHAnsi" w:hAnsi="Arial" w:cs="Arial"/>
          <w:color w:val="000000" w:themeColor="text1"/>
          <w:lang w:eastAsia="en-US"/>
        </w:rPr>
        <w:t xml:space="preserve">indicato de la emisora… No olvide que lo esperan el domingo 24 a las 12 horas, </w:t>
      </w:r>
      <w:r w:rsidRPr="00E15663">
        <w:rPr>
          <w:rStyle w:val="Hipervnculo"/>
          <w:rFonts w:ascii="Arial" w:hAnsi="Arial" w:cs="Arial"/>
          <w:color w:val="000000" w:themeColor="text1"/>
          <w:u w:val="none"/>
        </w:rPr>
        <w:t xml:space="preserve">en el Teatro del Pueblo (Venezuela 73, Centro Histórico) para festejar el centenario del Partido Comunista Mexicano… En </w:t>
      </w:r>
      <w:hyperlink r:id="rId4" w:history="1">
        <w:r w:rsidRPr="00E15663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E15663">
        <w:rPr>
          <w:rStyle w:val="Hipervnculo"/>
          <w:rFonts w:ascii="Arial" w:hAnsi="Arial" w:cs="Arial"/>
          <w:color w:val="000000" w:themeColor="text1"/>
          <w:u w:val="none"/>
        </w:rPr>
        <w:t xml:space="preserve"> usted puede leer: </w:t>
      </w:r>
      <w:r w:rsidRPr="00E15663">
        <w:rPr>
          <w:rFonts w:ascii="Arial" w:eastAsia="Calibri" w:hAnsi="Arial" w:cs="Arial"/>
          <w:color w:val="000000" w:themeColor="text1"/>
        </w:rPr>
        <w:t xml:space="preserve">“López Obrador está obligado a reconstruir la relación con los militares”: Benítez </w:t>
      </w:r>
      <w:proofErr w:type="spellStart"/>
      <w:r w:rsidRPr="00E15663">
        <w:rPr>
          <w:rFonts w:ascii="Arial" w:eastAsia="Calibri" w:hAnsi="Arial" w:cs="Arial"/>
          <w:color w:val="000000" w:themeColor="text1"/>
        </w:rPr>
        <w:t>Manaut</w:t>
      </w:r>
      <w:proofErr w:type="spellEnd"/>
      <w:r w:rsidRPr="00E15663">
        <w:rPr>
          <w:rFonts w:ascii="Arial" w:eastAsia="Calibri" w:hAnsi="Arial" w:cs="Arial"/>
          <w:color w:val="000000" w:themeColor="text1"/>
        </w:rPr>
        <w:t xml:space="preserve"> </w:t>
      </w:r>
      <w:r w:rsidRPr="00E15663">
        <w:rPr>
          <w:rFonts w:ascii="Arial" w:eastAsia="Calibri" w:hAnsi="Arial" w:cs="Arial"/>
          <w:color w:val="000000" w:themeColor="text1"/>
          <w:lang w:eastAsia="en-US"/>
        </w:rPr>
        <w:t xml:space="preserve">(Genaro Rodríguez Navarrete, GRN). </w:t>
      </w:r>
      <w:r w:rsidRPr="00E15663">
        <w:rPr>
          <w:rFonts w:ascii="Arial" w:hAnsi="Arial" w:cs="Arial"/>
          <w:bCs/>
          <w:color w:val="000000" w:themeColor="text1"/>
        </w:rPr>
        <w:t>El </w:t>
      </w:r>
      <w:proofErr w:type="spellStart"/>
      <w:r w:rsidRPr="00E15663">
        <w:rPr>
          <w:rFonts w:ascii="Arial" w:hAnsi="Arial" w:cs="Arial"/>
          <w:bCs/>
          <w:i/>
          <w:iCs/>
          <w:color w:val="000000" w:themeColor="text1"/>
        </w:rPr>
        <w:t>grupismo</w:t>
      </w:r>
      <w:proofErr w:type="spellEnd"/>
      <w:r w:rsidRPr="00E15663">
        <w:rPr>
          <w:rFonts w:ascii="Arial" w:hAnsi="Arial" w:cs="Arial"/>
          <w:bCs/>
          <w:i/>
          <w:iCs/>
          <w:color w:val="000000" w:themeColor="text1"/>
        </w:rPr>
        <w:t xml:space="preserve"> </w:t>
      </w:r>
      <w:r w:rsidRPr="00E15663">
        <w:rPr>
          <w:rFonts w:ascii="Arial" w:hAnsi="Arial" w:cs="Arial"/>
          <w:bCs/>
          <w:iCs/>
          <w:color w:val="000000" w:themeColor="text1"/>
        </w:rPr>
        <w:t xml:space="preserve">es </w:t>
      </w:r>
      <w:r w:rsidRPr="00E15663">
        <w:rPr>
          <w:rFonts w:ascii="Arial" w:hAnsi="Arial" w:cs="Arial"/>
          <w:bCs/>
          <w:color w:val="000000" w:themeColor="text1"/>
        </w:rPr>
        <w:t>veneno para la democracia: Marcos Leonel Posadas (</w:t>
      </w:r>
      <w:r w:rsidRPr="00E15663">
        <w:rPr>
          <w:rFonts w:ascii="Arial" w:eastAsia="Calibri" w:hAnsi="Arial" w:cs="Arial"/>
          <w:bCs/>
          <w:color w:val="000000" w:themeColor="text1"/>
          <w:lang w:val="es-ES"/>
        </w:rPr>
        <w:t xml:space="preserve">GRN). </w:t>
      </w:r>
      <w:bookmarkStart w:id="0" w:name="texto"/>
      <w:bookmarkEnd w:id="0"/>
      <w:r w:rsidRPr="00E15663">
        <w:rPr>
          <w:rFonts w:ascii="Arial" w:hAnsi="Arial" w:cs="Arial"/>
          <w:color w:val="000000" w:themeColor="text1"/>
        </w:rPr>
        <w:t xml:space="preserve">La historia se cambia abajo, desde la conciencia del pueblo: Enrique </w:t>
      </w:r>
      <w:proofErr w:type="spellStart"/>
      <w:r w:rsidRPr="00E15663">
        <w:rPr>
          <w:rFonts w:ascii="Arial" w:hAnsi="Arial" w:cs="Arial"/>
          <w:color w:val="000000" w:themeColor="text1"/>
        </w:rPr>
        <w:t>Semo</w:t>
      </w:r>
      <w:proofErr w:type="spellEnd"/>
      <w:r w:rsidRPr="00E15663">
        <w:rPr>
          <w:rFonts w:ascii="Arial" w:hAnsi="Arial" w:cs="Arial"/>
          <w:color w:val="000000" w:themeColor="text1"/>
        </w:rPr>
        <w:t xml:space="preserve"> (Mónica Mateos-Vega). </w:t>
      </w:r>
      <w:r w:rsidRPr="00E15663">
        <w:rPr>
          <w:rFonts w:ascii="Arial" w:hAnsi="Arial" w:cs="Arial"/>
          <w:bCs/>
          <w:color w:val="000000" w:themeColor="text1"/>
          <w:kern w:val="36"/>
        </w:rPr>
        <w:t xml:space="preserve">Arnoldo Martínez Verdugo: Lo desvanece la ingratitud (Rogelio Hernández López). </w:t>
      </w:r>
      <w:r w:rsidRPr="00E15663">
        <w:rPr>
          <w:rFonts w:ascii="Arial" w:hAnsi="Arial" w:cs="Arial"/>
          <w:color w:val="000000" w:themeColor="text1"/>
        </w:rPr>
        <w:t xml:space="preserve">La integración, cuestión de supervivencia: Rafael Correa (Arturo Cano). </w:t>
      </w:r>
      <w:r w:rsidRPr="00E15663">
        <w:rPr>
          <w:rFonts w:ascii="Arial" w:hAnsi="Arial" w:cs="Arial"/>
          <w:color w:val="000000" w:themeColor="text1"/>
          <w:lang w:val="es-ES_tradnl"/>
        </w:rPr>
        <w:t xml:space="preserve">“Lawfare” o guerra jurídica contra la 4T (Pablo Cabañas Díaz). </w:t>
      </w:r>
      <w:r w:rsidRPr="00E15663">
        <w:rPr>
          <w:rFonts w:ascii="Arial" w:hAnsi="Arial" w:cs="Arial"/>
          <w:color w:val="000000" w:themeColor="text1"/>
        </w:rPr>
        <w:t xml:space="preserve">Retos de las democracias contemporáneas (La Redacción). </w:t>
      </w:r>
      <w:r w:rsidRPr="00E15663">
        <w:rPr>
          <w:rFonts w:ascii="Arial" w:hAnsi="Arial" w:cs="Arial"/>
          <w:bCs/>
          <w:color w:val="000000" w:themeColor="text1"/>
          <w:kern w:val="36"/>
        </w:rPr>
        <w:t>El negocio del cuerpo de las mujeres (</w:t>
      </w:r>
      <w:r w:rsidRPr="00E15663">
        <w:rPr>
          <w:rFonts w:ascii="Arial" w:hAnsi="Arial" w:cs="Arial"/>
          <w:color w:val="000000" w:themeColor="text1"/>
        </w:rPr>
        <w:t xml:space="preserve">Lucía </w:t>
      </w:r>
      <w:proofErr w:type="spellStart"/>
      <w:r w:rsidRPr="00E15663">
        <w:rPr>
          <w:rFonts w:ascii="Arial" w:hAnsi="Arial" w:cs="Arial"/>
          <w:color w:val="000000" w:themeColor="text1"/>
        </w:rPr>
        <w:t>Lagunes</w:t>
      </w:r>
      <w:proofErr w:type="spellEnd"/>
      <w:r w:rsidRPr="00E15663">
        <w:rPr>
          <w:rFonts w:ascii="Arial" w:hAnsi="Arial" w:cs="Arial"/>
          <w:color w:val="000000" w:themeColor="text1"/>
        </w:rPr>
        <w:t xml:space="preserve"> Huerta)</w:t>
      </w:r>
      <w:r w:rsidR="005E654F" w:rsidRPr="00E15663">
        <w:rPr>
          <w:rFonts w:ascii="Arial" w:hAnsi="Arial" w:cs="Arial"/>
          <w:color w:val="000000" w:themeColor="text1"/>
        </w:rPr>
        <w:t>…</w:t>
      </w:r>
      <w:r w:rsidRPr="00E15663">
        <w:rPr>
          <w:rFonts w:ascii="Arial" w:hAnsi="Arial" w:cs="Arial"/>
          <w:color w:val="000000" w:themeColor="text1"/>
        </w:rPr>
        <w:t xml:space="preserve"> Y para apoyarlo: </w:t>
      </w:r>
      <w:hyperlink r:id="rId5" w:history="1">
        <w:r w:rsidRPr="00E15663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  <w:r w:rsidRPr="00E15663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</w:t>
      </w:r>
    </w:p>
    <w:p w:rsidR="00CC6523" w:rsidRPr="00E15663" w:rsidRDefault="001C502B" w:rsidP="00394AD0">
      <w:pPr>
        <w:jc w:val="both"/>
        <w:rPr>
          <w:rFonts w:ascii="Arial" w:hAnsi="Arial" w:cs="Arial"/>
          <w:color w:val="000000" w:themeColor="text1"/>
          <w:u w:val="single"/>
        </w:rPr>
      </w:pPr>
      <w:hyperlink r:id="rId6" w:history="1">
        <w:r w:rsidR="00394AD0" w:rsidRPr="00E1566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</w:t>
        </w:r>
        <w:bookmarkStart w:id="1" w:name="_GoBack"/>
        <w:bookmarkEnd w:id="1"/>
        <w:r w:rsidR="00394AD0" w:rsidRPr="00E1566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//www.forumenlinea.com/</w:t>
        </w:r>
      </w:hyperlink>
      <w:r w:rsidR="00394AD0" w:rsidRPr="00E1566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394AD0" w:rsidRPr="00E1566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94AD0" w:rsidRPr="00E1566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94AD0" w:rsidRPr="00E15663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94AD0" w:rsidRPr="00E1566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394AD0" w:rsidRPr="00E15663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94AD0" w:rsidRPr="00E15663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CC6523" w:rsidRPr="00E156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AD0"/>
    <w:rsid w:val="00140DC9"/>
    <w:rsid w:val="001C502B"/>
    <w:rsid w:val="002304C5"/>
    <w:rsid w:val="0023445C"/>
    <w:rsid w:val="002D299E"/>
    <w:rsid w:val="003524A9"/>
    <w:rsid w:val="00394AD0"/>
    <w:rsid w:val="003D3F7F"/>
    <w:rsid w:val="005A2FF6"/>
    <w:rsid w:val="005E654F"/>
    <w:rsid w:val="00833271"/>
    <w:rsid w:val="008702DF"/>
    <w:rsid w:val="00883ADC"/>
    <w:rsid w:val="00C42983"/>
    <w:rsid w:val="00CC6523"/>
    <w:rsid w:val="00E15663"/>
    <w:rsid w:val="00E374F5"/>
    <w:rsid w:val="00ED5366"/>
    <w:rsid w:val="00F2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B51E9-5DED-4FE7-8910-3647965D4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94A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820</Words>
  <Characters>4284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2019-11-21T14:21:00Z</dcterms:created>
  <dcterms:modified xsi:type="dcterms:W3CDTF">2019-11-25T17:57:00Z</dcterms:modified>
</cp:coreProperties>
</file>