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CE8" w:rsidRPr="00542F4D" w:rsidRDefault="00F74CE8" w:rsidP="00406AD3">
      <w:pPr>
        <w:spacing w:after="0" w:line="240" w:lineRule="auto"/>
        <w:jc w:val="both"/>
        <w:rPr>
          <w:rFonts w:ascii="Arial" w:eastAsia="Times New Roman" w:hAnsi="Arial" w:cs="Arial"/>
          <w:color w:val="000000" w:themeColor="text1"/>
          <w:sz w:val="28"/>
          <w:szCs w:val="28"/>
          <w:lang w:eastAsia="es-MX"/>
        </w:rPr>
      </w:pPr>
      <w:r w:rsidRPr="00542F4D">
        <w:rPr>
          <w:rFonts w:ascii="Arial" w:eastAsia="Times New Roman" w:hAnsi="Arial" w:cs="Arial"/>
          <w:color w:val="000000" w:themeColor="text1"/>
          <w:sz w:val="28"/>
          <w:szCs w:val="28"/>
          <w:lang w:eastAsia="es-MX"/>
        </w:rPr>
        <w:t>Utopía</w:t>
      </w:r>
    </w:p>
    <w:p w:rsidR="00F74CE8" w:rsidRPr="00542F4D" w:rsidRDefault="00F74CE8" w:rsidP="00406AD3">
      <w:pPr>
        <w:spacing w:after="0" w:line="240" w:lineRule="auto"/>
        <w:jc w:val="both"/>
        <w:rPr>
          <w:rFonts w:ascii="Arial" w:eastAsia="Times New Roman" w:hAnsi="Arial" w:cs="Arial"/>
          <w:color w:val="000000" w:themeColor="text1"/>
          <w:sz w:val="24"/>
          <w:szCs w:val="24"/>
          <w:lang w:eastAsia="es-MX"/>
        </w:rPr>
      </w:pPr>
    </w:p>
    <w:p w:rsidR="00F74CE8" w:rsidRPr="00542F4D" w:rsidRDefault="00406AD3" w:rsidP="00406AD3">
      <w:pPr>
        <w:spacing w:after="0" w:line="240" w:lineRule="auto"/>
        <w:jc w:val="center"/>
        <w:rPr>
          <w:rFonts w:ascii="Arial" w:eastAsia="Times New Roman" w:hAnsi="Arial" w:cs="Arial"/>
          <w:b/>
          <w:color w:val="000000" w:themeColor="text1"/>
          <w:sz w:val="36"/>
          <w:szCs w:val="36"/>
          <w:lang w:eastAsia="es-MX"/>
        </w:rPr>
      </w:pPr>
      <w:r w:rsidRPr="00542F4D">
        <w:rPr>
          <w:rFonts w:ascii="Arial" w:eastAsia="Times New Roman" w:hAnsi="Arial" w:cs="Arial"/>
          <w:b/>
          <w:color w:val="000000" w:themeColor="text1"/>
          <w:sz w:val="36"/>
          <w:szCs w:val="36"/>
          <w:lang w:eastAsia="es-MX"/>
        </w:rPr>
        <w:t>Garrotazo al avispero</w:t>
      </w:r>
    </w:p>
    <w:p w:rsidR="00F74CE8" w:rsidRPr="00542F4D" w:rsidRDefault="00F74CE8" w:rsidP="00406AD3">
      <w:pPr>
        <w:spacing w:after="0" w:line="240" w:lineRule="auto"/>
        <w:jc w:val="both"/>
        <w:rPr>
          <w:rFonts w:ascii="Arial" w:eastAsia="Times New Roman" w:hAnsi="Arial" w:cs="Arial"/>
          <w:color w:val="000000" w:themeColor="text1"/>
          <w:sz w:val="24"/>
          <w:szCs w:val="24"/>
          <w:lang w:eastAsia="es-MX"/>
        </w:rPr>
      </w:pPr>
    </w:p>
    <w:p w:rsidR="00F74CE8" w:rsidRPr="00542F4D" w:rsidRDefault="00F74CE8" w:rsidP="00406AD3">
      <w:pPr>
        <w:spacing w:after="0" w:line="240" w:lineRule="auto"/>
        <w:jc w:val="both"/>
        <w:rPr>
          <w:rFonts w:ascii="Arial" w:eastAsia="Times New Roman" w:hAnsi="Arial" w:cs="Arial"/>
          <w:b/>
          <w:color w:val="000000" w:themeColor="text1"/>
          <w:sz w:val="24"/>
          <w:szCs w:val="24"/>
          <w:lang w:eastAsia="es-MX"/>
        </w:rPr>
      </w:pPr>
      <w:r w:rsidRPr="00542F4D">
        <w:rPr>
          <w:rFonts w:ascii="Arial" w:eastAsia="Times New Roman" w:hAnsi="Arial" w:cs="Arial"/>
          <w:b/>
          <w:color w:val="000000" w:themeColor="text1"/>
          <w:sz w:val="24"/>
          <w:szCs w:val="24"/>
          <w:lang w:eastAsia="es-MX"/>
        </w:rPr>
        <w:t>Eduardo Ibarra Aguirre</w:t>
      </w:r>
    </w:p>
    <w:p w:rsidR="00F74CE8" w:rsidRPr="00542F4D" w:rsidRDefault="00F74CE8" w:rsidP="00406AD3">
      <w:pPr>
        <w:spacing w:after="0" w:line="240" w:lineRule="auto"/>
        <w:jc w:val="both"/>
        <w:rPr>
          <w:rFonts w:ascii="Arial" w:eastAsia="Times New Roman" w:hAnsi="Arial" w:cs="Arial"/>
          <w:color w:val="000000" w:themeColor="text1"/>
          <w:sz w:val="24"/>
          <w:szCs w:val="24"/>
          <w:lang w:eastAsia="es-MX"/>
        </w:rPr>
      </w:pPr>
    </w:p>
    <w:p w:rsidR="00D02743" w:rsidRPr="00542F4D" w:rsidRDefault="007D33E0" w:rsidP="00406AD3">
      <w:pPr>
        <w:spacing w:after="0" w:line="240" w:lineRule="auto"/>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Al comenzar el octavo mes del año, el presidente André</w:t>
      </w:r>
      <w:r w:rsidR="00D02743" w:rsidRPr="00542F4D">
        <w:rPr>
          <w:rFonts w:ascii="Arial" w:eastAsia="Times New Roman" w:hAnsi="Arial" w:cs="Arial"/>
          <w:color w:val="000000" w:themeColor="text1"/>
          <w:sz w:val="24"/>
          <w:szCs w:val="24"/>
          <w:lang w:eastAsia="es-MX"/>
        </w:rPr>
        <w:t>s</w:t>
      </w:r>
      <w:r w:rsidRPr="00542F4D">
        <w:rPr>
          <w:rFonts w:ascii="Arial" w:eastAsia="Times New Roman" w:hAnsi="Arial" w:cs="Arial"/>
          <w:color w:val="000000" w:themeColor="text1"/>
          <w:sz w:val="24"/>
          <w:szCs w:val="24"/>
          <w:lang w:eastAsia="es-MX"/>
        </w:rPr>
        <w:t xml:space="preserve"> Manuel </w:t>
      </w:r>
      <w:r w:rsidR="00D02743" w:rsidRPr="00542F4D">
        <w:rPr>
          <w:rFonts w:ascii="Arial" w:eastAsia="Times New Roman" w:hAnsi="Arial" w:cs="Arial"/>
          <w:color w:val="000000" w:themeColor="text1"/>
          <w:sz w:val="24"/>
          <w:szCs w:val="24"/>
          <w:lang w:eastAsia="es-MX"/>
        </w:rPr>
        <w:t xml:space="preserve">retomó un tema que dividió </w:t>
      </w:r>
      <w:r w:rsidR="0097649C" w:rsidRPr="00542F4D">
        <w:rPr>
          <w:rFonts w:ascii="Arial" w:eastAsia="Times New Roman" w:hAnsi="Arial" w:cs="Arial"/>
          <w:color w:val="000000" w:themeColor="text1"/>
          <w:sz w:val="24"/>
          <w:szCs w:val="24"/>
          <w:lang w:eastAsia="es-MX"/>
        </w:rPr>
        <w:t xml:space="preserve">políticamente </w:t>
      </w:r>
      <w:r w:rsidR="00D02743" w:rsidRPr="00542F4D">
        <w:rPr>
          <w:rFonts w:ascii="Arial" w:eastAsia="Times New Roman" w:hAnsi="Arial" w:cs="Arial"/>
          <w:color w:val="000000" w:themeColor="text1"/>
          <w:sz w:val="24"/>
          <w:szCs w:val="24"/>
          <w:lang w:eastAsia="es-MX"/>
        </w:rPr>
        <w:t xml:space="preserve">a los mexicanos </w:t>
      </w:r>
      <w:r w:rsidR="0097649C" w:rsidRPr="00542F4D">
        <w:rPr>
          <w:rFonts w:ascii="Arial" w:eastAsia="Times New Roman" w:hAnsi="Arial" w:cs="Arial"/>
          <w:color w:val="000000" w:themeColor="text1"/>
          <w:sz w:val="24"/>
          <w:szCs w:val="24"/>
          <w:lang w:eastAsia="es-MX"/>
        </w:rPr>
        <w:t xml:space="preserve">a partir de julio </w:t>
      </w:r>
      <w:r w:rsidR="00D02743" w:rsidRPr="00542F4D">
        <w:rPr>
          <w:rFonts w:ascii="Arial" w:eastAsia="Times New Roman" w:hAnsi="Arial" w:cs="Arial"/>
          <w:color w:val="000000" w:themeColor="text1"/>
          <w:sz w:val="24"/>
          <w:szCs w:val="24"/>
          <w:lang w:eastAsia="es-MX"/>
        </w:rPr>
        <w:t xml:space="preserve">2006, pero que forma parte ineludible de la historia de México: la elección presidencial y lo que él denominó por innúmera </w:t>
      </w:r>
      <w:r w:rsidR="0097649C" w:rsidRPr="00542F4D">
        <w:rPr>
          <w:rFonts w:ascii="Arial" w:eastAsia="Times New Roman" w:hAnsi="Arial" w:cs="Arial"/>
          <w:color w:val="000000" w:themeColor="text1"/>
          <w:sz w:val="24"/>
          <w:szCs w:val="24"/>
          <w:lang w:eastAsia="es-MX"/>
        </w:rPr>
        <w:t xml:space="preserve">ocasión </w:t>
      </w:r>
      <w:r w:rsidR="00D02743" w:rsidRPr="00542F4D">
        <w:rPr>
          <w:rFonts w:ascii="Arial" w:eastAsia="Times New Roman" w:hAnsi="Arial" w:cs="Arial"/>
          <w:color w:val="000000" w:themeColor="text1"/>
          <w:sz w:val="24"/>
          <w:szCs w:val="24"/>
          <w:lang w:eastAsia="es-MX"/>
        </w:rPr>
        <w:t>“me robaron la Presidencia” de la República</w:t>
      </w:r>
      <w:r w:rsidR="0097649C" w:rsidRPr="00542F4D">
        <w:rPr>
          <w:rFonts w:ascii="Arial" w:eastAsia="Times New Roman" w:hAnsi="Arial" w:cs="Arial"/>
          <w:color w:val="000000" w:themeColor="text1"/>
          <w:sz w:val="24"/>
          <w:szCs w:val="24"/>
          <w:lang w:eastAsia="es-MX"/>
        </w:rPr>
        <w:t xml:space="preserve">, sólo que ahora </w:t>
      </w:r>
      <w:r w:rsidR="00333EC6" w:rsidRPr="00542F4D">
        <w:rPr>
          <w:rFonts w:ascii="Arial" w:eastAsia="Times New Roman" w:hAnsi="Arial" w:cs="Arial"/>
          <w:color w:val="000000" w:themeColor="text1"/>
          <w:sz w:val="24"/>
          <w:szCs w:val="24"/>
          <w:lang w:eastAsia="es-MX"/>
        </w:rPr>
        <w:t xml:space="preserve">lo dice </w:t>
      </w:r>
      <w:r w:rsidR="0097649C" w:rsidRPr="00542F4D">
        <w:rPr>
          <w:rFonts w:ascii="Arial" w:eastAsia="Times New Roman" w:hAnsi="Arial" w:cs="Arial"/>
          <w:color w:val="000000" w:themeColor="text1"/>
          <w:sz w:val="24"/>
          <w:szCs w:val="24"/>
          <w:lang w:eastAsia="es-MX"/>
        </w:rPr>
        <w:t>como titular del Ejecutivo</w:t>
      </w:r>
      <w:r w:rsidR="00333EC6" w:rsidRPr="00542F4D">
        <w:rPr>
          <w:rFonts w:ascii="Arial" w:eastAsia="Times New Roman" w:hAnsi="Arial" w:cs="Arial"/>
          <w:color w:val="000000" w:themeColor="text1"/>
          <w:sz w:val="24"/>
          <w:szCs w:val="24"/>
          <w:lang w:eastAsia="es-MX"/>
        </w:rPr>
        <w:t xml:space="preserve"> y no es la primera vez</w:t>
      </w:r>
      <w:r w:rsidR="00D02743" w:rsidRPr="00542F4D">
        <w:rPr>
          <w:rFonts w:ascii="Arial" w:eastAsia="Times New Roman" w:hAnsi="Arial" w:cs="Arial"/>
          <w:color w:val="000000" w:themeColor="text1"/>
          <w:sz w:val="24"/>
          <w:szCs w:val="24"/>
          <w:lang w:eastAsia="es-MX"/>
        </w:rPr>
        <w:t>.</w:t>
      </w:r>
    </w:p>
    <w:p w:rsidR="0097649C" w:rsidRPr="00542F4D" w:rsidRDefault="00D02743"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En automático entr</w:t>
      </w:r>
      <w:r w:rsidR="0097649C" w:rsidRPr="00542F4D">
        <w:rPr>
          <w:rFonts w:ascii="Arial" w:eastAsia="Times New Roman" w:hAnsi="Arial" w:cs="Arial"/>
          <w:color w:val="000000" w:themeColor="text1"/>
          <w:sz w:val="24"/>
          <w:szCs w:val="24"/>
          <w:lang w:eastAsia="es-MX"/>
        </w:rPr>
        <w:t>ó</w:t>
      </w:r>
      <w:r w:rsidRPr="00542F4D">
        <w:rPr>
          <w:rFonts w:ascii="Arial" w:eastAsia="Times New Roman" w:hAnsi="Arial" w:cs="Arial"/>
          <w:color w:val="000000" w:themeColor="text1"/>
          <w:sz w:val="24"/>
          <w:szCs w:val="24"/>
          <w:lang w:eastAsia="es-MX"/>
        </w:rPr>
        <w:t xml:space="preserve"> a escena Felipe Calderón</w:t>
      </w:r>
      <w:r w:rsidR="0097649C" w:rsidRPr="00542F4D">
        <w:rPr>
          <w:rFonts w:ascii="Arial" w:eastAsia="Times New Roman" w:hAnsi="Arial" w:cs="Arial"/>
          <w:color w:val="000000" w:themeColor="text1"/>
          <w:sz w:val="24"/>
          <w:szCs w:val="24"/>
          <w:lang w:eastAsia="es-MX"/>
        </w:rPr>
        <w:t>, mas</w:t>
      </w:r>
      <w:r w:rsidRPr="00542F4D">
        <w:rPr>
          <w:rFonts w:ascii="Arial" w:eastAsia="Times New Roman" w:hAnsi="Arial" w:cs="Arial"/>
          <w:color w:val="000000" w:themeColor="text1"/>
          <w:sz w:val="24"/>
          <w:szCs w:val="24"/>
          <w:lang w:eastAsia="es-MX"/>
        </w:rPr>
        <w:t xml:space="preserve"> no para desmentirlo</w:t>
      </w:r>
      <w:r w:rsidR="0097649C"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 xml:space="preserve"> </w:t>
      </w:r>
      <w:r w:rsidR="0097649C" w:rsidRPr="00542F4D">
        <w:rPr>
          <w:rFonts w:ascii="Arial" w:eastAsia="Times New Roman" w:hAnsi="Arial" w:cs="Arial"/>
          <w:color w:val="000000" w:themeColor="text1"/>
          <w:sz w:val="24"/>
          <w:szCs w:val="24"/>
          <w:lang w:eastAsia="es-MX"/>
        </w:rPr>
        <w:t>que</w:t>
      </w:r>
      <w:r w:rsidRPr="00542F4D">
        <w:rPr>
          <w:rFonts w:ascii="Arial" w:eastAsia="Times New Roman" w:hAnsi="Arial" w:cs="Arial"/>
          <w:color w:val="000000" w:themeColor="text1"/>
          <w:sz w:val="24"/>
          <w:szCs w:val="24"/>
          <w:lang w:eastAsia="es-MX"/>
        </w:rPr>
        <w:t xml:space="preserve"> sería lo más natural</w:t>
      </w:r>
      <w:r w:rsidR="0097649C" w:rsidRPr="00542F4D">
        <w:rPr>
          <w:rFonts w:ascii="Arial" w:eastAsia="Times New Roman" w:hAnsi="Arial" w:cs="Arial"/>
          <w:color w:val="000000" w:themeColor="text1"/>
          <w:sz w:val="24"/>
          <w:szCs w:val="24"/>
          <w:lang w:eastAsia="es-MX"/>
        </w:rPr>
        <w:t xml:space="preserve"> 13 años después</w:t>
      </w:r>
      <w:r w:rsidRPr="00542F4D">
        <w:rPr>
          <w:rFonts w:ascii="Arial" w:eastAsia="Times New Roman" w:hAnsi="Arial" w:cs="Arial"/>
          <w:color w:val="000000" w:themeColor="text1"/>
          <w:sz w:val="24"/>
          <w:szCs w:val="24"/>
          <w:lang w:eastAsia="es-MX"/>
        </w:rPr>
        <w:t>, sino para pedirle “que se ponga a trabajar”, a gobernar al país y atender los problemas que padece México</w:t>
      </w:r>
      <w:r w:rsidR="0097649C"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 xml:space="preserve"> buena parte de los cuales, como la inseguridad pública, </w:t>
      </w:r>
      <w:r w:rsidR="00D94753" w:rsidRPr="00542F4D">
        <w:rPr>
          <w:rFonts w:ascii="Arial" w:eastAsia="Times New Roman" w:hAnsi="Arial" w:cs="Arial"/>
          <w:color w:val="000000" w:themeColor="text1"/>
          <w:sz w:val="24"/>
          <w:szCs w:val="24"/>
          <w:lang w:eastAsia="es-MX"/>
        </w:rPr>
        <w:t>son</w:t>
      </w:r>
      <w:r w:rsidRPr="00542F4D">
        <w:rPr>
          <w:rFonts w:ascii="Arial" w:eastAsia="Times New Roman" w:hAnsi="Arial" w:cs="Arial"/>
          <w:color w:val="000000" w:themeColor="text1"/>
          <w:sz w:val="24"/>
          <w:szCs w:val="24"/>
          <w:lang w:eastAsia="es-MX"/>
        </w:rPr>
        <w:t xml:space="preserve"> herencia del ahora principal impulsor del</w:t>
      </w:r>
      <w:r w:rsidR="0097649C" w:rsidRPr="00542F4D">
        <w:rPr>
          <w:rFonts w:ascii="Arial" w:eastAsia="Times New Roman" w:hAnsi="Arial" w:cs="Arial"/>
          <w:color w:val="000000" w:themeColor="text1"/>
          <w:sz w:val="24"/>
          <w:szCs w:val="24"/>
          <w:lang w:eastAsia="es-MX"/>
        </w:rPr>
        <w:t xml:space="preserve"> p</w:t>
      </w:r>
      <w:r w:rsidRPr="00542F4D">
        <w:rPr>
          <w:rFonts w:ascii="Arial" w:eastAsia="Times New Roman" w:hAnsi="Arial" w:cs="Arial"/>
          <w:color w:val="000000" w:themeColor="text1"/>
          <w:sz w:val="24"/>
          <w:szCs w:val="24"/>
          <w:lang w:eastAsia="es-MX"/>
        </w:rPr>
        <w:t xml:space="preserve">artido </w:t>
      </w:r>
      <w:r w:rsidR="0097649C" w:rsidRPr="00542F4D">
        <w:rPr>
          <w:rFonts w:ascii="Arial" w:eastAsia="Times New Roman" w:hAnsi="Arial" w:cs="Arial"/>
          <w:color w:val="000000" w:themeColor="text1"/>
          <w:sz w:val="24"/>
          <w:szCs w:val="24"/>
          <w:lang w:eastAsia="es-MX"/>
        </w:rPr>
        <w:t xml:space="preserve">México </w:t>
      </w:r>
      <w:r w:rsidRPr="00542F4D">
        <w:rPr>
          <w:rFonts w:ascii="Arial" w:eastAsia="Times New Roman" w:hAnsi="Arial" w:cs="Arial"/>
          <w:color w:val="000000" w:themeColor="text1"/>
          <w:sz w:val="24"/>
          <w:szCs w:val="24"/>
          <w:lang w:eastAsia="es-MX"/>
        </w:rPr>
        <w:t>Libre que se suponía era iniciativa de Margarita Zavala, pero su marido ya se apropió de ella</w:t>
      </w:r>
      <w:r w:rsidR="0097649C" w:rsidRPr="00542F4D">
        <w:rPr>
          <w:rFonts w:ascii="Arial" w:eastAsia="Times New Roman" w:hAnsi="Arial" w:cs="Arial"/>
          <w:color w:val="000000" w:themeColor="text1"/>
          <w:sz w:val="24"/>
          <w:szCs w:val="24"/>
          <w:lang w:eastAsia="es-MX"/>
        </w:rPr>
        <w:t>, como si el apoyo ciudadano f</w:t>
      </w:r>
      <w:r w:rsidR="00333EC6" w:rsidRPr="00542F4D">
        <w:rPr>
          <w:rFonts w:ascii="Arial" w:eastAsia="Times New Roman" w:hAnsi="Arial" w:cs="Arial"/>
          <w:color w:val="000000" w:themeColor="text1"/>
          <w:sz w:val="24"/>
          <w:szCs w:val="24"/>
          <w:lang w:eastAsia="es-MX"/>
        </w:rPr>
        <w:t>igurara en su haber</w:t>
      </w:r>
      <w:r w:rsidR="0097649C" w:rsidRPr="00542F4D">
        <w:rPr>
          <w:rFonts w:ascii="Arial" w:eastAsia="Times New Roman" w:hAnsi="Arial" w:cs="Arial"/>
          <w:color w:val="000000" w:themeColor="text1"/>
          <w:sz w:val="24"/>
          <w:szCs w:val="24"/>
          <w:lang w:eastAsia="es-MX"/>
        </w:rPr>
        <w:t>.</w:t>
      </w:r>
    </w:p>
    <w:p w:rsidR="0097649C" w:rsidRPr="00542F4D" w:rsidRDefault="0097649C"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López Obrador sostuvo en la mañanera del día primero que si no se hubiese llevado a cabo el fraude de 2006, no estaría el país como está. “Ese fraude causó muchísimo daño porque impusieron a Calderón y su primera decisión fue declarar la guerra al narcotráfico, sin tener elementos, sin saber del porqué de la inseguridad y de la violencia, sin atender las causas, fue pegarle un garrotazo a lo tonto al avispero”.</w:t>
      </w:r>
    </w:p>
    <w:p w:rsidR="00275316" w:rsidRPr="00542F4D" w:rsidRDefault="00275316"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Hombre de frases efectivas y efectistas</w:t>
      </w:r>
      <w:r w:rsidR="00333EC6" w:rsidRPr="00542F4D">
        <w:rPr>
          <w:rFonts w:ascii="Arial" w:eastAsia="Times New Roman" w:hAnsi="Arial" w:cs="Arial"/>
          <w:color w:val="000000" w:themeColor="text1"/>
          <w:sz w:val="24"/>
          <w:szCs w:val="24"/>
          <w:lang w:eastAsia="es-MX"/>
        </w:rPr>
        <w:t xml:space="preserve">, </w:t>
      </w:r>
      <w:r w:rsidRPr="00542F4D">
        <w:rPr>
          <w:rFonts w:ascii="Arial" w:eastAsia="Times New Roman" w:hAnsi="Arial" w:cs="Arial"/>
          <w:color w:val="000000" w:themeColor="text1"/>
          <w:sz w:val="24"/>
          <w:szCs w:val="24"/>
          <w:lang w:eastAsia="es-MX"/>
        </w:rPr>
        <w:t xml:space="preserve">AMLO </w:t>
      </w:r>
      <w:r w:rsidR="0097649C" w:rsidRPr="00542F4D">
        <w:rPr>
          <w:rFonts w:ascii="Arial" w:eastAsia="Times New Roman" w:hAnsi="Arial" w:cs="Arial"/>
          <w:color w:val="000000" w:themeColor="text1"/>
          <w:sz w:val="24"/>
          <w:szCs w:val="24"/>
          <w:lang w:eastAsia="es-MX"/>
        </w:rPr>
        <w:t>deslind</w:t>
      </w:r>
      <w:r w:rsidRPr="00542F4D">
        <w:rPr>
          <w:rFonts w:ascii="Arial" w:eastAsia="Times New Roman" w:hAnsi="Arial" w:cs="Arial"/>
          <w:color w:val="000000" w:themeColor="text1"/>
          <w:sz w:val="24"/>
          <w:szCs w:val="24"/>
          <w:lang w:eastAsia="es-MX"/>
        </w:rPr>
        <w:t>ó</w:t>
      </w:r>
      <w:r w:rsidR="0097649C" w:rsidRPr="00542F4D">
        <w:rPr>
          <w:rFonts w:ascii="Arial" w:eastAsia="Times New Roman" w:hAnsi="Arial" w:cs="Arial"/>
          <w:color w:val="000000" w:themeColor="text1"/>
          <w:sz w:val="24"/>
          <w:szCs w:val="24"/>
          <w:lang w:eastAsia="es-MX"/>
        </w:rPr>
        <w:t xml:space="preserve"> a su gobierno de toda actitud persecutora contra exfuncionarios</w:t>
      </w:r>
      <w:r w:rsidR="00333EC6" w:rsidRPr="00542F4D">
        <w:rPr>
          <w:rFonts w:ascii="Arial" w:eastAsia="Times New Roman" w:hAnsi="Arial" w:cs="Arial"/>
          <w:color w:val="000000" w:themeColor="text1"/>
          <w:sz w:val="24"/>
          <w:szCs w:val="24"/>
          <w:lang w:eastAsia="es-MX"/>
        </w:rPr>
        <w:t xml:space="preserve"> </w:t>
      </w:r>
      <w:r w:rsidRPr="00542F4D">
        <w:rPr>
          <w:rFonts w:ascii="Arial" w:eastAsia="Times New Roman" w:hAnsi="Arial" w:cs="Arial"/>
          <w:color w:val="000000" w:themeColor="text1"/>
          <w:sz w:val="24"/>
          <w:szCs w:val="24"/>
          <w:lang w:eastAsia="es-MX"/>
        </w:rPr>
        <w:t xml:space="preserve">–Rosario Robles vive en Santa Marta Acatitla por dos meses, Alonso </w:t>
      </w:r>
      <w:proofErr w:type="spellStart"/>
      <w:r w:rsidRPr="00542F4D">
        <w:rPr>
          <w:rFonts w:ascii="Arial" w:eastAsia="Times New Roman" w:hAnsi="Arial" w:cs="Arial"/>
          <w:color w:val="000000" w:themeColor="text1"/>
          <w:sz w:val="24"/>
          <w:szCs w:val="24"/>
          <w:lang w:eastAsia="es-MX"/>
        </w:rPr>
        <w:t>Ancira</w:t>
      </w:r>
      <w:proofErr w:type="spellEnd"/>
      <w:r w:rsidRPr="00542F4D">
        <w:rPr>
          <w:rFonts w:ascii="Arial" w:eastAsia="Times New Roman" w:hAnsi="Arial" w:cs="Arial"/>
          <w:color w:val="000000" w:themeColor="text1"/>
          <w:sz w:val="24"/>
          <w:szCs w:val="24"/>
          <w:lang w:eastAsia="es-MX"/>
        </w:rPr>
        <w:t xml:space="preserve"> (el rey del acer</w:t>
      </w:r>
      <w:r w:rsidR="00333EC6" w:rsidRPr="00542F4D">
        <w:rPr>
          <w:rFonts w:ascii="Arial" w:eastAsia="Times New Roman" w:hAnsi="Arial" w:cs="Arial"/>
          <w:color w:val="000000" w:themeColor="text1"/>
          <w:sz w:val="24"/>
          <w:szCs w:val="24"/>
          <w:lang w:eastAsia="es-MX"/>
        </w:rPr>
        <w:t>o</w:t>
      </w:r>
      <w:r w:rsidRPr="00542F4D">
        <w:rPr>
          <w:rFonts w:ascii="Arial" w:eastAsia="Times New Roman" w:hAnsi="Arial" w:cs="Arial"/>
          <w:color w:val="000000" w:themeColor="text1"/>
          <w:sz w:val="24"/>
          <w:szCs w:val="24"/>
          <w:lang w:eastAsia="es-MX"/>
        </w:rPr>
        <w:t>) está libre bajo fianza en España y Emilio Lozoya es prófugo de la justicia</w:t>
      </w:r>
      <w:r w:rsidR="00333EC6"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 xml:space="preserve">, </w:t>
      </w:r>
      <w:r w:rsidR="0097649C" w:rsidRPr="00542F4D">
        <w:rPr>
          <w:rFonts w:ascii="Arial" w:eastAsia="Times New Roman" w:hAnsi="Arial" w:cs="Arial"/>
          <w:color w:val="000000" w:themeColor="text1"/>
          <w:sz w:val="24"/>
          <w:szCs w:val="24"/>
          <w:lang w:eastAsia="es-MX"/>
        </w:rPr>
        <w:t xml:space="preserve">señaló que </w:t>
      </w:r>
      <w:r w:rsidR="00333EC6" w:rsidRPr="00542F4D">
        <w:rPr>
          <w:rFonts w:ascii="Arial" w:eastAsia="Times New Roman" w:hAnsi="Arial" w:cs="Arial"/>
          <w:color w:val="000000" w:themeColor="text1"/>
          <w:sz w:val="24"/>
          <w:szCs w:val="24"/>
          <w:lang w:eastAsia="es-MX"/>
        </w:rPr>
        <w:t>“</w:t>
      </w:r>
      <w:r w:rsidR="0097649C" w:rsidRPr="00542F4D">
        <w:rPr>
          <w:rFonts w:ascii="Arial" w:eastAsia="Times New Roman" w:hAnsi="Arial" w:cs="Arial"/>
          <w:color w:val="000000" w:themeColor="text1"/>
          <w:sz w:val="24"/>
          <w:szCs w:val="24"/>
          <w:lang w:eastAsia="es-MX"/>
        </w:rPr>
        <w:t>ni siquiera a los que nos hicieron mucho daño, no sólo el daño personal, no sólo porque me robaron la Presidencia, sino porque por ese fraude hundieron al país. Ni contra ellos. No odiamos ni somos rencorosos</w:t>
      </w:r>
      <w:r w:rsidRPr="00542F4D">
        <w:rPr>
          <w:rFonts w:ascii="Arial" w:eastAsia="Times New Roman" w:hAnsi="Arial" w:cs="Arial"/>
          <w:color w:val="000000" w:themeColor="text1"/>
          <w:sz w:val="24"/>
          <w:szCs w:val="24"/>
          <w:lang w:eastAsia="es-MX"/>
        </w:rPr>
        <w:t>”</w:t>
      </w:r>
      <w:r w:rsidR="00E06301">
        <w:rPr>
          <w:rFonts w:ascii="Arial" w:eastAsia="Times New Roman" w:hAnsi="Arial" w:cs="Arial"/>
          <w:color w:val="000000" w:themeColor="text1"/>
          <w:sz w:val="24"/>
          <w:szCs w:val="24"/>
          <w:lang w:eastAsia="es-MX"/>
        </w:rPr>
        <w:t>.</w:t>
      </w:r>
    </w:p>
    <w:p w:rsidR="00333EC6" w:rsidRPr="00542F4D" w:rsidRDefault="00275316"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 xml:space="preserve">Qué bueno </w:t>
      </w:r>
      <w:r w:rsidR="00A16C89" w:rsidRPr="00542F4D">
        <w:rPr>
          <w:rFonts w:ascii="Arial" w:eastAsia="Times New Roman" w:hAnsi="Arial" w:cs="Arial"/>
          <w:color w:val="000000" w:themeColor="text1"/>
          <w:sz w:val="24"/>
          <w:szCs w:val="24"/>
          <w:lang w:eastAsia="es-MX"/>
        </w:rPr>
        <w:t xml:space="preserve">que </w:t>
      </w:r>
      <w:r w:rsidR="00333EC6" w:rsidRPr="00542F4D">
        <w:rPr>
          <w:rFonts w:ascii="Arial" w:eastAsia="Times New Roman" w:hAnsi="Arial" w:cs="Arial"/>
          <w:color w:val="000000" w:themeColor="text1"/>
          <w:sz w:val="24"/>
          <w:szCs w:val="24"/>
          <w:lang w:eastAsia="es-MX"/>
        </w:rPr>
        <w:t xml:space="preserve">el tabasqueño de Macuspana </w:t>
      </w:r>
      <w:r w:rsidRPr="00542F4D">
        <w:rPr>
          <w:rFonts w:ascii="Arial" w:eastAsia="Times New Roman" w:hAnsi="Arial" w:cs="Arial"/>
          <w:color w:val="000000" w:themeColor="text1"/>
          <w:sz w:val="24"/>
          <w:szCs w:val="24"/>
          <w:lang w:eastAsia="es-MX"/>
        </w:rPr>
        <w:t xml:space="preserve">no odia ni es rencoroso como </w:t>
      </w:r>
      <w:r w:rsidR="00333EC6" w:rsidRPr="00542F4D">
        <w:rPr>
          <w:rFonts w:ascii="Arial" w:eastAsia="Times New Roman" w:hAnsi="Arial" w:cs="Arial"/>
          <w:color w:val="000000" w:themeColor="text1"/>
          <w:sz w:val="24"/>
          <w:szCs w:val="24"/>
          <w:lang w:eastAsia="es-MX"/>
        </w:rPr>
        <w:t>Felipe del Sagrado Corazón</w:t>
      </w:r>
      <w:r w:rsidR="00D94753" w:rsidRPr="00542F4D">
        <w:rPr>
          <w:rFonts w:ascii="Arial" w:eastAsia="Times New Roman" w:hAnsi="Arial" w:cs="Arial"/>
          <w:color w:val="000000" w:themeColor="text1"/>
          <w:sz w:val="24"/>
          <w:szCs w:val="24"/>
          <w:lang w:eastAsia="es-MX"/>
        </w:rPr>
        <w:t xml:space="preserve"> de Jesús</w:t>
      </w:r>
      <w:r w:rsidR="00333EC6" w:rsidRPr="00542F4D">
        <w:rPr>
          <w:rFonts w:ascii="Arial" w:eastAsia="Times New Roman" w:hAnsi="Arial" w:cs="Arial"/>
          <w:color w:val="000000" w:themeColor="text1"/>
          <w:sz w:val="24"/>
          <w:szCs w:val="24"/>
          <w:lang w:eastAsia="es-MX"/>
        </w:rPr>
        <w:t>, pues tendría que refugiarse en los placeres del dios Dionisio u otra de las muchas adicciones, como es fama pública y documentada por parte del michoacano de Morelia</w:t>
      </w:r>
      <w:r w:rsidR="00A16C89" w:rsidRPr="00542F4D">
        <w:rPr>
          <w:rFonts w:ascii="Arial" w:eastAsia="Times New Roman" w:hAnsi="Arial" w:cs="Arial"/>
          <w:color w:val="000000" w:themeColor="text1"/>
          <w:sz w:val="24"/>
          <w:szCs w:val="24"/>
          <w:lang w:eastAsia="es-MX"/>
        </w:rPr>
        <w:t xml:space="preserve"> y hombre de “mecha corta”, decía Carlos Castillo Peraza</w:t>
      </w:r>
      <w:r w:rsidR="00333EC6" w:rsidRPr="00542F4D">
        <w:rPr>
          <w:rFonts w:ascii="Arial" w:eastAsia="Times New Roman" w:hAnsi="Arial" w:cs="Arial"/>
          <w:color w:val="000000" w:themeColor="text1"/>
          <w:sz w:val="24"/>
          <w:szCs w:val="24"/>
          <w:lang w:eastAsia="es-MX"/>
        </w:rPr>
        <w:t>.</w:t>
      </w:r>
    </w:p>
    <w:p w:rsidR="00A16C89" w:rsidRPr="00542F4D" w:rsidRDefault="00A16C89"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 xml:space="preserve">Cierto que el “garrotazo a lo tonto al avispero” fue para </w:t>
      </w:r>
      <w:r w:rsidR="00D94753"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legitimar</w:t>
      </w:r>
      <w:r w:rsidR="00D94753"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 xml:space="preserve"> al “espurio” –como todavía l</w:t>
      </w:r>
      <w:r w:rsidR="00542F4D" w:rsidRPr="00542F4D">
        <w:rPr>
          <w:rFonts w:ascii="Arial" w:eastAsia="Times New Roman" w:hAnsi="Arial" w:cs="Arial"/>
          <w:color w:val="000000" w:themeColor="text1"/>
          <w:sz w:val="24"/>
          <w:szCs w:val="24"/>
          <w:lang w:eastAsia="es-MX"/>
        </w:rPr>
        <w:t>o</w:t>
      </w:r>
      <w:r w:rsidRPr="00542F4D">
        <w:rPr>
          <w:rFonts w:ascii="Arial" w:eastAsia="Times New Roman" w:hAnsi="Arial" w:cs="Arial"/>
          <w:color w:val="000000" w:themeColor="text1"/>
          <w:sz w:val="24"/>
          <w:szCs w:val="24"/>
          <w:lang w:eastAsia="es-MX"/>
        </w:rPr>
        <w:t xml:space="preserve"> llaman m</w:t>
      </w:r>
      <w:r w:rsidR="00D94753" w:rsidRPr="00542F4D">
        <w:rPr>
          <w:rFonts w:ascii="Arial" w:eastAsia="Times New Roman" w:hAnsi="Arial" w:cs="Arial"/>
          <w:color w:val="000000" w:themeColor="text1"/>
          <w:sz w:val="24"/>
          <w:szCs w:val="24"/>
          <w:lang w:eastAsia="es-MX"/>
        </w:rPr>
        <w:t>uchos</w:t>
      </w:r>
      <w:r w:rsidRPr="00542F4D">
        <w:rPr>
          <w:rFonts w:ascii="Arial" w:eastAsia="Times New Roman" w:hAnsi="Arial" w:cs="Arial"/>
          <w:color w:val="000000" w:themeColor="text1"/>
          <w:sz w:val="24"/>
          <w:szCs w:val="24"/>
          <w:lang w:eastAsia="es-MX"/>
        </w:rPr>
        <w:t>–,</w:t>
      </w:r>
      <w:r w:rsidR="00333EC6" w:rsidRPr="00542F4D">
        <w:rPr>
          <w:rFonts w:ascii="Arial" w:eastAsia="Times New Roman" w:hAnsi="Arial" w:cs="Arial"/>
          <w:color w:val="000000" w:themeColor="text1"/>
          <w:sz w:val="24"/>
          <w:szCs w:val="24"/>
          <w:lang w:eastAsia="es-MX"/>
        </w:rPr>
        <w:t xml:space="preserve"> </w:t>
      </w:r>
      <w:r w:rsidRPr="00542F4D">
        <w:rPr>
          <w:rFonts w:ascii="Arial" w:eastAsia="Times New Roman" w:hAnsi="Arial" w:cs="Arial"/>
          <w:color w:val="000000" w:themeColor="text1"/>
          <w:sz w:val="24"/>
          <w:szCs w:val="24"/>
          <w:lang w:eastAsia="es-MX"/>
        </w:rPr>
        <w:t xml:space="preserve">y de acuerdo a </w:t>
      </w:r>
      <w:r w:rsidR="00D94753" w:rsidRPr="00542F4D">
        <w:rPr>
          <w:rFonts w:ascii="Arial" w:eastAsia="Times New Roman" w:hAnsi="Arial" w:cs="Arial"/>
          <w:color w:val="000000" w:themeColor="text1"/>
          <w:sz w:val="24"/>
          <w:szCs w:val="24"/>
          <w:lang w:eastAsia="es-MX"/>
        </w:rPr>
        <w:t>José Antonio Crespo</w:t>
      </w:r>
      <w:r w:rsidRPr="00542F4D">
        <w:rPr>
          <w:rFonts w:ascii="Arial" w:eastAsia="Times New Roman" w:hAnsi="Arial" w:cs="Arial"/>
          <w:color w:val="000000" w:themeColor="text1"/>
          <w:sz w:val="24"/>
          <w:szCs w:val="24"/>
          <w:lang w:eastAsia="es-MX"/>
        </w:rPr>
        <w:t xml:space="preserve"> terminó legitimándose Felipe</w:t>
      </w:r>
      <w:r w:rsidR="00D94753" w:rsidRPr="00542F4D">
        <w:rPr>
          <w:rFonts w:ascii="Arial" w:eastAsia="Times New Roman" w:hAnsi="Arial" w:cs="Arial"/>
          <w:color w:val="000000" w:themeColor="text1"/>
          <w:sz w:val="24"/>
          <w:szCs w:val="24"/>
          <w:lang w:eastAsia="es-MX"/>
        </w:rPr>
        <w:t>. L</w:t>
      </w:r>
      <w:r w:rsidRPr="00542F4D">
        <w:rPr>
          <w:rFonts w:ascii="Arial" w:eastAsia="Times New Roman" w:hAnsi="Arial" w:cs="Arial"/>
          <w:color w:val="000000" w:themeColor="text1"/>
          <w:sz w:val="24"/>
          <w:szCs w:val="24"/>
          <w:lang w:eastAsia="es-MX"/>
        </w:rPr>
        <w:t xml:space="preserve">o que </w:t>
      </w:r>
      <w:r w:rsidR="00D94753" w:rsidRPr="00542F4D">
        <w:rPr>
          <w:rFonts w:ascii="Arial" w:eastAsia="Times New Roman" w:hAnsi="Arial" w:cs="Arial"/>
          <w:color w:val="000000" w:themeColor="text1"/>
          <w:sz w:val="24"/>
          <w:szCs w:val="24"/>
          <w:lang w:eastAsia="es-MX"/>
        </w:rPr>
        <w:t>para Lorenzo Meyer</w:t>
      </w:r>
      <w:r w:rsidRPr="00542F4D">
        <w:rPr>
          <w:rFonts w:ascii="Arial" w:eastAsia="Times New Roman" w:hAnsi="Arial" w:cs="Arial"/>
          <w:color w:val="000000" w:themeColor="text1"/>
          <w:sz w:val="24"/>
          <w:szCs w:val="24"/>
          <w:lang w:eastAsia="es-MX"/>
        </w:rPr>
        <w:t xml:space="preserve"> </w:t>
      </w:r>
      <w:r w:rsidR="00D94753" w:rsidRPr="00542F4D">
        <w:rPr>
          <w:rFonts w:ascii="Arial" w:eastAsia="Times New Roman" w:hAnsi="Arial" w:cs="Arial"/>
          <w:color w:val="000000" w:themeColor="text1"/>
          <w:sz w:val="24"/>
          <w:szCs w:val="24"/>
          <w:lang w:eastAsia="es-MX"/>
        </w:rPr>
        <w:t>es un despropósito, pues no se requeriría hacer elecciones.</w:t>
      </w:r>
    </w:p>
    <w:p w:rsidR="00711A34" w:rsidRPr="00542F4D" w:rsidRDefault="00D94753"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T</w:t>
      </w:r>
      <w:r w:rsidR="00711A34" w:rsidRPr="00542F4D">
        <w:rPr>
          <w:rFonts w:ascii="Arial" w:eastAsia="Times New Roman" w:hAnsi="Arial" w:cs="Arial"/>
          <w:color w:val="000000" w:themeColor="text1"/>
          <w:sz w:val="24"/>
          <w:szCs w:val="24"/>
          <w:lang w:eastAsia="es-MX"/>
        </w:rPr>
        <w:t xml:space="preserve">ambién lo fue para pagarle una factura a George W. Bush –el carnicero de </w:t>
      </w:r>
      <w:r w:rsidRPr="00542F4D">
        <w:rPr>
          <w:rFonts w:ascii="Arial" w:eastAsia="Times New Roman" w:hAnsi="Arial" w:cs="Arial"/>
          <w:color w:val="000000" w:themeColor="text1"/>
          <w:sz w:val="24"/>
          <w:szCs w:val="24"/>
          <w:lang w:eastAsia="es-MX"/>
        </w:rPr>
        <w:t>A</w:t>
      </w:r>
      <w:r w:rsidR="00711A34" w:rsidRPr="00542F4D">
        <w:rPr>
          <w:rFonts w:ascii="Arial" w:eastAsia="Times New Roman" w:hAnsi="Arial" w:cs="Arial"/>
          <w:color w:val="000000" w:themeColor="text1"/>
          <w:sz w:val="24"/>
          <w:szCs w:val="24"/>
          <w:lang w:eastAsia="es-MX"/>
        </w:rPr>
        <w:t>fgan</w:t>
      </w:r>
      <w:r w:rsidRPr="00542F4D">
        <w:rPr>
          <w:rFonts w:ascii="Arial" w:eastAsia="Times New Roman" w:hAnsi="Arial" w:cs="Arial"/>
          <w:color w:val="000000" w:themeColor="text1"/>
          <w:sz w:val="24"/>
          <w:szCs w:val="24"/>
          <w:lang w:eastAsia="es-MX"/>
        </w:rPr>
        <w:t>istán e</w:t>
      </w:r>
      <w:r w:rsidR="00711A34" w:rsidRPr="00542F4D">
        <w:rPr>
          <w:rFonts w:ascii="Arial" w:eastAsia="Times New Roman" w:hAnsi="Arial" w:cs="Arial"/>
          <w:color w:val="000000" w:themeColor="text1"/>
          <w:sz w:val="24"/>
          <w:szCs w:val="24"/>
          <w:lang w:eastAsia="es-MX"/>
        </w:rPr>
        <w:t xml:space="preserve"> </w:t>
      </w:r>
      <w:r w:rsidRPr="00542F4D">
        <w:rPr>
          <w:rFonts w:ascii="Arial" w:eastAsia="Times New Roman" w:hAnsi="Arial" w:cs="Arial"/>
          <w:color w:val="000000" w:themeColor="text1"/>
          <w:sz w:val="24"/>
          <w:szCs w:val="24"/>
          <w:lang w:eastAsia="es-MX"/>
        </w:rPr>
        <w:t>I</w:t>
      </w:r>
      <w:r w:rsidR="00711A34" w:rsidRPr="00542F4D">
        <w:rPr>
          <w:rFonts w:ascii="Arial" w:eastAsia="Times New Roman" w:hAnsi="Arial" w:cs="Arial"/>
          <w:color w:val="000000" w:themeColor="text1"/>
          <w:sz w:val="24"/>
          <w:szCs w:val="24"/>
          <w:lang w:eastAsia="es-MX"/>
        </w:rPr>
        <w:t>ra</w:t>
      </w:r>
      <w:r w:rsidRPr="00542F4D">
        <w:rPr>
          <w:rFonts w:ascii="Arial" w:eastAsia="Times New Roman" w:hAnsi="Arial" w:cs="Arial"/>
          <w:color w:val="000000" w:themeColor="text1"/>
          <w:sz w:val="24"/>
          <w:szCs w:val="24"/>
          <w:lang w:eastAsia="es-MX"/>
        </w:rPr>
        <w:t>k</w:t>
      </w:r>
      <w:r w:rsidR="00711A34" w:rsidRPr="00542F4D">
        <w:rPr>
          <w:rFonts w:ascii="Arial" w:eastAsia="Times New Roman" w:hAnsi="Arial" w:cs="Arial"/>
          <w:color w:val="000000" w:themeColor="text1"/>
          <w:sz w:val="24"/>
          <w:szCs w:val="24"/>
          <w:lang w:eastAsia="es-MX"/>
        </w:rPr>
        <w:t>–, por el madrugador reconocimiento al “triunfo” de Calderón en sus urnas, muchísimo antes de que lo hiciera el Tribunal Electoral del Poder Judicial de la Federación. Pago que incluyó la Iniciativa Mérida y que los agentes gringos se movieran en México como Pedro por su casa y armados.</w:t>
      </w:r>
    </w:p>
    <w:p w:rsidR="00F12FBF" w:rsidRPr="00542F4D" w:rsidRDefault="00711A34" w:rsidP="00406AD3">
      <w:pPr>
        <w:spacing w:after="0" w:line="240" w:lineRule="auto"/>
        <w:ind w:firstLine="708"/>
        <w:jc w:val="both"/>
        <w:rPr>
          <w:rFonts w:ascii="Arial" w:eastAsia="Times New Roman" w:hAnsi="Arial" w:cs="Arial"/>
          <w:color w:val="000000" w:themeColor="text1"/>
          <w:sz w:val="24"/>
          <w:szCs w:val="24"/>
          <w:lang w:eastAsia="es-MX"/>
        </w:rPr>
      </w:pPr>
      <w:r w:rsidRPr="00542F4D">
        <w:rPr>
          <w:rFonts w:ascii="Arial" w:eastAsia="Times New Roman" w:hAnsi="Arial" w:cs="Arial"/>
          <w:color w:val="000000" w:themeColor="text1"/>
          <w:sz w:val="24"/>
          <w:szCs w:val="24"/>
          <w:lang w:eastAsia="es-MX"/>
        </w:rPr>
        <w:t xml:space="preserve"> </w:t>
      </w:r>
      <w:r w:rsidR="00333EC6" w:rsidRPr="00542F4D">
        <w:rPr>
          <w:rFonts w:ascii="Arial" w:eastAsia="Times New Roman" w:hAnsi="Arial" w:cs="Arial"/>
          <w:color w:val="000000" w:themeColor="text1"/>
          <w:sz w:val="24"/>
          <w:szCs w:val="24"/>
          <w:lang w:eastAsia="es-MX"/>
        </w:rPr>
        <w:t xml:space="preserve"> </w:t>
      </w:r>
      <w:r w:rsidRPr="00542F4D">
        <w:rPr>
          <w:rFonts w:ascii="Arial" w:eastAsia="Times New Roman" w:hAnsi="Arial" w:cs="Arial"/>
          <w:color w:val="000000" w:themeColor="text1"/>
          <w:sz w:val="24"/>
          <w:szCs w:val="24"/>
          <w:lang w:eastAsia="es-MX"/>
        </w:rPr>
        <w:t xml:space="preserve">Y, finalmente, con la tan fallida como sanguinaria </w:t>
      </w:r>
      <w:r w:rsidR="00F12FBF"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estrategia de Calderón</w:t>
      </w:r>
      <w:r w:rsidR="00F12FBF" w:rsidRPr="00542F4D">
        <w:rPr>
          <w:rFonts w:ascii="Arial" w:eastAsia="Times New Roman" w:hAnsi="Arial" w:cs="Arial"/>
          <w:color w:val="000000" w:themeColor="text1"/>
          <w:sz w:val="24"/>
          <w:szCs w:val="24"/>
          <w:lang w:eastAsia="es-MX"/>
        </w:rPr>
        <w:t>”</w:t>
      </w:r>
      <w:r w:rsidRPr="00542F4D">
        <w:rPr>
          <w:rFonts w:ascii="Arial" w:eastAsia="Times New Roman" w:hAnsi="Arial" w:cs="Arial"/>
          <w:color w:val="000000" w:themeColor="text1"/>
          <w:sz w:val="24"/>
          <w:szCs w:val="24"/>
          <w:lang w:eastAsia="es-MX"/>
        </w:rPr>
        <w:t xml:space="preserve"> Hinojosa –es un decir, porque </w:t>
      </w:r>
      <w:r w:rsidR="00F12FBF" w:rsidRPr="00542F4D">
        <w:rPr>
          <w:rFonts w:ascii="Arial" w:eastAsia="Times New Roman" w:hAnsi="Arial" w:cs="Arial"/>
          <w:color w:val="000000" w:themeColor="text1"/>
          <w:sz w:val="24"/>
          <w:szCs w:val="24"/>
          <w:lang w:eastAsia="es-MX"/>
        </w:rPr>
        <w:t xml:space="preserve">sólo </w:t>
      </w:r>
      <w:r w:rsidRPr="00542F4D">
        <w:rPr>
          <w:rFonts w:ascii="Arial" w:eastAsia="Times New Roman" w:hAnsi="Arial" w:cs="Arial"/>
          <w:color w:val="000000" w:themeColor="text1"/>
          <w:sz w:val="24"/>
          <w:szCs w:val="24"/>
          <w:lang w:eastAsia="es-MX"/>
        </w:rPr>
        <w:t>acató los lineamientos de</w:t>
      </w:r>
      <w:r w:rsidR="00744432" w:rsidRPr="00542F4D">
        <w:rPr>
          <w:rFonts w:ascii="Arial" w:eastAsia="Times New Roman" w:hAnsi="Arial" w:cs="Arial"/>
          <w:color w:val="000000" w:themeColor="text1"/>
          <w:sz w:val="24"/>
          <w:szCs w:val="24"/>
          <w:lang w:eastAsia="es-MX"/>
        </w:rPr>
        <w:t xml:space="preserve"> Estados Unidos</w:t>
      </w:r>
      <w:r w:rsidR="00F12FBF" w:rsidRPr="00542F4D">
        <w:rPr>
          <w:rFonts w:ascii="Arial" w:eastAsia="Times New Roman" w:hAnsi="Arial" w:cs="Arial"/>
          <w:color w:val="000000" w:themeColor="text1"/>
          <w:sz w:val="24"/>
          <w:szCs w:val="24"/>
          <w:lang w:eastAsia="es-MX"/>
        </w:rPr>
        <w:t xml:space="preserve">–, </w:t>
      </w:r>
      <w:r w:rsidR="00F12FBF" w:rsidRPr="00542F4D">
        <w:rPr>
          <w:rFonts w:ascii="Arial" w:eastAsia="Times New Roman" w:hAnsi="Arial" w:cs="Arial"/>
          <w:color w:val="000000" w:themeColor="text1"/>
          <w:sz w:val="24"/>
          <w:szCs w:val="24"/>
          <w:lang w:eastAsia="es-MX"/>
        </w:rPr>
        <w:lastRenderedPageBreak/>
        <w:t xml:space="preserve">pretendió armar una respuesta al reclamo ciudadano, sobre todo en el noroeste y el noreste de México, de mayor y mejor seguridad pública, cuando su antecesor Vicente Fox se dedicó a las ocurrencias y balandronadas discursivas, mientras Marta Sahagún y sus hijos Manuel, </w:t>
      </w:r>
      <w:r w:rsidR="00406AD3" w:rsidRPr="00542F4D">
        <w:rPr>
          <w:rFonts w:ascii="Arial" w:eastAsia="Times New Roman" w:hAnsi="Arial" w:cs="Arial"/>
          <w:color w:val="000000" w:themeColor="text1"/>
          <w:sz w:val="24"/>
          <w:szCs w:val="24"/>
          <w:lang w:eastAsia="es-MX"/>
        </w:rPr>
        <w:t>Jorge Alberto y Fernando</w:t>
      </w:r>
      <w:r w:rsidR="00F12FBF" w:rsidRPr="00542F4D">
        <w:rPr>
          <w:rFonts w:ascii="Arial" w:eastAsia="Times New Roman" w:hAnsi="Arial" w:cs="Arial"/>
          <w:color w:val="000000" w:themeColor="text1"/>
          <w:sz w:val="24"/>
          <w:szCs w:val="24"/>
          <w:lang w:eastAsia="es-MX"/>
        </w:rPr>
        <w:t xml:space="preserve"> hacían su agosto</w:t>
      </w:r>
      <w:r w:rsidR="00406AD3" w:rsidRPr="00542F4D">
        <w:rPr>
          <w:rFonts w:ascii="Arial" w:eastAsia="Times New Roman" w:hAnsi="Arial" w:cs="Arial"/>
          <w:color w:val="000000" w:themeColor="text1"/>
          <w:sz w:val="24"/>
          <w:szCs w:val="24"/>
          <w:lang w:eastAsia="es-MX"/>
        </w:rPr>
        <w:t>, se enriquecían sin medida</w:t>
      </w:r>
      <w:r w:rsidR="00744432" w:rsidRPr="00542F4D">
        <w:rPr>
          <w:rFonts w:ascii="Arial" w:eastAsia="Times New Roman" w:hAnsi="Arial" w:cs="Arial"/>
          <w:color w:val="000000" w:themeColor="text1"/>
          <w:sz w:val="24"/>
          <w:szCs w:val="24"/>
          <w:lang w:eastAsia="es-MX"/>
        </w:rPr>
        <w:t xml:space="preserve">, </w:t>
      </w:r>
      <w:r w:rsidR="00F12FBF" w:rsidRPr="00542F4D">
        <w:rPr>
          <w:rFonts w:ascii="Arial" w:eastAsia="Times New Roman" w:hAnsi="Arial" w:cs="Arial"/>
          <w:color w:val="000000" w:themeColor="text1"/>
          <w:sz w:val="24"/>
          <w:szCs w:val="24"/>
          <w:lang w:eastAsia="es-MX"/>
        </w:rPr>
        <w:t xml:space="preserve">“serían pendejos si no aprovechan”, dijo Manuel </w:t>
      </w:r>
      <w:proofErr w:type="spellStart"/>
      <w:r w:rsidR="00F12FBF" w:rsidRPr="00542F4D">
        <w:rPr>
          <w:rFonts w:ascii="Arial" w:eastAsia="Times New Roman" w:hAnsi="Arial" w:cs="Arial"/>
          <w:color w:val="000000" w:themeColor="text1"/>
          <w:sz w:val="24"/>
          <w:szCs w:val="24"/>
          <w:lang w:eastAsia="es-MX"/>
        </w:rPr>
        <w:t>Bribiesca</w:t>
      </w:r>
      <w:proofErr w:type="spellEnd"/>
      <w:r w:rsidR="00F12FBF" w:rsidRPr="00542F4D">
        <w:rPr>
          <w:rFonts w:ascii="Arial" w:eastAsia="Times New Roman" w:hAnsi="Arial" w:cs="Arial"/>
          <w:color w:val="000000" w:themeColor="text1"/>
          <w:sz w:val="24"/>
          <w:szCs w:val="24"/>
          <w:lang w:eastAsia="es-MX"/>
        </w:rPr>
        <w:t xml:space="preserve"> Godoy</w:t>
      </w:r>
      <w:r w:rsidR="00744432" w:rsidRPr="00542F4D">
        <w:rPr>
          <w:rFonts w:ascii="Arial" w:eastAsia="Times New Roman" w:hAnsi="Arial" w:cs="Arial"/>
          <w:color w:val="000000" w:themeColor="text1"/>
          <w:sz w:val="24"/>
          <w:szCs w:val="24"/>
          <w:lang w:eastAsia="es-MX"/>
        </w:rPr>
        <w:t>. T</w:t>
      </w:r>
      <w:r w:rsidR="00F12FBF" w:rsidRPr="00542F4D">
        <w:rPr>
          <w:rFonts w:ascii="Arial" w:eastAsia="Times New Roman" w:hAnsi="Arial" w:cs="Arial"/>
          <w:color w:val="000000" w:themeColor="text1"/>
          <w:sz w:val="24"/>
          <w:szCs w:val="24"/>
          <w:lang w:eastAsia="es-MX"/>
        </w:rPr>
        <w:t>ambién a organizar “desfiles militares”, como los llamó Arturo Solís</w:t>
      </w:r>
      <w:r w:rsidR="00406AD3" w:rsidRPr="00542F4D">
        <w:rPr>
          <w:rFonts w:ascii="Arial" w:eastAsia="Times New Roman" w:hAnsi="Arial" w:cs="Arial"/>
          <w:color w:val="000000" w:themeColor="text1"/>
          <w:sz w:val="24"/>
          <w:szCs w:val="24"/>
          <w:lang w:eastAsia="es-MX"/>
        </w:rPr>
        <w:t xml:space="preserve"> Gómez</w:t>
      </w:r>
      <w:r w:rsidR="00F12FBF" w:rsidRPr="00542F4D">
        <w:rPr>
          <w:rFonts w:ascii="Arial" w:eastAsia="Times New Roman" w:hAnsi="Arial" w:cs="Arial"/>
          <w:color w:val="000000" w:themeColor="text1"/>
          <w:sz w:val="24"/>
          <w:szCs w:val="24"/>
          <w:lang w:eastAsia="es-MX"/>
        </w:rPr>
        <w:t xml:space="preserve">, el </w:t>
      </w:r>
      <w:r w:rsidR="00406AD3" w:rsidRPr="00542F4D">
        <w:rPr>
          <w:rFonts w:ascii="Arial" w:eastAsia="Times New Roman" w:hAnsi="Arial" w:cs="Arial"/>
          <w:color w:val="000000" w:themeColor="text1"/>
          <w:sz w:val="24"/>
          <w:szCs w:val="24"/>
          <w:lang w:eastAsia="es-MX"/>
        </w:rPr>
        <w:t xml:space="preserve">muy destacado </w:t>
      </w:r>
      <w:r w:rsidR="00F12FBF" w:rsidRPr="00542F4D">
        <w:rPr>
          <w:rFonts w:ascii="Arial" w:eastAsia="Times New Roman" w:hAnsi="Arial" w:cs="Arial"/>
          <w:color w:val="000000" w:themeColor="text1"/>
          <w:sz w:val="24"/>
          <w:szCs w:val="24"/>
          <w:lang w:eastAsia="es-MX"/>
        </w:rPr>
        <w:t>activista social</w:t>
      </w:r>
      <w:r w:rsidR="00406AD3" w:rsidRPr="00542F4D">
        <w:rPr>
          <w:rFonts w:ascii="Arial" w:eastAsia="Times New Roman" w:hAnsi="Arial" w:cs="Arial"/>
          <w:color w:val="000000" w:themeColor="text1"/>
          <w:sz w:val="24"/>
          <w:szCs w:val="24"/>
          <w:lang w:eastAsia="es-MX"/>
        </w:rPr>
        <w:t>, periodista y defensor de los derechos humanos, quien</w:t>
      </w:r>
      <w:r w:rsidR="00F12FBF" w:rsidRPr="00542F4D">
        <w:rPr>
          <w:rFonts w:ascii="Arial" w:eastAsia="Times New Roman" w:hAnsi="Arial" w:cs="Arial"/>
          <w:color w:val="000000" w:themeColor="text1"/>
          <w:sz w:val="24"/>
          <w:szCs w:val="24"/>
          <w:lang w:eastAsia="es-MX"/>
        </w:rPr>
        <w:t xml:space="preserve"> falleció en Reynosa, Tamaulipas.</w:t>
      </w:r>
    </w:p>
    <w:p w:rsidR="00F74CE8" w:rsidRPr="00542F4D" w:rsidRDefault="00F74CE8" w:rsidP="00406AD3">
      <w:pPr>
        <w:spacing w:after="0" w:line="240" w:lineRule="auto"/>
        <w:jc w:val="center"/>
        <w:rPr>
          <w:rFonts w:ascii="Arial" w:eastAsia="Times New Roman" w:hAnsi="Arial" w:cs="Arial"/>
          <w:b/>
          <w:color w:val="000000" w:themeColor="text1"/>
          <w:sz w:val="24"/>
          <w:szCs w:val="24"/>
          <w:lang w:eastAsia="es-MX"/>
        </w:rPr>
      </w:pPr>
      <w:r w:rsidRPr="00542F4D">
        <w:rPr>
          <w:rFonts w:ascii="Arial" w:eastAsia="Times New Roman" w:hAnsi="Arial" w:cs="Arial"/>
          <w:b/>
          <w:color w:val="000000" w:themeColor="text1"/>
          <w:sz w:val="24"/>
          <w:szCs w:val="24"/>
          <w:lang w:eastAsia="es-MX"/>
        </w:rPr>
        <w:t>Acuse de recibo</w:t>
      </w:r>
    </w:p>
    <w:p w:rsidR="00F74CE8" w:rsidRPr="00542F4D" w:rsidRDefault="00F74CE8" w:rsidP="00406AD3">
      <w:pPr>
        <w:spacing w:after="0" w:line="240" w:lineRule="auto"/>
        <w:jc w:val="both"/>
        <w:rPr>
          <w:rFonts w:ascii="Arial" w:hAnsi="Arial" w:cs="Arial"/>
          <w:color w:val="000000" w:themeColor="text1"/>
          <w:sz w:val="24"/>
          <w:szCs w:val="24"/>
        </w:rPr>
      </w:pPr>
      <w:r w:rsidRPr="00542F4D">
        <w:rPr>
          <w:rFonts w:ascii="Arial" w:hAnsi="Arial" w:cs="Arial"/>
          <w:color w:val="000000" w:themeColor="text1"/>
          <w:sz w:val="24"/>
          <w:szCs w:val="24"/>
        </w:rPr>
        <w:t>Abunda el exembajador de México en Noruega, Eduardo Jiménez González: “Mi relación con las figuras importantes de los mexicano-americanos y las corrientes del Partido Demócrata y Republicano son de una influencia notable que debería tener un buen embajador en Washington para movilizarlas</w:t>
      </w:r>
      <w:r w:rsidR="00E06301">
        <w:rPr>
          <w:rFonts w:ascii="Arial" w:hAnsi="Arial" w:cs="Arial"/>
          <w:color w:val="000000" w:themeColor="text1"/>
          <w:sz w:val="24"/>
          <w:szCs w:val="24"/>
        </w:rPr>
        <w:t>,</w:t>
      </w:r>
      <w:r w:rsidRPr="00542F4D">
        <w:rPr>
          <w:rFonts w:ascii="Arial" w:hAnsi="Arial" w:cs="Arial"/>
          <w:color w:val="000000" w:themeColor="text1"/>
          <w:sz w:val="24"/>
          <w:szCs w:val="24"/>
        </w:rPr>
        <w:t xml:space="preserve"> sobre todo en estas próximas elecciones norteamericanas. Creo que estamos en tiempo de hacerlo, tenemos 50 cónsules de México en territorio de Norteamérica, ellos deberían captar la fuerza de las comunidades latinas para evitar este tipo de presión en contra de México, pero repito se necesita un embajador con carisma que pueda aglutinar dentro de Estados Unidos a las fuerzas progresistas de ese país”… Usted puede consultar en el portal </w:t>
      </w:r>
    </w:p>
    <w:p w:rsidR="00F74CE8" w:rsidRPr="00542F4D" w:rsidRDefault="007C44C3" w:rsidP="00406AD3">
      <w:pPr>
        <w:spacing w:after="0" w:line="240" w:lineRule="auto"/>
        <w:jc w:val="both"/>
        <w:rPr>
          <w:rFonts w:ascii="Arial" w:hAnsi="Arial" w:cs="Arial"/>
          <w:color w:val="000000" w:themeColor="text1"/>
          <w:sz w:val="24"/>
          <w:szCs w:val="24"/>
        </w:rPr>
      </w:pPr>
      <w:hyperlink r:id="rId4" w:history="1">
        <w:r w:rsidR="00F74CE8" w:rsidRPr="00542F4D">
          <w:rPr>
            <w:rStyle w:val="Hipervnculo"/>
            <w:rFonts w:ascii="Arial" w:hAnsi="Arial" w:cs="Arial"/>
            <w:color w:val="000000" w:themeColor="text1"/>
            <w:sz w:val="24"/>
            <w:szCs w:val="24"/>
          </w:rPr>
          <w:t>http://www.forumenlinea.com/</w:t>
        </w:r>
      </w:hyperlink>
      <w:r w:rsidR="00F74CE8" w:rsidRPr="00542F4D">
        <w:rPr>
          <w:rFonts w:ascii="Arial" w:hAnsi="Arial" w:cs="Arial"/>
          <w:color w:val="000000" w:themeColor="text1"/>
          <w:sz w:val="24"/>
          <w:szCs w:val="24"/>
        </w:rPr>
        <w:t xml:space="preserve">: </w:t>
      </w:r>
      <w:r w:rsidR="00F74CE8" w:rsidRPr="00542F4D">
        <w:rPr>
          <w:rFonts w:ascii="Arial" w:eastAsia="Times New Roman" w:hAnsi="Arial" w:cs="Arial"/>
          <w:color w:val="000000" w:themeColor="text1"/>
          <w:sz w:val="24"/>
          <w:szCs w:val="24"/>
          <w:lang w:eastAsia="es-MX"/>
        </w:rPr>
        <w:t>Vengo a aprender de la revolución ciudadana conducida por AMLO: Jean-</w:t>
      </w:r>
      <w:proofErr w:type="spellStart"/>
      <w:r w:rsidR="00F74CE8" w:rsidRPr="00542F4D">
        <w:rPr>
          <w:rFonts w:ascii="Arial" w:eastAsia="Times New Roman" w:hAnsi="Arial" w:cs="Arial"/>
          <w:color w:val="000000" w:themeColor="text1"/>
          <w:sz w:val="24"/>
          <w:szCs w:val="24"/>
          <w:lang w:eastAsia="es-MX"/>
        </w:rPr>
        <w:t>Luc</w:t>
      </w:r>
      <w:proofErr w:type="spellEnd"/>
      <w:r w:rsidR="00F74CE8" w:rsidRPr="00542F4D">
        <w:rPr>
          <w:rFonts w:ascii="Arial" w:eastAsia="Times New Roman" w:hAnsi="Arial" w:cs="Arial"/>
          <w:color w:val="000000" w:themeColor="text1"/>
          <w:sz w:val="24"/>
          <w:szCs w:val="24"/>
          <w:lang w:eastAsia="es-MX"/>
        </w:rPr>
        <w:t xml:space="preserve"> </w:t>
      </w:r>
      <w:proofErr w:type="spellStart"/>
      <w:r w:rsidR="00F74CE8" w:rsidRPr="00542F4D">
        <w:rPr>
          <w:rFonts w:ascii="Arial" w:eastAsia="Times New Roman" w:hAnsi="Arial" w:cs="Arial"/>
          <w:color w:val="000000" w:themeColor="text1"/>
          <w:sz w:val="24"/>
          <w:szCs w:val="24"/>
          <w:lang w:eastAsia="es-MX"/>
        </w:rPr>
        <w:t>Mélenchon</w:t>
      </w:r>
      <w:proofErr w:type="spellEnd"/>
      <w:r w:rsidR="00F74CE8" w:rsidRPr="00542F4D">
        <w:rPr>
          <w:rFonts w:ascii="Arial" w:eastAsia="Times New Roman" w:hAnsi="Arial" w:cs="Arial"/>
          <w:color w:val="000000" w:themeColor="text1"/>
          <w:sz w:val="24"/>
          <w:szCs w:val="24"/>
          <w:lang w:eastAsia="es-MX"/>
        </w:rPr>
        <w:t xml:space="preserve"> (</w:t>
      </w:r>
      <w:proofErr w:type="spellStart"/>
      <w:r w:rsidR="00F74CE8" w:rsidRPr="00542F4D">
        <w:rPr>
          <w:rFonts w:ascii="Arial" w:eastAsia="Times New Roman" w:hAnsi="Arial" w:cs="Arial"/>
          <w:color w:val="000000" w:themeColor="text1"/>
          <w:sz w:val="24"/>
          <w:szCs w:val="24"/>
          <w:lang w:eastAsia="es-MX"/>
        </w:rPr>
        <w:t>Blanche</w:t>
      </w:r>
      <w:proofErr w:type="spellEnd"/>
      <w:r w:rsidR="00F74CE8" w:rsidRPr="00542F4D">
        <w:rPr>
          <w:rFonts w:ascii="Arial" w:eastAsia="Times New Roman" w:hAnsi="Arial" w:cs="Arial"/>
          <w:color w:val="000000" w:themeColor="text1"/>
          <w:sz w:val="24"/>
          <w:szCs w:val="24"/>
          <w:lang w:eastAsia="es-MX"/>
        </w:rPr>
        <w:t xml:space="preserve"> </w:t>
      </w:r>
      <w:proofErr w:type="spellStart"/>
      <w:r w:rsidR="00F74CE8" w:rsidRPr="00542F4D">
        <w:rPr>
          <w:rFonts w:ascii="Arial" w:eastAsia="Times New Roman" w:hAnsi="Arial" w:cs="Arial"/>
          <w:color w:val="000000" w:themeColor="text1"/>
          <w:sz w:val="24"/>
          <w:szCs w:val="24"/>
          <w:lang w:eastAsia="es-MX"/>
        </w:rPr>
        <w:t>Petrich</w:t>
      </w:r>
      <w:proofErr w:type="spellEnd"/>
      <w:r w:rsidR="00F74CE8" w:rsidRPr="00542F4D">
        <w:rPr>
          <w:rFonts w:ascii="Arial" w:eastAsia="Times New Roman" w:hAnsi="Arial" w:cs="Arial"/>
          <w:color w:val="000000" w:themeColor="text1"/>
          <w:sz w:val="24"/>
          <w:szCs w:val="24"/>
          <w:lang w:eastAsia="es-MX"/>
        </w:rPr>
        <w:t xml:space="preserve"> y Marcela Aldama). </w:t>
      </w:r>
      <w:r w:rsidR="00F74CE8" w:rsidRPr="00542F4D">
        <w:rPr>
          <w:rFonts w:ascii="Arial" w:eastAsia="Times New Roman" w:hAnsi="Arial" w:cs="Arial"/>
          <w:bCs/>
          <w:color w:val="000000" w:themeColor="text1"/>
          <w:kern w:val="36"/>
          <w:sz w:val="24"/>
          <w:szCs w:val="24"/>
          <w:lang w:eastAsia="es-MX"/>
        </w:rPr>
        <w:t>Si López Obrador fracasa, América Latina y el Caribe quedarán en la oscuridad: De Sousa (</w:t>
      </w:r>
      <w:r w:rsidR="00F74CE8" w:rsidRPr="00542F4D">
        <w:rPr>
          <w:rFonts w:ascii="Arial" w:eastAsia="Times New Roman" w:hAnsi="Arial" w:cs="Arial"/>
          <w:iCs/>
          <w:color w:val="000000" w:themeColor="text1"/>
          <w:sz w:val="24"/>
          <w:szCs w:val="24"/>
          <w:lang w:eastAsia="es-MX"/>
        </w:rPr>
        <w:t xml:space="preserve">Miguel Ángel Velázquez). José Reveles: </w:t>
      </w:r>
      <w:r w:rsidR="00F74CE8" w:rsidRPr="00542F4D">
        <w:rPr>
          <w:rFonts w:ascii="Arial" w:eastAsia="Times New Roman" w:hAnsi="Arial" w:cs="Arial"/>
          <w:bCs/>
          <w:color w:val="000000" w:themeColor="text1"/>
          <w:kern w:val="36"/>
          <w:sz w:val="24"/>
          <w:szCs w:val="24"/>
          <w:lang w:eastAsia="es-MX"/>
        </w:rPr>
        <w:t>Sentenciado Joaquín Guzmán Loera, el negocio del narcotráfico está y va a seguir (</w:t>
      </w:r>
      <w:r w:rsidR="00F74CE8" w:rsidRPr="00542F4D">
        <w:rPr>
          <w:rFonts w:ascii="Arial" w:eastAsia="Times New Roman" w:hAnsi="Arial" w:cs="Arial"/>
          <w:color w:val="000000" w:themeColor="text1"/>
          <w:sz w:val="24"/>
          <w:szCs w:val="24"/>
          <w:lang w:eastAsia="es-MX"/>
        </w:rPr>
        <w:t xml:space="preserve">Genaro Rodríguez Navarrete). </w:t>
      </w:r>
      <w:r w:rsidR="00F74CE8" w:rsidRPr="00542F4D">
        <w:rPr>
          <w:rFonts w:ascii="Arial" w:eastAsia="Times New Roman" w:hAnsi="Arial" w:cs="Arial"/>
          <w:bCs/>
          <w:color w:val="000000" w:themeColor="text1"/>
          <w:kern w:val="36"/>
          <w:sz w:val="24"/>
          <w:szCs w:val="24"/>
          <w:lang w:eastAsia="es-MX"/>
        </w:rPr>
        <w:t xml:space="preserve">La violencia de género no es un problema de hombres y mujeres: Rita Laura </w:t>
      </w:r>
      <w:proofErr w:type="spellStart"/>
      <w:r w:rsidR="00F74CE8" w:rsidRPr="00542F4D">
        <w:rPr>
          <w:rFonts w:ascii="Arial" w:eastAsia="Times New Roman" w:hAnsi="Arial" w:cs="Arial"/>
          <w:bCs/>
          <w:color w:val="000000" w:themeColor="text1"/>
          <w:kern w:val="36"/>
          <w:sz w:val="24"/>
          <w:szCs w:val="24"/>
          <w:lang w:eastAsia="es-MX"/>
        </w:rPr>
        <w:t>Segato</w:t>
      </w:r>
      <w:proofErr w:type="spellEnd"/>
      <w:r w:rsidR="00F74CE8" w:rsidRPr="00542F4D">
        <w:rPr>
          <w:rFonts w:ascii="Arial" w:eastAsia="Times New Roman" w:hAnsi="Arial" w:cs="Arial"/>
          <w:bCs/>
          <w:color w:val="000000" w:themeColor="text1"/>
          <w:kern w:val="36"/>
          <w:sz w:val="24"/>
          <w:szCs w:val="24"/>
          <w:lang w:eastAsia="es-MX"/>
        </w:rPr>
        <w:t xml:space="preserve"> (</w:t>
      </w:r>
      <w:r w:rsidR="00F74CE8" w:rsidRPr="00542F4D">
        <w:rPr>
          <w:rFonts w:ascii="Arial" w:eastAsia="Times New Roman" w:hAnsi="Arial" w:cs="Arial"/>
          <w:bCs/>
          <w:color w:val="000000" w:themeColor="text1"/>
          <w:sz w:val="24"/>
          <w:szCs w:val="24"/>
          <w:lang w:eastAsia="es-MX"/>
        </w:rPr>
        <w:t xml:space="preserve">Florencia </w:t>
      </w:r>
      <w:proofErr w:type="spellStart"/>
      <w:r w:rsidR="00F74CE8" w:rsidRPr="00542F4D">
        <w:rPr>
          <w:rFonts w:ascii="Arial" w:eastAsia="Times New Roman" w:hAnsi="Arial" w:cs="Arial"/>
          <w:bCs/>
          <w:color w:val="000000" w:themeColor="text1"/>
          <w:sz w:val="24"/>
          <w:szCs w:val="24"/>
          <w:lang w:eastAsia="es-MX"/>
        </w:rPr>
        <w:t>Vizzi</w:t>
      </w:r>
      <w:proofErr w:type="spellEnd"/>
      <w:r w:rsidR="00F74CE8" w:rsidRPr="00542F4D">
        <w:rPr>
          <w:rFonts w:ascii="Arial" w:eastAsia="Times New Roman" w:hAnsi="Arial" w:cs="Arial"/>
          <w:bCs/>
          <w:color w:val="000000" w:themeColor="text1"/>
          <w:sz w:val="24"/>
          <w:szCs w:val="24"/>
          <w:lang w:eastAsia="es-MX"/>
        </w:rPr>
        <w:t xml:space="preserve"> y Alejandra Ojeda </w:t>
      </w:r>
      <w:proofErr w:type="spellStart"/>
      <w:r w:rsidR="00F74CE8" w:rsidRPr="00542F4D">
        <w:rPr>
          <w:rFonts w:ascii="Arial" w:eastAsia="Times New Roman" w:hAnsi="Arial" w:cs="Arial"/>
          <w:bCs/>
          <w:color w:val="000000" w:themeColor="text1"/>
          <w:sz w:val="24"/>
          <w:szCs w:val="24"/>
          <w:lang w:eastAsia="es-MX"/>
        </w:rPr>
        <w:t>Garnero</w:t>
      </w:r>
      <w:proofErr w:type="spellEnd"/>
      <w:r w:rsidR="00F74CE8" w:rsidRPr="00542F4D">
        <w:rPr>
          <w:rFonts w:ascii="Arial" w:eastAsia="Times New Roman" w:hAnsi="Arial" w:cs="Arial"/>
          <w:bCs/>
          <w:color w:val="000000" w:themeColor="text1"/>
          <w:sz w:val="24"/>
          <w:szCs w:val="24"/>
          <w:lang w:eastAsia="es-MX"/>
        </w:rPr>
        <w:t xml:space="preserve">). </w:t>
      </w:r>
      <w:r w:rsidR="00F74CE8" w:rsidRPr="00542F4D">
        <w:rPr>
          <w:rFonts w:ascii="Arial" w:eastAsia="Times New Roman" w:hAnsi="Arial" w:cs="Arial"/>
          <w:bCs/>
          <w:color w:val="000000" w:themeColor="text1"/>
          <w:kern w:val="36"/>
          <w:sz w:val="24"/>
          <w:szCs w:val="24"/>
          <w:lang w:eastAsia="es-MX"/>
        </w:rPr>
        <w:t>Humboldt: 250 años y las Américas (</w:t>
      </w:r>
      <w:r w:rsidR="00F74CE8" w:rsidRPr="00542F4D">
        <w:rPr>
          <w:rFonts w:ascii="Arial" w:eastAsia="Times New Roman" w:hAnsi="Arial" w:cs="Arial"/>
          <w:color w:val="000000" w:themeColor="text1"/>
          <w:sz w:val="24"/>
          <w:szCs w:val="24"/>
          <w:lang w:eastAsia="es-MX"/>
        </w:rPr>
        <w:t xml:space="preserve">Adriana Bianco). </w:t>
      </w:r>
      <w:r w:rsidR="00F74CE8" w:rsidRPr="00542F4D">
        <w:rPr>
          <w:rFonts w:ascii="Arial" w:hAnsi="Arial" w:cs="Arial"/>
          <w:color w:val="000000" w:themeColor="text1"/>
          <w:sz w:val="24"/>
          <w:szCs w:val="24"/>
        </w:rPr>
        <w:t xml:space="preserve">El Che me enseñó a escribir un libro: </w:t>
      </w:r>
      <w:proofErr w:type="spellStart"/>
      <w:r w:rsidR="00744432" w:rsidRPr="00542F4D">
        <w:rPr>
          <w:rFonts w:ascii="Arial" w:hAnsi="Arial" w:cs="Arial"/>
          <w:color w:val="000000" w:themeColor="text1"/>
          <w:sz w:val="24"/>
          <w:szCs w:val="24"/>
        </w:rPr>
        <w:t>Taibo</w:t>
      </w:r>
      <w:proofErr w:type="spellEnd"/>
      <w:r w:rsidR="00F74CE8" w:rsidRPr="00542F4D">
        <w:rPr>
          <w:rFonts w:ascii="Arial" w:hAnsi="Arial" w:cs="Arial"/>
          <w:color w:val="000000" w:themeColor="text1"/>
          <w:sz w:val="24"/>
          <w:szCs w:val="24"/>
        </w:rPr>
        <w:t xml:space="preserve"> II (Jorge </w:t>
      </w:r>
      <w:proofErr w:type="spellStart"/>
      <w:r w:rsidR="00F74CE8" w:rsidRPr="00542F4D">
        <w:rPr>
          <w:rFonts w:ascii="Arial" w:hAnsi="Arial" w:cs="Arial"/>
          <w:color w:val="000000" w:themeColor="text1"/>
          <w:sz w:val="24"/>
          <w:szCs w:val="24"/>
        </w:rPr>
        <w:t>Petinaud</w:t>
      </w:r>
      <w:proofErr w:type="spellEnd"/>
      <w:r w:rsidR="00F74CE8" w:rsidRPr="00542F4D">
        <w:rPr>
          <w:rFonts w:ascii="Arial" w:hAnsi="Arial" w:cs="Arial"/>
          <w:color w:val="000000" w:themeColor="text1"/>
          <w:sz w:val="24"/>
          <w:szCs w:val="24"/>
        </w:rPr>
        <w:t xml:space="preserve"> Martínez). Y para apoyarlo: </w:t>
      </w:r>
      <w:hyperlink r:id="rId5" w:history="1">
        <w:r w:rsidR="00F74CE8" w:rsidRPr="00542F4D">
          <w:rPr>
            <w:rStyle w:val="Hipervnculo"/>
            <w:rFonts w:ascii="Arial" w:eastAsia="Times New Roman" w:hAnsi="Arial" w:cs="Arial"/>
            <w:bCs/>
            <w:color w:val="000000" w:themeColor="text1"/>
            <w:sz w:val="24"/>
            <w:szCs w:val="24"/>
            <w:lang w:eastAsia="es-MX"/>
          </w:rPr>
          <w:t>http://www.forumenlinea.com/index.php/aportaciones</w:t>
        </w:r>
      </w:hyperlink>
    </w:p>
    <w:p w:rsidR="00665348" w:rsidRPr="00542F4D" w:rsidRDefault="007C44C3" w:rsidP="00406AD3">
      <w:pPr>
        <w:spacing w:after="0" w:line="240" w:lineRule="auto"/>
        <w:jc w:val="both"/>
        <w:rPr>
          <w:rFonts w:ascii="Arial" w:hAnsi="Arial" w:cs="Arial"/>
          <w:color w:val="000000" w:themeColor="text1"/>
          <w:sz w:val="24"/>
          <w:szCs w:val="24"/>
        </w:rPr>
      </w:pPr>
      <w:hyperlink r:id="rId6" w:history="1">
        <w:r w:rsidR="00F74CE8" w:rsidRPr="00542F4D">
          <w:rPr>
            <w:rStyle w:val="Hipervnculo"/>
            <w:rFonts w:ascii="Arial" w:hAnsi="Arial" w:cs="Arial"/>
            <w:color w:val="000000" w:themeColor="text1"/>
            <w:u w:val="none"/>
            <w:lang w:val="en-US"/>
          </w:rPr>
          <w:t>https://www.facebook.com/forumenlinea</w:t>
        </w:r>
      </w:hyperlink>
      <w:r w:rsidR="00F74CE8" w:rsidRPr="00542F4D">
        <w:rPr>
          <w:rFonts w:ascii="Arial" w:eastAsia="Times New Roman" w:hAnsi="Arial" w:cs="Arial"/>
          <w:color w:val="000000" w:themeColor="text1"/>
          <w:lang w:eastAsia="es-MX"/>
        </w:rPr>
        <w:t xml:space="preserve">    </w:t>
      </w:r>
      <w:hyperlink r:id="rId7" w:history="1">
        <w:r w:rsidR="00F74CE8" w:rsidRPr="00542F4D">
          <w:rPr>
            <w:rStyle w:val="Hipervnculo"/>
            <w:rFonts w:ascii="Arial" w:eastAsia="Times New Roman" w:hAnsi="Arial" w:cs="Arial"/>
            <w:color w:val="000000" w:themeColor="text1"/>
            <w:u w:val="none"/>
            <w:lang w:eastAsia="es-MX"/>
          </w:rPr>
          <w:t>forum@forumenlinea.com</w:t>
        </w:r>
      </w:hyperlink>
      <w:r w:rsidR="00F74CE8" w:rsidRPr="00542F4D">
        <w:rPr>
          <w:rFonts w:ascii="Arial" w:eastAsia="Times New Roman" w:hAnsi="Arial" w:cs="Arial"/>
          <w:color w:val="000000" w:themeColor="text1"/>
          <w:lang w:eastAsia="es-MX"/>
        </w:rPr>
        <w:t xml:space="preserve">    </w:t>
      </w:r>
      <w:hyperlink r:id="rId8" w:anchor="%21/IbarraAguirreEd" w:tgtFrame="_blank" w:history="1">
        <w:r w:rsidR="00F74CE8" w:rsidRPr="00542F4D">
          <w:rPr>
            <w:rStyle w:val="Hipervnculo"/>
            <w:rFonts w:ascii="Arial" w:hAnsi="Arial" w:cs="Arial"/>
            <w:color w:val="000000" w:themeColor="text1"/>
            <w:u w:val="none"/>
          </w:rPr>
          <w:t>@</w:t>
        </w:r>
        <w:proofErr w:type="spellStart"/>
        <w:r w:rsidR="00F74CE8" w:rsidRPr="00542F4D">
          <w:rPr>
            <w:rStyle w:val="Hipervnculo"/>
            <w:rFonts w:ascii="Arial" w:hAnsi="Arial" w:cs="Arial"/>
            <w:color w:val="000000" w:themeColor="text1"/>
            <w:u w:val="none"/>
          </w:rPr>
          <w:t>IbarraAguirreEd</w:t>
        </w:r>
        <w:proofErr w:type="spellEnd"/>
      </w:hyperlink>
      <w:bookmarkStart w:id="0" w:name="_GoBack"/>
      <w:bookmarkEnd w:id="0"/>
    </w:p>
    <w:sectPr w:rsidR="00665348" w:rsidRPr="00542F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E8"/>
    <w:rsid w:val="00096C34"/>
    <w:rsid w:val="00275316"/>
    <w:rsid w:val="00333EC6"/>
    <w:rsid w:val="00406AD3"/>
    <w:rsid w:val="00542F4D"/>
    <w:rsid w:val="00665348"/>
    <w:rsid w:val="00711A34"/>
    <w:rsid w:val="00744432"/>
    <w:rsid w:val="007C44C3"/>
    <w:rsid w:val="007D33E0"/>
    <w:rsid w:val="0097649C"/>
    <w:rsid w:val="00A16C89"/>
    <w:rsid w:val="00D02743"/>
    <w:rsid w:val="00D94753"/>
    <w:rsid w:val="00E06301"/>
    <w:rsid w:val="00F12FBF"/>
    <w:rsid w:val="00F74C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8BF05E-7E49-4794-8C09-FDAE3B2A1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CE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74C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895181">
      <w:bodyDiv w:val="1"/>
      <w:marLeft w:val="0"/>
      <w:marRight w:val="0"/>
      <w:marTop w:val="0"/>
      <w:marBottom w:val="0"/>
      <w:divBdr>
        <w:top w:val="none" w:sz="0" w:space="0" w:color="auto"/>
        <w:left w:val="none" w:sz="0" w:space="0" w:color="auto"/>
        <w:bottom w:val="none" w:sz="0" w:space="0" w:color="auto"/>
        <w:right w:val="none" w:sz="0" w:space="0" w:color="auto"/>
      </w:divBdr>
    </w:div>
    <w:div w:id="756484027">
      <w:bodyDiv w:val="1"/>
      <w:marLeft w:val="0"/>
      <w:marRight w:val="0"/>
      <w:marTop w:val="0"/>
      <w:marBottom w:val="0"/>
      <w:divBdr>
        <w:top w:val="none" w:sz="0" w:space="0" w:color="auto"/>
        <w:left w:val="none" w:sz="0" w:space="0" w:color="auto"/>
        <w:bottom w:val="none" w:sz="0" w:space="0" w:color="auto"/>
        <w:right w:val="none" w:sz="0" w:space="0" w:color="auto"/>
      </w:divBdr>
    </w:div>
    <w:div w:id="1626160505">
      <w:bodyDiv w:val="1"/>
      <w:marLeft w:val="0"/>
      <w:marRight w:val="0"/>
      <w:marTop w:val="0"/>
      <w:marBottom w:val="0"/>
      <w:divBdr>
        <w:top w:val="none" w:sz="0" w:space="0" w:color="auto"/>
        <w:left w:val="none" w:sz="0" w:space="0" w:color="auto"/>
        <w:bottom w:val="none" w:sz="0" w:space="0" w:color="auto"/>
        <w:right w:val="none" w:sz="0" w:space="0" w:color="auto"/>
      </w:divBdr>
      <w:divsChild>
        <w:div w:id="958681029">
          <w:marLeft w:val="0"/>
          <w:marRight w:val="0"/>
          <w:marTop w:val="0"/>
          <w:marBottom w:val="0"/>
          <w:divBdr>
            <w:top w:val="none" w:sz="0" w:space="0" w:color="auto"/>
            <w:left w:val="none" w:sz="0" w:space="0" w:color="auto"/>
            <w:bottom w:val="none" w:sz="0" w:space="0" w:color="auto"/>
            <w:right w:val="none" w:sz="0" w:space="0" w:color="auto"/>
          </w:divBdr>
        </w:div>
        <w:div w:id="1437553074">
          <w:marLeft w:val="0"/>
          <w:marRight w:val="0"/>
          <w:marTop w:val="0"/>
          <w:marBottom w:val="0"/>
          <w:divBdr>
            <w:top w:val="none" w:sz="0" w:space="0" w:color="auto"/>
            <w:left w:val="none" w:sz="0" w:space="0" w:color="auto"/>
            <w:bottom w:val="none" w:sz="0" w:space="0" w:color="auto"/>
            <w:right w:val="none" w:sz="0" w:space="0" w:color="auto"/>
          </w:divBdr>
        </w:div>
        <w:div w:id="2112436456">
          <w:marLeft w:val="0"/>
          <w:marRight w:val="0"/>
          <w:marTop w:val="0"/>
          <w:marBottom w:val="0"/>
          <w:divBdr>
            <w:top w:val="none" w:sz="0" w:space="0" w:color="auto"/>
            <w:left w:val="none" w:sz="0" w:space="0" w:color="auto"/>
            <w:bottom w:val="none" w:sz="0" w:space="0" w:color="auto"/>
            <w:right w:val="none" w:sz="0" w:space="0" w:color="auto"/>
          </w:divBdr>
          <w:divsChild>
            <w:div w:id="1661352324">
              <w:marLeft w:val="0"/>
              <w:marRight w:val="0"/>
              <w:marTop w:val="0"/>
              <w:marBottom w:val="0"/>
              <w:divBdr>
                <w:top w:val="none" w:sz="0" w:space="0" w:color="auto"/>
                <w:left w:val="none" w:sz="0" w:space="0" w:color="auto"/>
                <w:bottom w:val="none" w:sz="0" w:space="0" w:color="auto"/>
                <w:right w:val="none" w:sz="0" w:space="0" w:color="auto"/>
              </w:divBdr>
              <w:divsChild>
                <w:div w:id="1156844297">
                  <w:marLeft w:val="0"/>
                  <w:marRight w:val="0"/>
                  <w:marTop w:val="0"/>
                  <w:marBottom w:val="0"/>
                  <w:divBdr>
                    <w:top w:val="none" w:sz="0" w:space="0" w:color="auto"/>
                    <w:left w:val="none" w:sz="0" w:space="0" w:color="auto"/>
                    <w:bottom w:val="none" w:sz="0" w:space="0" w:color="auto"/>
                    <w:right w:val="none" w:sz="0" w:space="0" w:color="auto"/>
                  </w:divBdr>
                </w:div>
              </w:divsChild>
            </w:div>
            <w:div w:id="322896891">
              <w:marLeft w:val="0"/>
              <w:marRight w:val="0"/>
              <w:marTop w:val="0"/>
              <w:marBottom w:val="0"/>
              <w:divBdr>
                <w:top w:val="none" w:sz="0" w:space="0" w:color="auto"/>
                <w:left w:val="none" w:sz="0" w:space="0" w:color="auto"/>
                <w:bottom w:val="none" w:sz="0" w:space="0" w:color="auto"/>
                <w:right w:val="none" w:sz="0" w:space="0" w:color="auto"/>
              </w:divBdr>
              <w:divsChild>
                <w:div w:id="501238298">
                  <w:marLeft w:val="0"/>
                  <w:marRight w:val="0"/>
                  <w:marTop w:val="0"/>
                  <w:marBottom w:val="0"/>
                  <w:divBdr>
                    <w:top w:val="none" w:sz="0" w:space="0" w:color="auto"/>
                    <w:left w:val="none" w:sz="0" w:space="0" w:color="auto"/>
                    <w:bottom w:val="none" w:sz="0" w:space="0" w:color="auto"/>
                    <w:right w:val="none" w:sz="0" w:space="0" w:color="auto"/>
                  </w:divBdr>
                </w:div>
                <w:div w:id="1579485813">
                  <w:marLeft w:val="0"/>
                  <w:marRight w:val="0"/>
                  <w:marTop w:val="0"/>
                  <w:marBottom w:val="0"/>
                  <w:divBdr>
                    <w:top w:val="none" w:sz="0" w:space="0" w:color="auto"/>
                    <w:left w:val="none" w:sz="0" w:space="0" w:color="auto"/>
                    <w:bottom w:val="none" w:sz="0" w:space="0" w:color="auto"/>
                    <w:right w:val="none" w:sz="0" w:space="0" w:color="auto"/>
                  </w:divBdr>
                </w:div>
                <w:div w:id="979533630">
                  <w:marLeft w:val="0"/>
                  <w:marRight w:val="0"/>
                  <w:marTop w:val="0"/>
                  <w:marBottom w:val="0"/>
                  <w:divBdr>
                    <w:top w:val="none" w:sz="0" w:space="0" w:color="auto"/>
                    <w:left w:val="none" w:sz="0" w:space="0" w:color="auto"/>
                    <w:bottom w:val="none" w:sz="0" w:space="0" w:color="auto"/>
                    <w:right w:val="none" w:sz="0" w:space="0" w:color="auto"/>
                  </w:divBdr>
                </w:div>
              </w:divsChild>
            </w:div>
            <w:div w:id="719524024">
              <w:marLeft w:val="0"/>
              <w:marRight w:val="0"/>
              <w:marTop w:val="0"/>
              <w:marBottom w:val="0"/>
              <w:divBdr>
                <w:top w:val="none" w:sz="0" w:space="0" w:color="auto"/>
                <w:left w:val="none" w:sz="0" w:space="0" w:color="auto"/>
                <w:bottom w:val="none" w:sz="0" w:space="0" w:color="auto"/>
                <w:right w:val="none" w:sz="0" w:space="0" w:color="auto"/>
              </w:divBdr>
            </w:div>
          </w:divsChild>
        </w:div>
        <w:div w:id="850220147">
          <w:marLeft w:val="0"/>
          <w:marRight w:val="0"/>
          <w:marTop w:val="0"/>
          <w:marBottom w:val="0"/>
          <w:divBdr>
            <w:top w:val="none" w:sz="0" w:space="0" w:color="auto"/>
            <w:left w:val="none" w:sz="0" w:space="0" w:color="auto"/>
            <w:bottom w:val="none" w:sz="0" w:space="0" w:color="auto"/>
            <w:right w:val="none" w:sz="0" w:space="0" w:color="auto"/>
          </w:divBdr>
          <w:divsChild>
            <w:div w:id="552665613">
              <w:marLeft w:val="0"/>
              <w:marRight w:val="0"/>
              <w:marTop w:val="0"/>
              <w:marBottom w:val="0"/>
              <w:divBdr>
                <w:top w:val="none" w:sz="0" w:space="0" w:color="auto"/>
                <w:left w:val="none" w:sz="0" w:space="0" w:color="auto"/>
                <w:bottom w:val="none" w:sz="0" w:space="0" w:color="auto"/>
                <w:right w:val="none" w:sz="0" w:space="0" w:color="auto"/>
              </w:divBdr>
              <w:divsChild>
                <w:div w:id="1965691322">
                  <w:marLeft w:val="0"/>
                  <w:marRight w:val="0"/>
                  <w:marTop w:val="0"/>
                  <w:marBottom w:val="0"/>
                  <w:divBdr>
                    <w:top w:val="none" w:sz="0" w:space="0" w:color="auto"/>
                    <w:left w:val="none" w:sz="0" w:space="0" w:color="auto"/>
                    <w:bottom w:val="none" w:sz="0" w:space="0" w:color="auto"/>
                    <w:right w:val="none" w:sz="0" w:space="0" w:color="auto"/>
                  </w:divBdr>
                  <w:divsChild>
                    <w:div w:id="256258515">
                      <w:marLeft w:val="0"/>
                      <w:marRight w:val="0"/>
                      <w:marTop w:val="0"/>
                      <w:marBottom w:val="0"/>
                      <w:divBdr>
                        <w:top w:val="none" w:sz="0" w:space="0" w:color="auto"/>
                        <w:left w:val="none" w:sz="0" w:space="0" w:color="auto"/>
                        <w:bottom w:val="none" w:sz="0" w:space="0" w:color="auto"/>
                        <w:right w:val="none" w:sz="0" w:space="0" w:color="auto"/>
                      </w:divBdr>
                      <w:divsChild>
                        <w:div w:id="1633901408">
                          <w:marLeft w:val="0"/>
                          <w:marRight w:val="0"/>
                          <w:marTop w:val="0"/>
                          <w:marBottom w:val="0"/>
                          <w:divBdr>
                            <w:top w:val="none" w:sz="0" w:space="0" w:color="auto"/>
                            <w:left w:val="none" w:sz="0" w:space="0" w:color="auto"/>
                            <w:bottom w:val="none" w:sz="0" w:space="0" w:color="auto"/>
                            <w:right w:val="none" w:sz="0" w:space="0" w:color="auto"/>
                          </w:divBdr>
                          <w:divsChild>
                            <w:div w:id="108602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61279">
                      <w:marLeft w:val="0"/>
                      <w:marRight w:val="0"/>
                      <w:marTop w:val="0"/>
                      <w:marBottom w:val="0"/>
                      <w:divBdr>
                        <w:top w:val="none" w:sz="0" w:space="0" w:color="auto"/>
                        <w:left w:val="none" w:sz="0" w:space="0" w:color="auto"/>
                        <w:bottom w:val="none" w:sz="0" w:space="0" w:color="auto"/>
                        <w:right w:val="none" w:sz="0" w:space="0" w:color="auto"/>
                      </w:divBdr>
                      <w:divsChild>
                        <w:div w:id="497694065">
                          <w:marLeft w:val="0"/>
                          <w:marRight w:val="0"/>
                          <w:marTop w:val="0"/>
                          <w:marBottom w:val="0"/>
                          <w:divBdr>
                            <w:top w:val="none" w:sz="0" w:space="0" w:color="auto"/>
                            <w:left w:val="none" w:sz="0" w:space="0" w:color="auto"/>
                            <w:bottom w:val="none" w:sz="0" w:space="0" w:color="auto"/>
                            <w:right w:val="none" w:sz="0" w:space="0" w:color="auto"/>
                          </w:divBdr>
                          <w:divsChild>
                            <w:div w:id="1608730019">
                              <w:marLeft w:val="0"/>
                              <w:marRight w:val="0"/>
                              <w:marTop w:val="0"/>
                              <w:marBottom w:val="0"/>
                              <w:divBdr>
                                <w:top w:val="none" w:sz="0" w:space="0" w:color="auto"/>
                                <w:left w:val="none" w:sz="0" w:space="0" w:color="auto"/>
                                <w:bottom w:val="none" w:sz="0" w:space="0" w:color="auto"/>
                                <w:right w:val="none" w:sz="0" w:space="0" w:color="auto"/>
                              </w:divBdr>
                              <w:divsChild>
                                <w:div w:id="1596285872">
                                  <w:marLeft w:val="0"/>
                                  <w:marRight w:val="0"/>
                                  <w:marTop w:val="0"/>
                                  <w:marBottom w:val="0"/>
                                  <w:divBdr>
                                    <w:top w:val="none" w:sz="0" w:space="0" w:color="auto"/>
                                    <w:left w:val="none" w:sz="0" w:space="0" w:color="auto"/>
                                    <w:bottom w:val="none" w:sz="0" w:space="0" w:color="auto"/>
                                    <w:right w:val="none" w:sz="0" w:space="0" w:color="auto"/>
                                  </w:divBdr>
                                </w:div>
                                <w:div w:id="50976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index.php/aporta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833</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2019-08-15T14:37:00Z</dcterms:created>
  <dcterms:modified xsi:type="dcterms:W3CDTF">2019-08-19T20:11:00Z</dcterms:modified>
</cp:coreProperties>
</file>