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0C3" w:rsidRPr="00571197" w:rsidRDefault="003F70C3" w:rsidP="00B34FCC">
      <w:pPr>
        <w:spacing w:after="0" w:line="240" w:lineRule="auto"/>
        <w:jc w:val="both"/>
        <w:rPr>
          <w:rFonts w:ascii="Arial" w:eastAsia="Times New Roman" w:hAnsi="Arial" w:cs="Arial"/>
          <w:color w:val="000000" w:themeColor="text1"/>
          <w:sz w:val="28"/>
          <w:szCs w:val="28"/>
          <w:lang w:eastAsia="es-MX"/>
        </w:rPr>
      </w:pPr>
      <w:r w:rsidRPr="00571197">
        <w:rPr>
          <w:rFonts w:ascii="Arial" w:eastAsia="Times New Roman" w:hAnsi="Arial" w:cs="Arial"/>
          <w:color w:val="000000" w:themeColor="text1"/>
          <w:sz w:val="28"/>
          <w:szCs w:val="28"/>
          <w:lang w:eastAsia="es-MX"/>
        </w:rPr>
        <w:t>Utopía</w:t>
      </w:r>
    </w:p>
    <w:p w:rsidR="003F70C3" w:rsidRPr="00571197" w:rsidRDefault="003F70C3" w:rsidP="00B34FCC">
      <w:pPr>
        <w:spacing w:after="0" w:line="240" w:lineRule="auto"/>
        <w:jc w:val="both"/>
        <w:rPr>
          <w:rFonts w:ascii="Arial" w:eastAsia="Times New Roman" w:hAnsi="Arial" w:cs="Arial"/>
          <w:color w:val="000000" w:themeColor="text1"/>
          <w:sz w:val="24"/>
          <w:szCs w:val="24"/>
          <w:lang w:eastAsia="es-MX"/>
        </w:rPr>
      </w:pPr>
    </w:p>
    <w:p w:rsidR="003F70C3" w:rsidRPr="00571197" w:rsidRDefault="00B34FCC" w:rsidP="00B34FCC">
      <w:pPr>
        <w:spacing w:after="0" w:line="240" w:lineRule="auto"/>
        <w:jc w:val="center"/>
        <w:rPr>
          <w:rFonts w:ascii="Arial" w:eastAsia="Times New Roman" w:hAnsi="Arial" w:cs="Arial"/>
          <w:b/>
          <w:color w:val="000000" w:themeColor="text1"/>
          <w:sz w:val="36"/>
          <w:szCs w:val="36"/>
          <w:lang w:eastAsia="es-MX"/>
        </w:rPr>
      </w:pPr>
      <w:r w:rsidRPr="00571197">
        <w:rPr>
          <w:rFonts w:ascii="Arial" w:eastAsia="Times New Roman" w:hAnsi="Arial" w:cs="Arial"/>
          <w:b/>
          <w:color w:val="000000" w:themeColor="text1"/>
          <w:sz w:val="36"/>
          <w:szCs w:val="36"/>
          <w:lang w:eastAsia="es-MX"/>
        </w:rPr>
        <w:t>Desaparecidos</w:t>
      </w:r>
    </w:p>
    <w:p w:rsidR="003F70C3" w:rsidRPr="00571197" w:rsidRDefault="003F70C3" w:rsidP="00B34FCC">
      <w:pPr>
        <w:spacing w:after="0" w:line="240" w:lineRule="auto"/>
        <w:jc w:val="both"/>
        <w:rPr>
          <w:rFonts w:ascii="Arial" w:eastAsia="Times New Roman" w:hAnsi="Arial" w:cs="Arial"/>
          <w:color w:val="000000" w:themeColor="text1"/>
          <w:sz w:val="24"/>
          <w:szCs w:val="24"/>
          <w:lang w:eastAsia="es-MX"/>
        </w:rPr>
      </w:pPr>
    </w:p>
    <w:p w:rsidR="003F70C3" w:rsidRPr="00571197" w:rsidRDefault="003F70C3" w:rsidP="00B34FCC">
      <w:pPr>
        <w:spacing w:after="0" w:line="240" w:lineRule="auto"/>
        <w:jc w:val="both"/>
        <w:rPr>
          <w:rFonts w:ascii="Arial" w:eastAsia="Times New Roman" w:hAnsi="Arial" w:cs="Arial"/>
          <w:b/>
          <w:color w:val="000000" w:themeColor="text1"/>
          <w:sz w:val="24"/>
          <w:szCs w:val="24"/>
          <w:lang w:eastAsia="es-MX"/>
        </w:rPr>
      </w:pPr>
      <w:r w:rsidRPr="00571197">
        <w:rPr>
          <w:rFonts w:ascii="Arial" w:eastAsia="Times New Roman" w:hAnsi="Arial" w:cs="Arial"/>
          <w:b/>
          <w:color w:val="000000" w:themeColor="text1"/>
          <w:sz w:val="24"/>
          <w:szCs w:val="24"/>
          <w:lang w:eastAsia="es-MX"/>
        </w:rPr>
        <w:t>Eduardo Ibarra Aguirre</w:t>
      </w:r>
    </w:p>
    <w:p w:rsidR="003F70C3" w:rsidRPr="00571197" w:rsidRDefault="003F70C3" w:rsidP="00B34FCC">
      <w:pPr>
        <w:spacing w:after="0" w:line="240" w:lineRule="auto"/>
        <w:jc w:val="both"/>
        <w:rPr>
          <w:rFonts w:ascii="Arial" w:eastAsia="Times New Roman" w:hAnsi="Arial" w:cs="Arial"/>
          <w:color w:val="000000" w:themeColor="text1"/>
          <w:sz w:val="24"/>
          <w:szCs w:val="24"/>
          <w:lang w:eastAsia="es-MX"/>
        </w:rPr>
      </w:pPr>
    </w:p>
    <w:p w:rsidR="00062B1E" w:rsidRPr="00571197" w:rsidRDefault="00813ACA" w:rsidP="00B34FCC">
      <w:pPr>
        <w:spacing w:after="0" w:line="240" w:lineRule="auto"/>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Durante el primer semestre del gobierno de la cuarta transformación las exigencias y hasta protestas en actos con el presidente Andrés Manuel adquirieron carta de naturalidad, pasaron a formar parte del paisaje político, como acaso no sucedió antes, </w:t>
      </w:r>
      <w:r w:rsidR="00AB1329" w:rsidRPr="00571197">
        <w:rPr>
          <w:rFonts w:ascii="Arial" w:eastAsia="Times New Roman" w:hAnsi="Arial" w:cs="Arial"/>
          <w:color w:val="000000" w:themeColor="text1"/>
          <w:sz w:val="24"/>
          <w:szCs w:val="24"/>
          <w:lang w:eastAsia="es-MX"/>
        </w:rPr>
        <w:t>tal y como</w:t>
      </w:r>
      <w:r w:rsidRPr="00571197">
        <w:rPr>
          <w:rFonts w:ascii="Arial" w:eastAsia="Times New Roman" w:hAnsi="Arial" w:cs="Arial"/>
          <w:color w:val="000000" w:themeColor="text1"/>
          <w:sz w:val="24"/>
          <w:szCs w:val="24"/>
          <w:lang w:eastAsia="es-MX"/>
        </w:rPr>
        <w:t xml:space="preserve"> lo m</w:t>
      </w:r>
      <w:r w:rsidR="00AB1329" w:rsidRPr="00571197">
        <w:rPr>
          <w:rFonts w:ascii="Arial" w:eastAsia="Times New Roman" w:hAnsi="Arial" w:cs="Arial"/>
          <w:color w:val="000000" w:themeColor="text1"/>
          <w:sz w:val="24"/>
          <w:szCs w:val="24"/>
          <w:lang w:eastAsia="es-MX"/>
        </w:rPr>
        <w:t>os</w:t>
      </w:r>
      <w:r w:rsidRPr="00571197">
        <w:rPr>
          <w:rFonts w:ascii="Arial" w:eastAsia="Times New Roman" w:hAnsi="Arial" w:cs="Arial"/>
          <w:color w:val="000000" w:themeColor="text1"/>
          <w:sz w:val="24"/>
          <w:szCs w:val="24"/>
          <w:lang w:eastAsia="es-MX"/>
        </w:rPr>
        <w:t>tra</w:t>
      </w:r>
      <w:r w:rsidR="00AB1329" w:rsidRPr="00571197">
        <w:rPr>
          <w:rFonts w:ascii="Arial" w:eastAsia="Times New Roman" w:hAnsi="Arial" w:cs="Arial"/>
          <w:color w:val="000000" w:themeColor="text1"/>
          <w:sz w:val="24"/>
          <w:szCs w:val="24"/>
          <w:lang w:eastAsia="es-MX"/>
        </w:rPr>
        <w:t>ron</w:t>
      </w:r>
      <w:r w:rsidRPr="00571197">
        <w:rPr>
          <w:rFonts w:ascii="Arial" w:eastAsia="Times New Roman" w:hAnsi="Arial" w:cs="Arial"/>
          <w:color w:val="000000" w:themeColor="text1"/>
          <w:sz w:val="24"/>
          <w:szCs w:val="24"/>
          <w:lang w:eastAsia="es-MX"/>
        </w:rPr>
        <w:t xml:space="preserve"> </w:t>
      </w:r>
      <w:r w:rsidR="00AB1329" w:rsidRPr="00571197">
        <w:rPr>
          <w:rFonts w:ascii="Arial" w:eastAsia="Times New Roman" w:hAnsi="Arial" w:cs="Arial"/>
          <w:color w:val="000000" w:themeColor="text1"/>
          <w:sz w:val="24"/>
          <w:szCs w:val="24"/>
          <w:lang w:eastAsia="es-MX"/>
        </w:rPr>
        <w:t xml:space="preserve">activistas del </w:t>
      </w:r>
      <w:r w:rsidRPr="00571197">
        <w:rPr>
          <w:rFonts w:ascii="Arial" w:eastAsia="Times New Roman" w:hAnsi="Arial" w:cs="Arial"/>
          <w:color w:val="000000" w:themeColor="text1"/>
          <w:sz w:val="24"/>
          <w:szCs w:val="24"/>
          <w:lang w:eastAsia="es-MX"/>
        </w:rPr>
        <w:t>feminis</w:t>
      </w:r>
      <w:r w:rsidR="00AB1329" w:rsidRPr="00571197">
        <w:rPr>
          <w:rFonts w:ascii="Arial" w:eastAsia="Times New Roman" w:hAnsi="Arial" w:cs="Arial"/>
          <w:color w:val="000000" w:themeColor="text1"/>
          <w:sz w:val="24"/>
          <w:szCs w:val="24"/>
          <w:lang w:eastAsia="es-MX"/>
        </w:rPr>
        <w:t>mo</w:t>
      </w:r>
      <w:r w:rsidRPr="00571197">
        <w:rPr>
          <w:rFonts w:ascii="Arial" w:eastAsia="Times New Roman" w:hAnsi="Arial" w:cs="Arial"/>
          <w:color w:val="000000" w:themeColor="text1"/>
          <w:sz w:val="24"/>
          <w:szCs w:val="24"/>
          <w:lang w:eastAsia="es-MX"/>
        </w:rPr>
        <w:t xml:space="preserve"> que el 8 de marzo se plantaron frente a López Obrador </w:t>
      </w:r>
      <w:r w:rsidR="00062B1E" w:rsidRPr="00571197">
        <w:rPr>
          <w:rFonts w:ascii="Arial" w:eastAsia="Times New Roman" w:hAnsi="Arial" w:cs="Arial"/>
          <w:color w:val="000000" w:themeColor="text1"/>
          <w:sz w:val="24"/>
          <w:szCs w:val="24"/>
          <w:lang w:eastAsia="es-MX"/>
        </w:rPr>
        <w:t xml:space="preserve">en el acto realizado en Palacio Nacional </w:t>
      </w:r>
      <w:r w:rsidRPr="00571197">
        <w:rPr>
          <w:rFonts w:ascii="Arial" w:eastAsia="Times New Roman" w:hAnsi="Arial" w:cs="Arial"/>
          <w:color w:val="000000" w:themeColor="text1"/>
          <w:sz w:val="24"/>
          <w:szCs w:val="24"/>
          <w:lang w:eastAsia="es-MX"/>
        </w:rPr>
        <w:t xml:space="preserve">con dos grandes mantas </w:t>
      </w:r>
      <w:r w:rsidR="00062B1E" w:rsidRPr="00571197">
        <w:rPr>
          <w:rFonts w:ascii="Arial" w:eastAsia="Times New Roman" w:hAnsi="Arial" w:cs="Arial"/>
          <w:color w:val="000000" w:themeColor="text1"/>
          <w:sz w:val="24"/>
          <w:szCs w:val="24"/>
          <w:lang w:eastAsia="es-MX"/>
        </w:rPr>
        <w:t xml:space="preserve">para demandar </w:t>
      </w:r>
      <w:r w:rsidRPr="00571197">
        <w:rPr>
          <w:rFonts w:ascii="Arial" w:eastAsia="Times New Roman" w:hAnsi="Arial" w:cs="Arial"/>
          <w:color w:val="000000" w:themeColor="text1"/>
          <w:sz w:val="24"/>
          <w:szCs w:val="24"/>
          <w:lang w:eastAsia="es-MX"/>
        </w:rPr>
        <w:t xml:space="preserve">alto a los feminicidios, pasando por las beligerantes protestas con las que fue recibido </w:t>
      </w:r>
      <w:r w:rsidR="0074335F" w:rsidRPr="00571197">
        <w:rPr>
          <w:rFonts w:ascii="Arial" w:eastAsia="Times New Roman" w:hAnsi="Arial" w:cs="Arial"/>
          <w:color w:val="000000" w:themeColor="text1"/>
          <w:sz w:val="24"/>
          <w:szCs w:val="24"/>
          <w:lang w:eastAsia="es-MX"/>
        </w:rPr>
        <w:t>la semana pasada en Tapachula</w:t>
      </w:r>
      <w:r w:rsidRPr="00571197">
        <w:rPr>
          <w:rFonts w:ascii="Arial" w:eastAsia="Times New Roman" w:hAnsi="Arial" w:cs="Arial"/>
          <w:color w:val="000000" w:themeColor="text1"/>
          <w:sz w:val="24"/>
          <w:szCs w:val="24"/>
          <w:lang w:eastAsia="es-MX"/>
        </w:rPr>
        <w:t xml:space="preserve"> y en distintos momentos </w:t>
      </w:r>
      <w:r w:rsidR="00AA0DEC" w:rsidRPr="00571197">
        <w:rPr>
          <w:rFonts w:ascii="Arial" w:eastAsia="Times New Roman" w:hAnsi="Arial" w:cs="Arial"/>
          <w:color w:val="000000" w:themeColor="text1"/>
          <w:sz w:val="24"/>
          <w:szCs w:val="24"/>
          <w:lang w:eastAsia="es-MX"/>
        </w:rPr>
        <w:t xml:space="preserve">y ciudades </w:t>
      </w:r>
      <w:r w:rsidRPr="00571197">
        <w:rPr>
          <w:rFonts w:ascii="Arial" w:eastAsia="Times New Roman" w:hAnsi="Arial" w:cs="Arial"/>
          <w:color w:val="000000" w:themeColor="text1"/>
          <w:sz w:val="24"/>
          <w:szCs w:val="24"/>
          <w:lang w:eastAsia="es-MX"/>
        </w:rPr>
        <w:t xml:space="preserve">por </w:t>
      </w:r>
      <w:r w:rsidR="00062B1E" w:rsidRPr="00571197">
        <w:rPr>
          <w:rFonts w:ascii="Arial" w:eastAsia="Times New Roman" w:hAnsi="Arial" w:cs="Arial"/>
          <w:color w:val="000000" w:themeColor="text1"/>
          <w:sz w:val="24"/>
          <w:szCs w:val="24"/>
          <w:lang w:eastAsia="es-MX"/>
        </w:rPr>
        <w:t xml:space="preserve">la Coordinadora Nacional de Trabajadores de la Educación en Oaxaca y Chiapas, así como por </w:t>
      </w:r>
      <w:r w:rsidRPr="00571197">
        <w:rPr>
          <w:rFonts w:ascii="Arial" w:eastAsia="Times New Roman" w:hAnsi="Arial" w:cs="Arial"/>
          <w:color w:val="000000" w:themeColor="text1"/>
          <w:sz w:val="24"/>
          <w:szCs w:val="24"/>
          <w:lang w:eastAsia="es-MX"/>
        </w:rPr>
        <w:t>partidarios de</w:t>
      </w:r>
      <w:r w:rsidR="00062B1E"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l</w:t>
      </w:r>
      <w:r w:rsidR="00062B1E" w:rsidRPr="00571197">
        <w:rPr>
          <w:rFonts w:ascii="Arial" w:eastAsia="Times New Roman" w:hAnsi="Arial" w:cs="Arial"/>
          <w:color w:val="000000" w:themeColor="text1"/>
          <w:sz w:val="24"/>
          <w:szCs w:val="24"/>
          <w:lang w:eastAsia="es-MX"/>
        </w:rPr>
        <w:t>a</w:t>
      </w:r>
      <w:r w:rsidRPr="00571197">
        <w:rPr>
          <w:rFonts w:ascii="Arial" w:eastAsia="Times New Roman" w:hAnsi="Arial" w:cs="Arial"/>
          <w:color w:val="000000" w:themeColor="text1"/>
          <w:sz w:val="24"/>
          <w:szCs w:val="24"/>
          <w:lang w:eastAsia="es-MX"/>
        </w:rPr>
        <w:t xml:space="preserve"> organización priista Antorcha Campesina </w:t>
      </w:r>
      <w:r w:rsidR="00062B1E" w:rsidRPr="00571197">
        <w:rPr>
          <w:rFonts w:ascii="Arial" w:eastAsia="Times New Roman" w:hAnsi="Arial" w:cs="Arial"/>
          <w:color w:val="000000" w:themeColor="text1"/>
          <w:sz w:val="24"/>
          <w:szCs w:val="24"/>
          <w:lang w:eastAsia="es-MX"/>
        </w:rPr>
        <w:t>en Querétaro, Yucatán y Puebla.</w:t>
      </w:r>
    </w:p>
    <w:p w:rsidR="00AB1329" w:rsidRPr="00571197" w:rsidRDefault="00062B1E"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Mas el lunes 24, </w:t>
      </w:r>
      <w:r w:rsidR="002139C7" w:rsidRPr="00571197">
        <w:rPr>
          <w:rFonts w:ascii="Arial" w:eastAsia="Times New Roman" w:hAnsi="Arial" w:cs="Arial"/>
          <w:color w:val="000000" w:themeColor="text1"/>
          <w:sz w:val="24"/>
          <w:szCs w:val="24"/>
          <w:lang w:eastAsia="es-MX"/>
        </w:rPr>
        <w:t xml:space="preserve">en </w:t>
      </w:r>
      <w:r w:rsidRPr="00571197">
        <w:rPr>
          <w:rFonts w:ascii="Arial" w:eastAsia="Times New Roman" w:hAnsi="Arial" w:cs="Arial"/>
          <w:color w:val="000000" w:themeColor="text1"/>
          <w:sz w:val="24"/>
          <w:szCs w:val="24"/>
          <w:lang w:eastAsia="es-MX"/>
        </w:rPr>
        <w:t xml:space="preserve">la presentación del primer informe sobre los avances del Sistema </w:t>
      </w:r>
      <w:r w:rsidR="00AB1329" w:rsidRPr="00571197">
        <w:rPr>
          <w:rFonts w:ascii="Arial" w:eastAsia="Times New Roman" w:hAnsi="Arial" w:cs="Arial"/>
          <w:color w:val="000000" w:themeColor="text1"/>
          <w:sz w:val="24"/>
          <w:szCs w:val="24"/>
          <w:lang w:eastAsia="es-MX"/>
        </w:rPr>
        <w:t>N</w:t>
      </w:r>
      <w:r w:rsidRPr="00571197">
        <w:rPr>
          <w:rFonts w:ascii="Arial" w:eastAsia="Times New Roman" w:hAnsi="Arial" w:cs="Arial"/>
          <w:color w:val="000000" w:themeColor="text1"/>
          <w:sz w:val="24"/>
          <w:szCs w:val="24"/>
          <w:lang w:eastAsia="es-MX"/>
        </w:rPr>
        <w:t>acional de Búsqueda de Personas, en el salón Tesorería del Palacio las madres de los desaparecidos durante la guerra contra el narcotráfico</w:t>
      </w:r>
      <w:r w:rsidR="00AB1329"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decretada autocráticamente por Felipe Calderón</w:t>
      </w:r>
      <w:r w:rsidR="00AB1329" w:rsidRPr="00571197">
        <w:rPr>
          <w:rFonts w:ascii="Arial" w:eastAsia="Times New Roman" w:hAnsi="Arial" w:cs="Arial"/>
          <w:color w:val="000000" w:themeColor="text1"/>
          <w:sz w:val="24"/>
          <w:szCs w:val="24"/>
          <w:lang w:eastAsia="es-MX"/>
        </w:rPr>
        <w:t xml:space="preserve"> y continuada en lo esencial por Enrique Peña,</w:t>
      </w:r>
      <w:r w:rsidR="00AA0DEC" w:rsidRPr="00571197">
        <w:rPr>
          <w:rFonts w:ascii="Arial" w:eastAsia="Times New Roman" w:hAnsi="Arial" w:cs="Arial"/>
          <w:color w:val="000000" w:themeColor="text1"/>
          <w:sz w:val="24"/>
          <w:szCs w:val="24"/>
          <w:lang w:eastAsia="es-MX"/>
        </w:rPr>
        <w:t xml:space="preserve"> </w:t>
      </w:r>
      <w:r w:rsidR="00AB1329" w:rsidRPr="00571197">
        <w:rPr>
          <w:rFonts w:ascii="Arial" w:eastAsia="Times New Roman" w:hAnsi="Arial" w:cs="Arial"/>
          <w:color w:val="000000" w:themeColor="text1"/>
          <w:sz w:val="24"/>
          <w:szCs w:val="24"/>
          <w:lang w:eastAsia="es-MX"/>
        </w:rPr>
        <w:t>las invitadas de</w:t>
      </w:r>
      <w:r w:rsidR="002139C7" w:rsidRPr="00571197">
        <w:rPr>
          <w:rFonts w:ascii="Arial" w:eastAsia="Times New Roman" w:hAnsi="Arial" w:cs="Arial"/>
          <w:color w:val="000000" w:themeColor="text1"/>
          <w:sz w:val="24"/>
          <w:szCs w:val="24"/>
          <w:lang w:eastAsia="es-MX"/>
        </w:rPr>
        <w:t xml:space="preserve"> AMLO</w:t>
      </w:r>
      <w:r w:rsidR="00AA0DEC" w:rsidRPr="00571197">
        <w:rPr>
          <w:rFonts w:ascii="Arial" w:eastAsia="Times New Roman" w:hAnsi="Arial" w:cs="Arial"/>
          <w:color w:val="000000" w:themeColor="text1"/>
          <w:sz w:val="24"/>
          <w:szCs w:val="24"/>
          <w:lang w:eastAsia="es-MX"/>
        </w:rPr>
        <w:t xml:space="preserve"> </w:t>
      </w:r>
      <w:r w:rsidR="00AB1329" w:rsidRPr="00571197">
        <w:rPr>
          <w:rFonts w:ascii="Arial" w:eastAsia="Times New Roman" w:hAnsi="Arial" w:cs="Arial"/>
          <w:color w:val="000000" w:themeColor="text1"/>
          <w:sz w:val="24"/>
          <w:szCs w:val="24"/>
          <w:lang w:eastAsia="es-MX"/>
        </w:rPr>
        <w:t>convirtieron el acto en una catarsis</w:t>
      </w:r>
      <w:r w:rsidR="00AA0DEC" w:rsidRPr="00571197">
        <w:rPr>
          <w:rFonts w:ascii="Arial" w:eastAsia="Times New Roman" w:hAnsi="Arial" w:cs="Arial"/>
          <w:color w:val="000000" w:themeColor="text1"/>
          <w:sz w:val="24"/>
          <w:szCs w:val="24"/>
          <w:lang w:eastAsia="es-MX"/>
        </w:rPr>
        <w:t xml:space="preserve"> a la vez que airada</w:t>
      </w:r>
      <w:r w:rsidR="00AB1329" w:rsidRPr="00571197">
        <w:rPr>
          <w:rFonts w:ascii="Arial" w:eastAsia="Times New Roman" w:hAnsi="Arial" w:cs="Arial"/>
          <w:color w:val="000000" w:themeColor="text1"/>
          <w:sz w:val="24"/>
          <w:szCs w:val="24"/>
          <w:lang w:eastAsia="es-MX"/>
        </w:rPr>
        <w:t xml:space="preserve"> exigencia: </w:t>
      </w:r>
      <w:r w:rsidR="002139C7" w:rsidRPr="00571197">
        <w:rPr>
          <w:rFonts w:ascii="Arial" w:eastAsia="Times New Roman" w:hAnsi="Arial" w:cs="Arial"/>
          <w:color w:val="000000" w:themeColor="text1"/>
          <w:sz w:val="24"/>
          <w:szCs w:val="24"/>
          <w:lang w:eastAsia="es-MX"/>
        </w:rPr>
        <w:t>“</w:t>
      </w:r>
      <w:r w:rsidR="00AB1329" w:rsidRPr="00571197">
        <w:rPr>
          <w:rFonts w:ascii="Arial" w:eastAsia="Times New Roman" w:hAnsi="Arial" w:cs="Arial"/>
          <w:color w:val="000000" w:themeColor="text1"/>
          <w:sz w:val="24"/>
          <w:szCs w:val="24"/>
          <w:lang w:eastAsia="es-MX"/>
        </w:rPr>
        <w:t>¡Vivos se los llevaron, vivos los queremos!</w:t>
      </w:r>
      <w:r w:rsidR="002139C7" w:rsidRPr="00571197">
        <w:rPr>
          <w:rFonts w:ascii="Arial" w:eastAsia="Times New Roman" w:hAnsi="Arial" w:cs="Arial"/>
          <w:color w:val="000000" w:themeColor="text1"/>
          <w:sz w:val="24"/>
          <w:szCs w:val="24"/>
          <w:lang w:eastAsia="es-MX"/>
        </w:rPr>
        <w:t>”</w:t>
      </w:r>
      <w:r w:rsidR="00AB1329" w:rsidRPr="00571197">
        <w:rPr>
          <w:rFonts w:ascii="Arial" w:eastAsia="Times New Roman" w:hAnsi="Arial" w:cs="Arial"/>
          <w:color w:val="000000" w:themeColor="text1"/>
          <w:sz w:val="24"/>
          <w:szCs w:val="24"/>
          <w:lang w:eastAsia="es-MX"/>
        </w:rPr>
        <w:t xml:space="preserve"> </w:t>
      </w:r>
    </w:p>
    <w:p w:rsidR="00AB1329" w:rsidRPr="00571197" w:rsidRDefault="002139C7"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Es</w:t>
      </w:r>
      <w:r w:rsidR="00AB1329" w:rsidRPr="00571197">
        <w:rPr>
          <w:rFonts w:ascii="Arial" w:eastAsia="Times New Roman" w:hAnsi="Arial" w:cs="Arial"/>
          <w:color w:val="000000" w:themeColor="text1"/>
          <w:sz w:val="24"/>
          <w:szCs w:val="24"/>
          <w:lang w:eastAsia="es-MX"/>
        </w:rPr>
        <w:t xml:space="preserve"> un reclamo que </w:t>
      </w:r>
      <w:r w:rsidR="00AA0DEC" w:rsidRPr="00571197">
        <w:rPr>
          <w:rFonts w:ascii="Arial" w:eastAsia="Times New Roman" w:hAnsi="Arial" w:cs="Arial"/>
          <w:color w:val="000000" w:themeColor="text1"/>
          <w:sz w:val="24"/>
          <w:szCs w:val="24"/>
          <w:lang w:eastAsia="es-MX"/>
        </w:rPr>
        <w:t>se</w:t>
      </w:r>
      <w:r w:rsidR="00AB1329" w:rsidRPr="00571197">
        <w:rPr>
          <w:rFonts w:ascii="Arial" w:eastAsia="Times New Roman" w:hAnsi="Arial" w:cs="Arial"/>
          <w:color w:val="000000" w:themeColor="text1"/>
          <w:sz w:val="24"/>
          <w:szCs w:val="24"/>
          <w:lang w:eastAsia="es-MX"/>
        </w:rPr>
        <w:t xml:space="preserve"> escuch</w:t>
      </w:r>
      <w:r w:rsidRPr="00571197">
        <w:rPr>
          <w:rFonts w:ascii="Arial" w:eastAsia="Times New Roman" w:hAnsi="Arial" w:cs="Arial"/>
          <w:color w:val="000000" w:themeColor="text1"/>
          <w:sz w:val="24"/>
          <w:szCs w:val="24"/>
          <w:lang w:eastAsia="es-MX"/>
        </w:rPr>
        <w:t>a</w:t>
      </w:r>
      <w:r w:rsidR="0074335F" w:rsidRPr="00571197">
        <w:rPr>
          <w:rFonts w:ascii="Arial" w:eastAsia="Times New Roman" w:hAnsi="Arial" w:cs="Arial"/>
          <w:color w:val="000000" w:themeColor="text1"/>
          <w:sz w:val="24"/>
          <w:szCs w:val="24"/>
          <w:lang w:eastAsia="es-MX"/>
        </w:rPr>
        <w:t>ba</w:t>
      </w:r>
      <w:r w:rsidR="00AB1329" w:rsidRPr="00571197">
        <w:rPr>
          <w:rFonts w:ascii="Arial" w:eastAsia="Times New Roman" w:hAnsi="Arial" w:cs="Arial"/>
          <w:color w:val="000000" w:themeColor="text1"/>
          <w:sz w:val="24"/>
          <w:szCs w:val="24"/>
          <w:lang w:eastAsia="es-MX"/>
        </w:rPr>
        <w:t xml:space="preserve"> con </w:t>
      </w:r>
      <w:r w:rsidR="00AA0DEC" w:rsidRPr="00571197">
        <w:rPr>
          <w:rFonts w:ascii="Arial" w:eastAsia="Times New Roman" w:hAnsi="Arial" w:cs="Arial"/>
          <w:color w:val="000000" w:themeColor="text1"/>
          <w:sz w:val="24"/>
          <w:szCs w:val="24"/>
          <w:lang w:eastAsia="es-MX"/>
        </w:rPr>
        <w:t>m</w:t>
      </w:r>
      <w:r w:rsidR="00AB1329" w:rsidRPr="00571197">
        <w:rPr>
          <w:rFonts w:ascii="Arial" w:eastAsia="Times New Roman" w:hAnsi="Arial" w:cs="Arial"/>
          <w:color w:val="000000" w:themeColor="text1"/>
          <w:sz w:val="24"/>
          <w:szCs w:val="24"/>
          <w:lang w:eastAsia="es-MX"/>
        </w:rPr>
        <w:t xml:space="preserve">ayor fuerza </w:t>
      </w:r>
      <w:r w:rsidR="00AA0DEC" w:rsidRPr="00571197">
        <w:rPr>
          <w:rFonts w:ascii="Arial" w:eastAsia="Times New Roman" w:hAnsi="Arial" w:cs="Arial"/>
          <w:color w:val="000000" w:themeColor="text1"/>
          <w:sz w:val="24"/>
          <w:szCs w:val="24"/>
          <w:lang w:eastAsia="es-MX"/>
        </w:rPr>
        <w:t>con</w:t>
      </w:r>
      <w:r w:rsidR="00AB1329" w:rsidRPr="00571197">
        <w:rPr>
          <w:rFonts w:ascii="Arial" w:eastAsia="Times New Roman" w:hAnsi="Arial" w:cs="Arial"/>
          <w:color w:val="000000" w:themeColor="text1"/>
          <w:sz w:val="24"/>
          <w:szCs w:val="24"/>
          <w:lang w:eastAsia="es-MX"/>
        </w:rPr>
        <w:t xml:space="preserve"> </w:t>
      </w:r>
      <w:r w:rsidR="00AA0DEC" w:rsidRPr="00571197">
        <w:rPr>
          <w:rFonts w:ascii="Arial" w:eastAsia="Times New Roman" w:hAnsi="Arial" w:cs="Arial"/>
          <w:color w:val="000000" w:themeColor="text1"/>
          <w:sz w:val="24"/>
          <w:szCs w:val="24"/>
          <w:lang w:eastAsia="es-MX"/>
        </w:rPr>
        <w:t xml:space="preserve">los 43 desaparecidos de </w:t>
      </w:r>
      <w:proofErr w:type="spellStart"/>
      <w:r w:rsidR="00AA0DEC" w:rsidRPr="00571197">
        <w:rPr>
          <w:rFonts w:ascii="Arial" w:eastAsia="Times New Roman" w:hAnsi="Arial" w:cs="Arial"/>
          <w:color w:val="000000" w:themeColor="text1"/>
          <w:sz w:val="24"/>
          <w:szCs w:val="24"/>
          <w:lang w:eastAsia="es-MX"/>
        </w:rPr>
        <w:t>Ayotzinapa</w:t>
      </w:r>
      <w:proofErr w:type="spellEnd"/>
      <w:r w:rsidR="00AA0DEC" w:rsidRPr="00571197">
        <w:rPr>
          <w:rFonts w:ascii="Arial" w:eastAsia="Times New Roman" w:hAnsi="Arial" w:cs="Arial"/>
          <w:color w:val="000000" w:themeColor="text1"/>
          <w:sz w:val="24"/>
          <w:szCs w:val="24"/>
          <w:lang w:eastAsia="es-MX"/>
        </w:rPr>
        <w:t xml:space="preserve"> y aún antes, a partir de </w:t>
      </w:r>
      <w:r w:rsidR="00AB1329" w:rsidRPr="00571197">
        <w:rPr>
          <w:rFonts w:ascii="Arial" w:eastAsia="Times New Roman" w:hAnsi="Arial" w:cs="Arial"/>
          <w:color w:val="000000" w:themeColor="text1"/>
          <w:sz w:val="24"/>
          <w:szCs w:val="24"/>
          <w:lang w:eastAsia="es-MX"/>
        </w:rPr>
        <w:t>diciembre de 2006, pero que en realidad se acuñ</w:t>
      </w:r>
      <w:r w:rsidR="00AA0DEC" w:rsidRPr="00571197">
        <w:rPr>
          <w:rFonts w:ascii="Arial" w:eastAsia="Times New Roman" w:hAnsi="Arial" w:cs="Arial"/>
          <w:color w:val="000000" w:themeColor="text1"/>
          <w:sz w:val="24"/>
          <w:szCs w:val="24"/>
          <w:lang w:eastAsia="es-MX"/>
        </w:rPr>
        <w:t>ó</w:t>
      </w:r>
      <w:r w:rsidR="00AB1329" w:rsidRPr="00571197">
        <w:rPr>
          <w:rFonts w:ascii="Arial" w:eastAsia="Times New Roman" w:hAnsi="Arial" w:cs="Arial"/>
          <w:color w:val="000000" w:themeColor="text1"/>
          <w:sz w:val="24"/>
          <w:szCs w:val="24"/>
          <w:lang w:eastAsia="es-MX"/>
        </w:rPr>
        <w:t xml:space="preserve"> a principios de los años 70 con Luis Echeverría</w:t>
      </w:r>
      <w:r w:rsidR="00AA0DEC" w:rsidRPr="00571197">
        <w:rPr>
          <w:rFonts w:ascii="Arial" w:eastAsia="Times New Roman" w:hAnsi="Arial" w:cs="Arial"/>
          <w:color w:val="000000" w:themeColor="text1"/>
          <w:sz w:val="24"/>
          <w:szCs w:val="24"/>
          <w:lang w:eastAsia="es-MX"/>
        </w:rPr>
        <w:t xml:space="preserve">, enarbolado </w:t>
      </w:r>
      <w:r w:rsidR="00AB1329" w:rsidRPr="00571197">
        <w:rPr>
          <w:rFonts w:ascii="Arial" w:eastAsia="Times New Roman" w:hAnsi="Arial" w:cs="Arial"/>
          <w:color w:val="000000" w:themeColor="text1"/>
          <w:sz w:val="24"/>
          <w:szCs w:val="24"/>
          <w:lang w:eastAsia="es-MX"/>
        </w:rPr>
        <w:t>por las madres de las víctima</w:t>
      </w:r>
      <w:r w:rsidR="00AA0DEC" w:rsidRPr="00571197">
        <w:rPr>
          <w:rFonts w:ascii="Arial" w:eastAsia="Times New Roman" w:hAnsi="Arial" w:cs="Arial"/>
          <w:color w:val="000000" w:themeColor="text1"/>
          <w:sz w:val="24"/>
          <w:szCs w:val="24"/>
          <w:lang w:eastAsia="es-MX"/>
        </w:rPr>
        <w:t>s</w:t>
      </w:r>
      <w:r w:rsidR="00AB1329" w:rsidRPr="00571197">
        <w:rPr>
          <w:rFonts w:ascii="Arial" w:eastAsia="Times New Roman" w:hAnsi="Arial" w:cs="Arial"/>
          <w:color w:val="000000" w:themeColor="text1"/>
          <w:sz w:val="24"/>
          <w:szCs w:val="24"/>
          <w:lang w:eastAsia="es-MX"/>
        </w:rPr>
        <w:t xml:space="preserve"> de la </w:t>
      </w:r>
      <w:r w:rsidR="00AB1329" w:rsidRPr="00571197">
        <w:rPr>
          <w:rFonts w:ascii="Arial" w:eastAsia="Times New Roman" w:hAnsi="Arial" w:cs="Arial"/>
          <w:i/>
          <w:color w:val="000000" w:themeColor="text1"/>
          <w:sz w:val="24"/>
          <w:szCs w:val="24"/>
          <w:lang w:eastAsia="es-MX"/>
        </w:rPr>
        <w:t>guerra sucia</w:t>
      </w:r>
      <w:r w:rsidR="00AB1329" w:rsidRPr="00571197">
        <w:rPr>
          <w:rFonts w:ascii="Arial" w:eastAsia="Times New Roman" w:hAnsi="Arial" w:cs="Arial"/>
          <w:color w:val="000000" w:themeColor="text1"/>
          <w:sz w:val="24"/>
          <w:szCs w:val="24"/>
          <w:lang w:eastAsia="es-MX"/>
        </w:rPr>
        <w:t xml:space="preserve"> contra el movimiento social y l</w:t>
      </w:r>
      <w:r w:rsidRPr="00571197">
        <w:rPr>
          <w:rFonts w:ascii="Arial" w:eastAsia="Times New Roman" w:hAnsi="Arial" w:cs="Arial"/>
          <w:color w:val="000000" w:themeColor="text1"/>
          <w:sz w:val="24"/>
          <w:szCs w:val="24"/>
          <w:lang w:eastAsia="es-MX"/>
        </w:rPr>
        <w:t>o</w:t>
      </w:r>
      <w:r w:rsidR="00AB1329" w:rsidRPr="00571197">
        <w:rPr>
          <w:rFonts w:ascii="Arial" w:eastAsia="Times New Roman" w:hAnsi="Arial" w:cs="Arial"/>
          <w:color w:val="000000" w:themeColor="text1"/>
          <w:sz w:val="24"/>
          <w:szCs w:val="24"/>
          <w:lang w:eastAsia="es-MX"/>
        </w:rPr>
        <w:t>s guerrill</w:t>
      </w:r>
      <w:r w:rsidRPr="00571197">
        <w:rPr>
          <w:rFonts w:ascii="Arial" w:eastAsia="Times New Roman" w:hAnsi="Arial" w:cs="Arial"/>
          <w:color w:val="000000" w:themeColor="text1"/>
          <w:sz w:val="24"/>
          <w:szCs w:val="24"/>
          <w:lang w:eastAsia="es-MX"/>
        </w:rPr>
        <w:t>ero</w:t>
      </w:r>
      <w:r w:rsidR="00AB1329" w:rsidRPr="00571197">
        <w:rPr>
          <w:rFonts w:ascii="Arial" w:eastAsia="Times New Roman" w:hAnsi="Arial" w:cs="Arial"/>
          <w:color w:val="000000" w:themeColor="text1"/>
          <w:sz w:val="24"/>
          <w:szCs w:val="24"/>
          <w:lang w:eastAsia="es-MX"/>
        </w:rPr>
        <w:t>s.</w:t>
      </w:r>
      <w:r w:rsidR="00AA0DEC"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Gracias a</w:t>
      </w:r>
      <w:r w:rsidR="00AA0DEC" w:rsidRPr="00571197">
        <w:rPr>
          <w:rFonts w:ascii="Arial" w:eastAsia="Times New Roman" w:hAnsi="Arial" w:cs="Arial"/>
          <w:color w:val="000000" w:themeColor="text1"/>
          <w:sz w:val="24"/>
          <w:szCs w:val="24"/>
          <w:lang w:eastAsia="es-MX"/>
        </w:rPr>
        <w:t xml:space="preserve"> la ejemplar lucha de Las Doñas y Rosario Ibarra.</w:t>
      </w:r>
    </w:p>
    <w:p w:rsidR="00984241" w:rsidRPr="00571197" w:rsidRDefault="00984241"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Después de varios minutos de gritos y pancartas que alzaban madres en tenaz, paciente y a la vez desesperada búsqueda de sus hijos y sin el apoyo de los tres últimos gobiernos del </w:t>
      </w:r>
      <w:r w:rsidR="002139C7" w:rsidRPr="00571197">
        <w:rPr>
          <w:rFonts w:ascii="Arial" w:eastAsia="Times New Roman" w:hAnsi="Arial" w:cs="Arial"/>
          <w:color w:val="000000" w:themeColor="text1"/>
          <w:sz w:val="24"/>
          <w:szCs w:val="24"/>
          <w:lang w:eastAsia="es-MX"/>
        </w:rPr>
        <w:t>vapuleado</w:t>
      </w:r>
      <w:r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i/>
          <w:color w:val="000000" w:themeColor="text1"/>
          <w:sz w:val="24"/>
          <w:szCs w:val="24"/>
          <w:lang w:eastAsia="es-MX"/>
        </w:rPr>
        <w:t xml:space="preserve">PRIAN, </w:t>
      </w:r>
      <w:r w:rsidRPr="00571197">
        <w:rPr>
          <w:rFonts w:ascii="Arial" w:eastAsia="Times New Roman" w:hAnsi="Arial" w:cs="Arial"/>
          <w:color w:val="000000" w:themeColor="text1"/>
          <w:sz w:val="24"/>
          <w:szCs w:val="24"/>
          <w:lang w:eastAsia="es-MX"/>
        </w:rPr>
        <w:t>se escuchó de AMLO, el último orador: “No voy a ocultarme, voy a dar la cara siempre. Por difícil, por doloroso, por incómodo que sea, voy a estar siempre dando la cara y tratando con ustedes este lamentable asunto. Quiero decirles que es la peor herencia que nos dejaron los gobiernos anteriores. Y vaya que nos dejaron muchos pendientes”.</w:t>
      </w:r>
    </w:p>
    <w:p w:rsidR="007F7879" w:rsidRPr="00571197" w:rsidRDefault="00984241"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En medio de la sorpresa </w:t>
      </w:r>
      <w:r w:rsidR="002139C7" w:rsidRPr="00571197">
        <w:rPr>
          <w:rFonts w:ascii="Arial" w:eastAsia="Times New Roman" w:hAnsi="Arial" w:cs="Arial"/>
          <w:color w:val="000000" w:themeColor="text1"/>
          <w:sz w:val="24"/>
          <w:szCs w:val="24"/>
          <w:lang w:eastAsia="es-MX"/>
        </w:rPr>
        <w:t>e</w:t>
      </w:r>
      <w:r w:rsidR="007F7879" w:rsidRPr="00571197">
        <w:rPr>
          <w:rFonts w:ascii="Arial" w:eastAsia="Times New Roman" w:hAnsi="Arial" w:cs="Arial"/>
          <w:color w:val="000000" w:themeColor="text1"/>
          <w:sz w:val="24"/>
          <w:szCs w:val="24"/>
          <w:lang w:eastAsia="es-MX"/>
        </w:rPr>
        <w:t xml:space="preserve"> incomodidad </w:t>
      </w:r>
      <w:r w:rsidRPr="00571197">
        <w:rPr>
          <w:rFonts w:ascii="Arial" w:eastAsia="Times New Roman" w:hAnsi="Arial" w:cs="Arial"/>
          <w:color w:val="000000" w:themeColor="text1"/>
          <w:sz w:val="24"/>
          <w:szCs w:val="24"/>
          <w:lang w:eastAsia="es-MX"/>
        </w:rPr>
        <w:t>de integrantes de</w:t>
      </w:r>
      <w:r w:rsidR="002139C7" w:rsidRPr="00571197">
        <w:rPr>
          <w:rFonts w:ascii="Arial" w:eastAsia="Times New Roman" w:hAnsi="Arial" w:cs="Arial"/>
          <w:color w:val="000000" w:themeColor="text1"/>
          <w:sz w:val="24"/>
          <w:szCs w:val="24"/>
          <w:lang w:eastAsia="es-MX"/>
        </w:rPr>
        <w:t>l</w:t>
      </w:r>
      <w:r w:rsidRPr="00571197">
        <w:rPr>
          <w:rFonts w:ascii="Arial" w:eastAsia="Times New Roman" w:hAnsi="Arial" w:cs="Arial"/>
          <w:color w:val="000000" w:themeColor="text1"/>
          <w:sz w:val="24"/>
          <w:szCs w:val="24"/>
          <w:lang w:eastAsia="es-MX"/>
        </w:rPr>
        <w:t xml:space="preserve"> gobierno</w:t>
      </w:r>
      <w:r w:rsidR="00F50E73" w:rsidRPr="00571197">
        <w:rPr>
          <w:rFonts w:ascii="Arial" w:eastAsia="Times New Roman" w:hAnsi="Arial" w:cs="Arial"/>
          <w:color w:val="000000" w:themeColor="text1"/>
          <w:sz w:val="24"/>
          <w:szCs w:val="24"/>
          <w:lang w:eastAsia="es-MX"/>
        </w:rPr>
        <w:t xml:space="preserve"> por los gritos</w:t>
      </w:r>
      <w:r w:rsidRPr="00571197">
        <w:rPr>
          <w:rFonts w:ascii="Arial" w:eastAsia="Times New Roman" w:hAnsi="Arial" w:cs="Arial"/>
          <w:color w:val="000000" w:themeColor="text1"/>
          <w:sz w:val="24"/>
          <w:szCs w:val="24"/>
          <w:lang w:eastAsia="es-MX"/>
        </w:rPr>
        <w:t xml:space="preserve">, </w:t>
      </w:r>
      <w:r w:rsidR="00F50E73" w:rsidRPr="00571197">
        <w:rPr>
          <w:rFonts w:ascii="Arial" w:eastAsia="Times New Roman" w:hAnsi="Arial" w:cs="Arial"/>
          <w:color w:val="000000" w:themeColor="text1"/>
          <w:sz w:val="24"/>
          <w:szCs w:val="24"/>
          <w:lang w:eastAsia="es-MX"/>
        </w:rPr>
        <w:t xml:space="preserve">Obrador justificó </w:t>
      </w:r>
      <w:r w:rsidR="007F7879" w:rsidRPr="00571197">
        <w:rPr>
          <w:rFonts w:ascii="Arial" w:eastAsia="Times New Roman" w:hAnsi="Arial" w:cs="Arial"/>
          <w:color w:val="000000" w:themeColor="text1"/>
          <w:sz w:val="24"/>
          <w:szCs w:val="24"/>
          <w:lang w:eastAsia="es-MX"/>
        </w:rPr>
        <w:t>a las demandantes</w:t>
      </w:r>
      <w:r w:rsidR="00F50E73" w:rsidRPr="00571197">
        <w:rPr>
          <w:rFonts w:ascii="Arial" w:eastAsia="Times New Roman" w:hAnsi="Arial" w:cs="Arial"/>
          <w:color w:val="000000" w:themeColor="text1"/>
          <w:sz w:val="24"/>
          <w:szCs w:val="24"/>
          <w:lang w:eastAsia="es-MX"/>
        </w:rPr>
        <w:t>,</w:t>
      </w:r>
      <w:r w:rsidR="007F7879"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No importa que griten, tienen todo el derecho, es legítimo</w:t>
      </w:r>
      <w:r w:rsidR="00F50E73"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puedo enfrentar esta situación lamentable, grave, porque no tengo problema de conciencia. Cuando fui opositor siempre me opuse a la política que aplicaron los gobiernos neoliberales y di la cara y protesté en todas las plazas públicas</w:t>
      </w:r>
      <w:r w:rsidR="007F7879" w:rsidRPr="00571197">
        <w:rPr>
          <w:rFonts w:ascii="Arial" w:eastAsia="Times New Roman" w:hAnsi="Arial" w:cs="Arial"/>
          <w:color w:val="000000" w:themeColor="text1"/>
          <w:sz w:val="24"/>
          <w:szCs w:val="24"/>
          <w:lang w:eastAsia="es-MX"/>
        </w:rPr>
        <w:t>”.</w:t>
      </w:r>
    </w:p>
    <w:p w:rsidR="00984241" w:rsidRPr="00571197" w:rsidRDefault="00F50E73"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Para AMLO </w:t>
      </w:r>
      <w:r w:rsidR="00984241" w:rsidRPr="00571197">
        <w:rPr>
          <w:rFonts w:ascii="Arial" w:eastAsia="Times New Roman" w:hAnsi="Arial" w:cs="Arial"/>
          <w:color w:val="000000" w:themeColor="text1"/>
          <w:sz w:val="24"/>
          <w:szCs w:val="24"/>
          <w:lang w:eastAsia="es-MX"/>
        </w:rPr>
        <w:t xml:space="preserve">el problema de </w:t>
      </w:r>
      <w:r w:rsidRPr="00571197">
        <w:rPr>
          <w:rFonts w:ascii="Arial" w:eastAsia="Times New Roman" w:hAnsi="Arial" w:cs="Arial"/>
          <w:color w:val="000000" w:themeColor="text1"/>
          <w:sz w:val="24"/>
          <w:szCs w:val="24"/>
          <w:lang w:eastAsia="es-MX"/>
        </w:rPr>
        <w:t xml:space="preserve">la </w:t>
      </w:r>
      <w:r w:rsidR="00984241" w:rsidRPr="00571197">
        <w:rPr>
          <w:rFonts w:ascii="Arial" w:eastAsia="Times New Roman" w:hAnsi="Arial" w:cs="Arial"/>
          <w:color w:val="000000" w:themeColor="text1"/>
          <w:sz w:val="24"/>
          <w:szCs w:val="24"/>
          <w:lang w:eastAsia="es-MX"/>
        </w:rPr>
        <w:t xml:space="preserve">inseguridad y violencia es “el primero en importancia en una lista de 72 prioridades” del gobierno. E Informó que se reunirá con los familiares de las víctimas cada tres meses para dar seguimiento al Sistema Nacional de Búsqueda de Personas, que </w:t>
      </w:r>
      <w:r w:rsidR="007F7879" w:rsidRPr="00571197">
        <w:rPr>
          <w:rFonts w:ascii="Arial" w:eastAsia="Times New Roman" w:hAnsi="Arial" w:cs="Arial"/>
          <w:color w:val="000000" w:themeColor="text1"/>
          <w:sz w:val="24"/>
          <w:szCs w:val="24"/>
          <w:lang w:eastAsia="es-MX"/>
        </w:rPr>
        <w:t>se</w:t>
      </w:r>
      <w:r w:rsidR="00984241" w:rsidRPr="00571197">
        <w:rPr>
          <w:rFonts w:ascii="Arial" w:eastAsia="Times New Roman" w:hAnsi="Arial" w:cs="Arial"/>
          <w:color w:val="000000" w:themeColor="text1"/>
          <w:sz w:val="24"/>
          <w:szCs w:val="24"/>
          <w:lang w:eastAsia="es-MX"/>
        </w:rPr>
        <w:t xml:space="preserve"> reactivó el 24 de marzo.</w:t>
      </w:r>
      <w:r w:rsidR="00C9057A" w:rsidRPr="00571197">
        <w:rPr>
          <w:rFonts w:ascii="Arial" w:eastAsia="Times New Roman" w:hAnsi="Arial" w:cs="Arial"/>
          <w:color w:val="000000" w:themeColor="text1"/>
          <w:sz w:val="24"/>
          <w:szCs w:val="24"/>
          <w:lang w:eastAsia="es-MX"/>
        </w:rPr>
        <w:t xml:space="preserve"> Cinco veces lo interrumpieron y </w:t>
      </w:r>
      <w:r w:rsidRPr="00571197">
        <w:rPr>
          <w:rFonts w:ascii="Arial" w:eastAsia="Times New Roman" w:hAnsi="Arial" w:cs="Arial"/>
          <w:color w:val="000000" w:themeColor="text1"/>
          <w:sz w:val="24"/>
          <w:szCs w:val="24"/>
          <w:lang w:eastAsia="es-MX"/>
        </w:rPr>
        <w:t xml:space="preserve">tres </w:t>
      </w:r>
      <w:r w:rsidR="00C9057A" w:rsidRPr="00571197">
        <w:rPr>
          <w:rFonts w:ascii="Arial" w:eastAsia="Times New Roman" w:hAnsi="Arial" w:cs="Arial"/>
          <w:color w:val="000000" w:themeColor="text1"/>
          <w:sz w:val="24"/>
          <w:szCs w:val="24"/>
          <w:lang w:eastAsia="es-MX"/>
        </w:rPr>
        <w:t xml:space="preserve">lo ovacionaron, una de ellas cuando dijo que jamás dará la orden de </w:t>
      </w:r>
      <w:r w:rsidRPr="00571197">
        <w:rPr>
          <w:rFonts w:ascii="Arial" w:eastAsia="Times New Roman" w:hAnsi="Arial" w:cs="Arial"/>
          <w:color w:val="000000" w:themeColor="text1"/>
          <w:sz w:val="24"/>
          <w:szCs w:val="24"/>
          <w:lang w:eastAsia="es-MX"/>
        </w:rPr>
        <w:t>“</w:t>
      </w:r>
      <w:r w:rsidR="00C9057A" w:rsidRPr="00571197">
        <w:rPr>
          <w:rFonts w:ascii="Arial" w:eastAsia="Times New Roman" w:hAnsi="Arial" w:cs="Arial"/>
          <w:color w:val="000000" w:themeColor="text1"/>
          <w:sz w:val="24"/>
          <w:szCs w:val="24"/>
          <w:lang w:eastAsia="es-MX"/>
        </w:rPr>
        <w:t>reprimir</w:t>
      </w:r>
      <w:r w:rsidR="00F0520B" w:rsidRPr="00571197">
        <w:rPr>
          <w:rFonts w:ascii="Arial" w:eastAsia="Times New Roman" w:hAnsi="Arial" w:cs="Arial"/>
          <w:color w:val="000000" w:themeColor="text1"/>
          <w:sz w:val="24"/>
          <w:szCs w:val="24"/>
          <w:lang w:eastAsia="es-MX"/>
        </w:rPr>
        <w:t xml:space="preserve"> a la gente</w:t>
      </w:r>
      <w:r w:rsidRPr="00571197">
        <w:rPr>
          <w:rFonts w:ascii="Arial" w:eastAsia="Times New Roman" w:hAnsi="Arial" w:cs="Arial"/>
          <w:color w:val="000000" w:themeColor="text1"/>
          <w:sz w:val="24"/>
          <w:szCs w:val="24"/>
          <w:lang w:eastAsia="es-MX"/>
        </w:rPr>
        <w:t>”.</w:t>
      </w:r>
    </w:p>
    <w:p w:rsidR="00F819AC" w:rsidRPr="00571197" w:rsidRDefault="00C9057A"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lastRenderedPageBreak/>
        <w:t>El problema es mayúsculo</w:t>
      </w:r>
      <w:r w:rsidR="00F50E73" w:rsidRPr="00571197">
        <w:rPr>
          <w:rFonts w:ascii="Arial" w:eastAsia="Times New Roman" w:hAnsi="Arial" w:cs="Arial"/>
          <w:color w:val="000000" w:themeColor="text1"/>
          <w:sz w:val="24"/>
          <w:szCs w:val="24"/>
          <w:lang w:eastAsia="es-MX"/>
        </w:rPr>
        <w:t xml:space="preserve"> y</w:t>
      </w:r>
      <w:r w:rsidRPr="00571197">
        <w:rPr>
          <w:rFonts w:ascii="Arial" w:eastAsia="Times New Roman" w:hAnsi="Arial" w:cs="Arial"/>
          <w:color w:val="000000" w:themeColor="text1"/>
          <w:sz w:val="24"/>
          <w:szCs w:val="24"/>
          <w:lang w:eastAsia="es-MX"/>
        </w:rPr>
        <w:t xml:space="preserve"> nadie tiene derecho a engañar a los adoloridos familiares de los desaparecidos</w:t>
      </w:r>
      <w:r w:rsidR="00F0520B" w:rsidRPr="00571197">
        <w:rPr>
          <w:rFonts w:ascii="Arial" w:eastAsia="Times New Roman" w:hAnsi="Arial" w:cs="Arial"/>
          <w:color w:val="000000" w:themeColor="text1"/>
          <w:sz w:val="24"/>
          <w:szCs w:val="24"/>
          <w:lang w:eastAsia="es-MX"/>
        </w:rPr>
        <w:t>, generando falsas expectativas de vida</w:t>
      </w:r>
      <w:r w:rsidR="00F50E73" w:rsidRPr="00571197">
        <w:rPr>
          <w:rFonts w:ascii="Arial" w:eastAsia="Times New Roman" w:hAnsi="Arial" w:cs="Arial"/>
          <w:color w:val="000000" w:themeColor="text1"/>
          <w:sz w:val="24"/>
          <w:szCs w:val="24"/>
          <w:lang w:eastAsia="es-MX"/>
        </w:rPr>
        <w:t xml:space="preserve">. </w:t>
      </w:r>
      <w:r w:rsidR="00B34FCC" w:rsidRPr="00571197">
        <w:rPr>
          <w:rFonts w:ascii="Arial" w:eastAsia="Times New Roman" w:hAnsi="Arial" w:cs="Arial"/>
          <w:color w:val="000000" w:themeColor="text1"/>
          <w:sz w:val="24"/>
          <w:szCs w:val="24"/>
          <w:lang w:eastAsia="es-MX"/>
        </w:rPr>
        <w:t xml:space="preserve">Mayúsculo porque </w:t>
      </w:r>
      <w:r w:rsidR="00F0520B" w:rsidRPr="00571197">
        <w:rPr>
          <w:rFonts w:ascii="Arial" w:eastAsia="Times New Roman" w:hAnsi="Arial" w:cs="Arial"/>
          <w:color w:val="000000" w:themeColor="text1"/>
          <w:sz w:val="24"/>
          <w:szCs w:val="24"/>
          <w:lang w:eastAsia="es-MX"/>
        </w:rPr>
        <w:t>consiste en f</w:t>
      </w:r>
      <w:r w:rsidRPr="00571197">
        <w:rPr>
          <w:rFonts w:ascii="Arial" w:eastAsia="Times New Roman" w:hAnsi="Arial" w:cs="Arial"/>
          <w:color w:val="000000" w:themeColor="text1"/>
          <w:sz w:val="24"/>
          <w:szCs w:val="24"/>
          <w:lang w:eastAsia="es-MX"/>
        </w:rPr>
        <w:t xml:space="preserve">alta </w:t>
      </w:r>
      <w:r w:rsidR="00F0520B" w:rsidRPr="00571197">
        <w:rPr>
          <w:rFonts w:ascii="Arial" w:eastAsia="Times New Roman" w:hAnsi="Arial" w:cs="Arial"/>
          <w:color w:val="000000" w:themeColor="text1"/>
          <w:sz w:val="24"/>
          <w:szCs w:val="24"/>
          <w:lang w:eastAsia="es-MX"/>
        </w:rPr>
        <w:t xml:space="preserve">de </w:t>
      </w:r>
      <w:r w:rsidRPr="00571197">
        <w:rPr>
          <w:rFonts w:ascii="Arial" w:eastAsia="Times New Roman" w:hAnsi="Arial" w:cs="Arial"/>
          <w:color w:val="000000" w:themeColor="text1"/>
          <w:sz w:val="24"/>
          <w:szCs w:val="24"/>
          <w:lang w:eastAsia="es-MX"/>
        </w:rPr>
        <w:t>infraestructura adecuada</w:t>
      </w:r>
      <w:r w:rsidR="00F819AC" w:rsidRPr="00571197">
        <w:rPr>
          <w:rFonts w:ascii="Arial" w:eastAsia="Times New Roman" w:hAnsi="Arial" w:cs="Arial"/>
          <w:color w:val="000000" w:themeColor="text1"/>
          <w:sz w:val="24"/>
          <w:szCs w:val="24"/>
          <w:lang w:eastAsia="es-MX"/>
        </w:rPr>
        <w:t xml:space="preserve"> y</w:t>
      </w:r>
      <w:r w:rsidRPr="00571197">
        <w:rPr>
          <w:rFonts w:ascii="Arial" w:eastAsia="Times New Roman" w:hAnsi="Arial" w:cs="Arial"/>
          <w:color w:val="000000" w:themeColor="text1"/>
          <w:sz w:val="24"/>
          <w:szCs w:val="24"/>
          <w:lang w:eastAsia="es-MX"/>
        </w:rPr>
        <w:t xml:space="preserve"> suficiente para el desarrollo de las pruebas periciales que permitan la identificación de las personas</w:t>
      </w:r>
      <w:r w:rsidR="00F50E73" w:rsidRPr="00571197">
        <w:rPr>
          <w:rFonts w:ascii="Arial" w:eastAsia="Times New Roman" w:hAnsi="Arial" w:cs="Arial"/>
          <w:color w:val="000000" w:themeColor="text1"/>
          <w:sz w:val="24"/>
          <w:szCs w:val="24"/>
          <w:lang w:eastAsia="es-MX"/>
        </w:rPr>
        <w:t xml:space="preserve"> y por la</w:t>
      </w:r>
      <w:r w:rsidRPr="00571197">
        <w:rPr>
          <w:rFonts w:ascii="Arial" w:eastAsia="Times New Roman" w:hAnsi="Arial" w:cs="Arial"/>
          <w:color w:val="000000" w:themeColor="text1"/>
          <w:sz w:val="24"/>
          <w:szCs w:val="24"/>
          <w:lang w:eastAsia="es-MX"/>
        </w:rPr>
        <w:t xml:space="preserve"> escasez de personal especializado</w:t>
      </w:r>
      <w:r w:rsidR="00F819AC" w:rsidRPr="00571197">
        <w:rPr>
          <w:rFonts w:ascii="Arial" w:eastAsia="Times New Roman" w:hAnsi="Arial" w:cs="Arial"/>
          <w:color w:val="000000" w:themeColor="text1"/>
          <w:sz w:val="24"/>
          <w:szCs w:val="24"/>
          <w:lang w:eastAsia="es-MX"/>
        </w:rPr>
        <w:t xml:space="preserve">. </w:t>
      </w:r>
      <w:r w:rsidR="00F50E73" w:rsidRPr="00571197">
        <w:rPr>
          <w:rFonts w:ascii="Arial" w:eastAsia="Times New Roman" w:hAnsi="Arial" w:cs="Arial"/>
          <w:color w:val="000000" w:themeColor="text1"/>
          <w:sz w:val="24"/>
          <w:szCs w:val="24"/>
          <w:lang w:eastAsia="es-MX"/>
        </w:rPr>
        <w:t>Además de que</w:t>
      </w:r>
      <w:r w:rsidR="00F819AC"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por muchos años se alentó una práctica deleznable para enviar cuerpos a fosas comunes sin hacerse la necropsia correspondiente ni un registro apropiado</w:t>
      </w:r>
      <w:r w:rsidR="00F819AC" w:rsidRPr="00571197">
        <w:rPr>
          <w:rFonts w:ascii="Arial" w:eastAsia="Times New Roman" w:hAnsi="Arial" w:cs="Arial"/>
          <w:color w:val="000000" w:themeColor="text1"/>
          <w:sz w:val="24"/>
          <w:szCs w:val="24"/>
          <w:lang w:eastAsia="es-MX"/>
        </w:rPr>
        <w:t xml:space="preserve">”; </w:t>
      </w:r>
      <w:r w:rsidR="00F0520B" w:rsidRPr="00571197">
        <w:rPr>
          <w:rFonts w:ascii="Arial" w:eastAsia="Times New Roman" w:hAnsi="Arial" w:cs="Arial"/>
          <w:color w:val="000000" w:themeColor="text1"/>
          <w:sz w:val="24"/>
          <w:szCs w:val="24"/>
          <w:lang w:eastAsia="es-MX"/>
        </w:rPr>
        <w:t>informó</w:t>
      </w:r>
      <w:r w:rsidR="00F819AC" w:rsidRPr="00571197">
        <w:rPr>
          <w:rFonts w:ascii="Arial" w:eastAsia="Times New Roman" w:hAnsi="Arial" w:cs="Arial"/>
          <w:color w:val="000000" w:themeColor="text1"/>
          <w:sz w:val="24"/>
          <w:szCs w:val="24"/>
          <w:lang w:eastAsia="es-MX"/>
        </w:rPr>
        <w:t xml:space="preserve"> Alejandro Encinas.</w:t>
      </w:r>
    </w:p>
    <w:p w:rsidR="00F819AC" w:rsidRPr="00571197" w:rsidRDefault="00F819AC" w:rsidP="00B34FCC">
      <w:pPr>
        <w:spacing w:after="0" w:line="240" w:lineRule="auto"/>
        <w:ind w:firstLine="708"/>
        <w:jc w:val="both"/>
        <w:rPr>
          <w:rFonts w:ascii="Arial" w:eastAsia="Times New Roman" w:hAnsi="Arial" w:cs="Arial"/>
          <w:color w:val="000000" w:themeColor="text1"/>
          <w:sz w:val="24"/>
          <w:szCs w:val="24"/>
          <w:lang w:eastAsia="es-MX"/>
        </w:rPr>
      </w:pPr>
      <w:r w:rsidRPr="00571197">
        <w:rPr>
          <w:rFonts w:ascii="Arial" w:eastAsia="Times New Roman" w:hAnsi="Arial" w:cs="Arial"/>
          <w:color w:val="000000" w:themeColor="text1"/>
          <w:sz w:val="24"/>
          <w:szCs w:val="24"/>
          <w:lang w:eastAsia="es-MX"/>
        </w:rPr>
        <w:t xml:space="preserve">Una </w:t>
      </w:r>
      <w:r w:rsidR="00571197" w:rsidRPr="00571197">
        <w:rPr>
          <w:rFonts w:ascii="Arial" w:eastAsia="Times New Roman" w:hAnsi="Arial" w:cs="Arial"/>
          <w:color w:val="000000" w:themeColor="text1"/>
          <w:sz w:val="24"/>
          <w:szCs w:val="24"/>
          <w:lang w:eastAsia="es-MX"/>
        </w:rPr>
        <w:t>c</w:t>
      </w:r>
      <w:r w:rsidR="00F0520B" w:rsidRPr="00571197">
        <w:rPr>
          <w:rFonts w:ascii="Arial" w:eastAsia="Times New Roman" w:hAnsi="Arial" w:cs="Arial"/>
          <w:color w:val="000000" w:themeColor="text1"/>
          <w:sz w:val="24"/>
          <w:szCs w:val="24"/>
          <w:lang w:eastAsia="es-MX"/>
        </w:rPr>
        <w:t xml:space="preserve">ierta </w:t>
      </w:r>
      <w:r w:rsidRPr="00571197">
        <w:rPr>
          <w:rFonts w:ascii="Arial" w:eastAsia="Times New Roman" w:hAnsi="Arial" w:cs="Arial"/>
          <w:color w:val="000000" w:themeColor="text1"/>
          <w:sz w:val="24"/>
          <w:szCs w:val="24"/>
          <w:lang w:eastAsia="es-MX"/>
        </w:rPr>
        <w:t xml:space="preserve">ventaja es que de los 207 sitios de inhumaciones clandestinas localizados </w:t>
      </w:r>
      <w:r w:rsidR="00F0520B" w:rsidRPr="00571197">
        <w:rPr>
          <w:rFonts w:ascii="Arial" w:eastAsia="Times New Roman" w:hAnsi="Arial" w:cs="Arial"/>
          <w:color w:val="000000" w:themeColor="text1"/>
          <w:sz w:val="24"/>
          <w:szCs w:val="24"/>
          <w:lang w:eastAsia="es-MX"/>
        </w:rPr>
        <w:t xml:space="preserve">y </w:t>
      </w:r>
      <w:r w:rsidRPr="00571197">
        <w:rPr>
          <w:rFonts w:ascii="Arial" w:eastAsia="Times New Roman" w:hAnsi="Arial" w:cs="Arial"/>
          <w:color w:val="000000" w:themeColor="text1"/>
          <w:sz w:val="24"/>
          <w:szCs w:val="24"/>
          <w:lang w:eastAsia="es-MX"/>
        </w:rPr>
        <w:t xml:space="preserve">que acumulan 65.6% </w:t>
      </w:r>
      <w:r w:rsidR="00F0520B" w:rsidRPr="00571197">
        <w:rPr>
          <w:rFonts w:ascii="Arial" w:eastAsia="Times New Roman" w:hAnsi="Arial" w:cs="Arial"/>
          <w:color w:val="000000" w:themeColor="text1"/>
          <w:sz w:val="24"/>
          <w:szCs w:val="24"/>
          <w:lang w:eastAsia="es-MX"/>
        </w:rPr>
        <w:t>se encuentran en seis estados</w:t>
      </w:r>
      <w:r w:rsidRPr="00571197">
        <w:rPr>
          <w:rFonts w:ascii="Arial" w:eastAsia="Times New Roman" w:hAnsi="Arial" w:cs="Arial"/>
          <w:color w:val="000000" w:themeColor="text1"/>
          <w:sz w:val="24"/>
          <w:szCs w:val="24"/>
          <w:lang w:eastAsia="es-MX"/>
        </w:rPr>
        <w:t xml:space="preserve">. Y que de las 426 fosas clandestinas </w:t>
      </w:r>
      <w:r w:rsidR="00F50E73" w:rsidRPr="00571197">
        <w:rPr>
          <w:rFonts w:ascii="Arial" w:eastAsia="Times New Roman" w:hAnsi="Arial" w:cs="Arial"/>
          <w:color w:val="000000" w:themeColor="text1"/>
          <w:sz w:val="24"/>
          <w:szCs w:val="24"/>
          <w:lang w:eastAsia="es-MX"/>
        </w:rPr>
        <w:t>ubicadas</w:t>
      </w:r>
      <w:r w:rsidRPr="00571197">
        <w:rPr>
          <w:rFonts w:ascii="Arial" w:eastAsia="Times New Roman" w:hAnsi="Arial" w:cs="Arial"/>
          <w:color w:val="000000" w:themeColor="text1"/>
          <w:sz w:val="24"/>
          <w:szCs w:val="24"/>
          <w:lang w:eastAsia="es-MX"/>
        </w:rPr>
        <w:t xml:space="preserve">, </w:t>
      </w:r>
      <w:r w:rsidR="00B34FCC" w:rsidRPr="00571197">
        <w:rPr>
          <w:rFonts w:ascii="Arial" w:eastAsia="Times New Roman" w:hAnsi="Arial" w:cs="Arial"/>
          <w:color w:val="000000" w:themeColor="text1"/>
          <w:sz w:val="24"/>
          <w:szCs w:val="24"/>
          <w:lang w:eastAsia="es-MX"/>
        </w:rPr>
        <w:t xml:space="preserve">se </w:t>
      </w:r>
      <w:r w:rsidR="00F0520B" w:rsidRPr="00571197">
        <w:rPr>
          <w:rFonts w:ascii="Arial" w:eastAsia="Times New Roman" w:hAnsi="Arial" w:cs="Arial"/>
          <w:color w:val="000000" w:themeColor="text1"/>
          <w:sz w:val="24"/>
          <w:szCs w:val="24"/>
          <w:lang w:eastAsia="es-MX"/>
        </w:rPr>
        <w:t xml:space="preserve">concentran </w:t>
      </w:r>
      <w:r w:rsidRPr="00571197">
        <w:rPr>
          <w:rFonts w:ascii="Arial" w:eastAsia="Times New Roman" w:hAnsi="Arial" w:cs="Arial"/>
          <w:color w:val="000000" w:themeColor="text1"/>
          <w:sz w:val="24"/>
          <w:szCs w:val="24"/>
          <w:lang w:eastAsia="es-MX"/>
        </w:rPr>
        <w:t xml:space="preserve">en </w:t>
      </w:r>
      <w:r w:rsidR="00B34FCC" w:rsidRPr="00571197">
        <w:rPr>
          <w:rFonts w:ascii="Arial" w:eastAsia="Times New Roman" w:hAnsi="Arial" w:cs="Arial"/>
          <w:color w:val="000000" w:themeColor="text1"/>
          <w:sz w:val="24"/>
          <w:szCs w:val="24"/>
          <w:lang w:eastAsia="es-MX"/>
        </w:rPr>
        <w:t xml:space="preserve">otros tantos y significan 79.5%; y de los 551 cuerpos localizados, el 80% se </w:t>
      </w:r>
      <w:r w:rsidR="00571197" w:rsidRPr="00571197">
        <w:rPr>
          <w:rFonts w:ascii="Arial" w:eastAsia="Times New Roman" w:hAnsi="Arial" w:cs="Arial"/>
          <w:color w:val="000000" w:themeColor="text1"/>
          <w:sz w:val="24"/>
          <w:szCs w:val="24"/>
          <w:lang w:eastAsia="es-MX"/>
        </w:rPr>
        <w:t>encuentra</w:t>
      </w:r>
      <w:r w:rsidR="00B34FCC" w:rsidRPr="00571197">
        <w:rPr>
          <w:rFonts w:ascii="Arial" w:eastAsia="Times New Roman" w:hAnsi="Arial" w:cs="Arial"/>
          <w:color w:val="000000" w:themeColor="text1"/>
          <w:sz w:val="24"/>
          <w:szCs w:val="24"/>
          <w:lang w:eastAsia="es-MX"/>
        </w:rPr>
        <w:t xml:space="preserve"> en seis e</w:t>
      </w:r>
      <w:r w:rsidR="00F50E73" w:rsidRPr="00571197">
        <w:rPr>
          <w:rFonts w:ascii="Arial" w:eastAsia="Times New Roman" w:hAnsi="Arial" w:cs="Arial"/>
          <w:color w:val="000000" w:themeColor="text1"/>
          <w:sz w:val="24"/>
          <w:szCs w:val="24"/>
          <w:lang w:eastAsia="es-MX"/>
        </w:rPr>
        <w:t>stados</w:t>
      </w:r>
      <w:r w:rsidR="00B34FCC" w:rsidRPr="00571197">
        <w:rPr>
          <w:rFonts w:ascii="Arial" w:eastAsia="Times New Roman" w:hAnsi="Arial" w:cs="Arial"/>
          <w:color w:val="000000" w:themeColor="text1"/>
          <w:sz w:val="24"/>
          <w:szCs w:val="24"/>
          <w:lang w:eastAsia="es-MX"/>
        </w:rPr>
        <w:t xml:space="preserve">. Es decir, el fenómeno social y humanitario presenta una alta concentración geográfica, </w:t>
      </w:r>
      <w:r w:rsidR="00F50E73" w:rsidRPr="00571197">
        <w:rPr>
          <w:rFonts w:ascii="Arial" w:eastAsia="Times New Roman" w:hAnsi="Arial" w:cs="Arial"/>
          <w:color w:val="000000" w:themeColor="text1"/>
          <w:sz w:val="24"/>
          <w:szCs w:val="24"/>
          <w:lang w:eastAsia="es-MX"/>
        </w:rPr>
        <w:t>lo que</w:t>
      </w:r>
      <w:r w:rsidR="00B34FCC" w:rsidRPr="00571197">
        <w:rPr>
          <w:rFonts w:ascii="Arial" w:eastAsia="Times New Roman" w:hAnsi="Arial" w:cs="Arial"/>
          <w:color w:val="000000" w:themeColor="text1"/>
          <w:sz w:val="24"/>
          <w:szCs w:val="24"/>
          <w:lang w:eastAsia="es-MX"/>
        </w:rPr>
        <w:t xml:space="preserve"> facilitará la cumplimentación de</w:t>
      </w:r>
      <w:r w:rsidR="00F50E73" w:rsidRPr="00571197">
        <w:rPr>
          <w:rFonts w:ascii="Arial" w:eastAsia="Times New Roman" w:hAnsi="Arial" w:cs="Arial"/>
          <w:color w:val="000000" w:themeColor="text1"/>
          <w:sz w:val="24"/>
          <w:szCs w:val="24"/>
          <w:lang w:eastAsia="es-MX"/>
        </w:rPr>
        <w:t xml:space="preserve">l </w:t>
      </w:r>
      <w:r w:rsidR="00B34FCC" w:rsidRPr="00571197">
        <w:rPr>
          <w:rFonts w:ascii="Arial" w:eastAsia="Times New Roman" w:hAnsi="Arial" w:cs="Arial"/>
          <w:color w:val="000000" w:themeColor="text1"/>
          <w:sz w:val="24"/>
          <w:szCs w:val="24"/>
          <w:lang w:eastAsia="es-MX"/>
        </w:rPr>
        <w:t>compromiso</w:t>
      </w:r>
      <w:r w:rsidR="00F50E73" w:rsidRPr="00571197">
        <w:rPr>
          <w:rFonts w:ascii="Arial" w:eastAsia="Times New Roman" w:hAnsi="Arial" w:cs="Arial"/>
          <w:color w:val="000000" w:themeColor="text1"/>
          <w:sz w:val="24"/>
          <w:szCs w:val="24"/>
          <w:lang w:eastAsia="es-MX"/>
        </w:rPr>
        <w:t xml:space="preserve"> </w:t>
      </w:r>
      <w:r w:rsidR="00B34FCC" w:rsidRPr="00571197">
        <w:rPr>
          <w:rFonts w:ascii="Arial" w:eastAsia="Times New Roman" w:hAnsi="Arial" w:cs="Arial"/>
          <w:color w:val="000000" w:themeColor="text1"/>
          <w:sz w:val="24"/>
          <w:szCs w:val="24"/>
          <w:lang w:eastAsia="es-MX"/>
        </w:rPr>
        <w:t>presidencial.</w:t>
      </w:r>
    </w:p>
    <w:p w:rsidR="003F70C3" w:rsidRPr="00571197" w:rsidRDefault="003F70C3" w:rsidP="00F50E73">
      <w:pPr>
        <w:spacing w:after="0" w:line="240" w:lineRule="auto"/>
        <w:jc w:val="center"/>
        <w:rPr>
          <w:rFonts w:ascii="Arial" w:eastAsia="Times New Roman" w:hAnsi="Arial" w:cs="Arial"/>
          <w:b/>
          <w:color w:val="000000" w:themeColor="text1"/>
          <w:sz w:val="24"/>
          <w:szCs w:val="24"/>
          <w:lang w:eastAsia="es-MX"/>
        </w:rPr>
      </w:pPr>
      <w:r w:rsidRPr="00571197">
        <w:rPr>
          <w:rFonts w:ascii="Arial" w:eastAsia="Times New Roman" w:hAnsi="Arial" w:cs="Arial"/>
          <w:b/>
          <w:color w:val="000000" w:themeColor="text1"/>
          <w:sz w:val="24"/>
          <w:szCs w:val="24"/>
          <w:lang w:eastAsia="es-MX"/>
        </w:rPr>
        <w:t>Acuse de recibo</w:t>
      </w:r>
    </w:p>
    <w:p w:rsidR="00FF12AC" w:rsidRPr="00571197" w:rsidRDefault="003F70C3" w:rsidP="00B34FCC">
      <w:pPr>
        <w:spacing w:after="0" w:line="240" w:lineRule="auto"/>
        <w:jc w:val="both"/>
        <w:rPr>
          <w:rStyle w:val="Hipervnculo"/>
          <w:rFonts w:ascii="Arial" w:eastAsia="Times New Roman" w:hAnsi="Arial" w:cs="Arial"/>
          <w:color w:val="000000" w:themeColor="text1"/>
          <w:sz w:val="24"/>
          <w:szCs w:val="24"/>
          <w:lang w:eastAsia="es-MX"/>
        </w:rPr>
      </w:pPr>
      <w:r w:rsidRPr="00571197">
        <w:rPr>
          <w:rFonts w:ascii="Arial" w:hAnsi="Arial" w:cs="Arial"/>
          <w:color w:val="000000" w:themeColor="text1"/>
          <w:sz w:val="24"/>
          <w:szCs w:val="24"/>
        </w:rPr>
        <w:t xml:space="preserve">“Eduardo: muy acertadas críticas. Saludos cordiales”; dice Guillermo Pérez Velasco… </w:t>
      </w:r>
      <w:r w:rsidRPr="00571197">
        <w:rPr>
          <w:rFonts w:ascii="Arial" w:eastAsia="Times New Roman" w:hAnsi="Arial" w:cs="Arial"/>
          <w:color w:val="000000" w:themeColor="text1"/>
          <w:sz w:val="24"/>
          <w:szCs w:val="24"/>
          <w:lang w:eastAsia="es-MX"/>
        </w:rPr>
        <w:t>De “Heriberto Lugo. Vamos, la nota no es la renuncia de Narro, sino que AMLO afirma: ‘nosotros no decimos una cosa y hacemos otra’. Como el lunes 8 de octubre cuando dijo que el NAIM podría continuar si se reducían los costos, propuesta que de inmediato respaldó Carlos Slim proponiendo usar solo materiales nacionales, lo que él calculó bajaría el costo en mil millones de dólares”... Omití el nombre de Jorge Rogelio Castro en la crítica a José Narro Robles</w:t>
      </w:r>
      <w:r w:rsidR="00112122" w:rsidRPr="00571197">
        <w:rPr>
          <w:rFonts w:ascii="Arial" w:eastAsia="Times New Roman" w:hAnsi="Arial" w:cs="Arial"/>
          <w:color w:val="000000" w:themeColor="text1"/>
          <w:sz w:val="24"/>
          <w:szCs w:val="24"/>
          <w:lang w:eastAsia="es-MX"/>
        </w:rPr>
        <w:t xml:space="preserve"> (21-VI-19)</w:t>
      </w:r>
      <w:r w:rsidRPr="00571197">
        <w:rPr>
          <w:rFonts w:ascii="Arial" w:eastAsia="Times New Roman" w:hAnsi="Arial" w:cs="Arial"/>
          <w:color w:val="000000" w:themeColor="text1"/>
          <w:sz w:val="24"/>
          <w:szCs w:val="24"/>
          <w:lang w:eastAsia="es-MX"/>
        </w:rPr>
        <w:t xml:space="preserve">… Los Claudio X. González que mencioné hace una semana son </w:t>
      </w:r>
      <w:proofErr w:type="spellStart"/>
      <w:r w:rsidRPr="00571197">
        <w:rPr>
          <w:rFonts w:ascii="Arial" w:eastAsia="Times New Roman" w:hAnsi="Arial" w:cs="Arial"/>
          <w:color w:val="000000" w:themeColor="text1"/>
          <w:sz w:val="24"/>
          <w:szCs w:val="24"/>
          <w:lang w:eastAsia="es-MX"/>
        </w:rPr>
        <w:t>Laporte</w:t>
      </w:r>
      <w:proofErr w:type="spellEnd"/>
      <w:r w:rsidRPr="00571197">
        <w:rPr>
          <w:rFonts w:ascii="Arial" w:eastAsia="Times New Roman" w:hAnsi="Arial" w:cs="Arial"/>
          <w:color w:val="000000" w:themeColor="text1"/>
          <w:sz w:val="24"/>
          <w:szCs w:val="24"/>
          <w:lang w:eastAsia="es-MX"/>
        </w:rPr>
        <w:t xml:space="preserve"> y Guajardo, “el primero </w:t>
      </w:r>
      <w:r w:rsidRPr="00571197">
        <w:rPr>
          <w:rFonts w:ascii="Arial" w:eastAsia="Times New Roman" w:hAnsi="Arial" w:cs="Arial"/>
          <w:i/>
          <w:color w:val="000000" w:themeColor="text1"/>
          <w:sz w:val="24"/>
          <w:szCs w:val="24"/>
          <w:lang w:eastAsia="es-MX"/>
        </w:rPr>
        <w:t>ideólogo</w:t>
      </w:r>
      <w:r w:rsidRPr="00571197">
        <w:rPr>
          <w:rFonts w:ascii="Arial" w:eastAsia="Times New Roman" w:hAnsi="Arial" w:cs="Arial"/>
          <w:color w:val="000000" w:themeColor="text1"/>
          <w:sz w:val="24"/>
          <w:szCs w:val="24"/>
          <w:lang w:eastAsia="es-MX"/>
        </w:rPr>
        <w:t xml:space="preserve"> empresarial y el otro destacadísimo activista de la plutocracia”... Gracias a </w:t>
      </w:r>
      <w:r w:rsidR="00112122" w:rsidRPr="00571197">
        <w:rPr>
          <w:rFonts w:ascii="Arial" w:eastAsia="Times New Roman" w:hAnsi="Arial" w:cs="Arial"/>
          <w:color w:val="000000" w:themeColor="text1"/>
          <w:sz w:val="24"/>
          <w:szCs w:val="24"/>
          <w:lang w:eastAsia="es-MX"/>
        </w:rPr>
        <w:t xml:space="preserve">María </w:t>
      </w:r>
      <w:r w:rsidRPr="00571197">
        <w:rPr>
          <w:rFonts w:ascii="Arial" w:eastAsia="Times New Roman" w:hAnsi="Arial" w:cs="Arial"/>
          <w:color w:val="000000" w:themeColor="text1"/>
          <w:sz w:val="24"/>
          <w:szCs w:val="24"/>
          <w:lang w:eastAsia="es-MX"/>
        </w:rPr>
        <w:t xml:space="preserve">Teresa Menéndez </w:t>
      </w:r>
      <w:proofErr w:type="spellStart"/>
      <w:r w:rsidR="00112122" w:rsidRPr="00571197">
        <w:rPr>
          <w:rFonts w:ascii="Arial" w:eastAsia="Times New Roman" w:hAnsi="Arial" w:cs="Arial"/>
          <w:color w:val="000000" w:themeColor="text1"/>
          <w:sz w:val="24"/>
          <w:szCs w:val="24"/>
          <w:lang w:eastAsia="es-MX"/>
        </w:rPr>
        <w:t>Monforte</w:t>
      </w:r>
      <w:proofErr w:type="spellEnd"/>
      <w:r w:rsidR="00112122"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color w:val="000000" w:themeColor="text1"/>
          <w:sz w:val="24"/>
          <w:szCs w:val="24"/>
          <w:lang w:eastAsia="es-MX"/>
        </w:rPr>
        <w:t xml:space="preserve">por la observación… Para consultar en </w:t>
      </w:r>
      <w:hyperlink r:id="rId4" w:history="1">
        <w:r w:rsidRPr="00571197">
          <w:rPr>
            <w:rStyle w:val="Hipervnculo"/>
            <w:rFonts w:ascii="Arial" w:eastAsia="Times New Roman" w:hAnsi="Arial" w:cs="Arial"/>
            <w:color w:val="000000" w:themeColor="text1"/>
            <w:sz w:val="24"/>
            <w:szCs w:val="24"/>
            <w:u w:val="none"/>
            <w:lang w:eastAsia="es-MX"/>
          </w:rPr>
          <w:t>http://www.forumenlinea.com/</w:t>
        </w:r>
      </w:hyperlink>
      <w:r w:rsidRPr="00571197">
        <w:rPr>
          <w:rStyle w:val="Hipervnculo"/>
          <w:rFonts w:ascii="Arial" w:eastAsia="Times New Roman" w:hAnsi="Arial" w:cs="Arial"/>
          <w:color w:val="000000" w:themeColor="text1"/>
          <w:sz w:val="24"/>
          <w:szCs w:val="24"/>
          <w:u w:val="none"/>
          <w:lang w:eastAsia="es-MX"/>
        </w:rPr>
        <w:t xml:space="preserve">: </w:t>
      </w:r>
      <w:r w:rsidRPr="00571197">
        <w:rPr>
          <w:rFonts w:ascii="Arial" w:eastAsia="Times New Roman" w:hAnsi="Arial" w:cs="Arial"/>
          <w:bCs/>
          <w:color w:val="000000" w:themeColor="text1"/>
          <w:sz w:val="24"/>
          <w:szCs w:val="24"/>
          <w:lang w:eastAsia="es-MX"/>
        </w:rPr>
        <w:t xml:space="preserve">Germán Martínez y los “floreros” del presidente </w:t>
      </w:r>
      <w:r w:rsidRPr="00571197">
        <w:rPr>
          <w:rFonts w:ascii="Arial" w:eastAsia="Times New Roman" w:hAnsi="Arial" w:cs="Arial"/>
          <w:color w:val="000000" w:themeColor="text1"/>
          <w:sz w:val="24"/>
          <w:szCs w:val="24"/>
          <w:lang w:eastAsia="es-MX"/>
        </w:rPr>
        <w:t xml:space="preserve">(Jesús Delgado Guerrero). El desafío; Dialéctica morena (Raúl Moreno </w:t>
      </w:r>
      <w:proofErr w:type="spellStart"/>
      <w:r w:rsidRPr="00571197">
        <w:rPr>
          <w:rFonts w:ascii="Arial" w:eastAsia="Times New Roman" w:hAnsi="Arial" w:cs="Arial"/>
          <w:color w:val="000000" w:themeColor="text1"/>
          <w:sz w:val="24"/>
          <w:szCs w:val="24"/>
          <w:lang w:eastAsia="es-MX"/>
        </w:rPr>
        <w:t>Wonchee</w:t>
      </w:r>
      <w:proofErr w:type="spellEnd"/>
      <w:r w:rsidRPr="00571197">
        <w:rPr>
          <w:rFonts w:ascii="Arial" w:eastAsia="Times New Roman" w:hAnsi="Arial" w:cs="Arial"/>
          <w:color w:val="000000" w:themeColor="text1"/>
          <w:sz w:val="24"/>
          <w:szCs w:val="24"/>
          <w:lang w:eastAsia="es-MX"/>
        </w:rPr>
        <w:t xml:space="preserve">). </w:t>
      </w:r>
      <w:r w:rsidRPr="00571197">
        <w:rPr>
          <w:rFonts w:ascii="Arial" w:eastAsia="Noto Sans CJK SC Regular" w:hAnsi="Arial" w:cs="Arial"/>
          <w:color w:val="000000" w:themeColor="text1"/>
          <w:kern w:val="1"/>
          <w:sz w:val="24"/>
          <w:szCs w:val="24"/>
          <w:lang w:eastAsia="zh-CN" w:bidi="hi-IN"/>
        </w:rPr>
        <w:t xml:space="preserve">Mi testimonio del 10 de junio de 1971 (Elba Pérez Villalba). </w:t>
      </w:r>
      <w:r w:rsidRPr="00571197">
        <w:rPr>
          <w:rFonts w:ascii="Arial" w:eastAsia="Times New Roman" w:hAnsi="Arial" w:cs="Arial"/>
          <w:color w:val="000000" w:themeColor="text1"/>
          <w:sz w:val="24"/>
          <w:szCs w:val="24"/>
          <w:lang w:eastAsia="es-MX"/>
        </w:rPr>
        <w:t xml:space="preserve">Derecho Laboral 4.0 (José Manuel Gómez </w:t>
      </w:r>
      <w:proofErr w:type="spellStart"/>
      <w:r w:rsidRPr="00571197">
        <w:rPr>
          <w:rFonts w:ascii="Arial" w:eastAsia="Times New Roman" w:hAnsi="Arial" w:cs="Arial"/>
          <w:color w:val="000000" w:themeColor="text1"/>
          <w:sz w:val="24"/>
          <w:szCs w:val="24"/>
          <w:lang w:eastAsia="es-MX"/>
        </w:rPr>
        <w:t>Porchini</w:t>
      </w:r>
      <w:proofErr w:type="spellEnd"/>
      <w:r w:rsidRPr="00571197">
        <w:rPr>
          <w:rFonts w:ascii="Arial" w:eastAsia="Times New Roman" w:hAnsi="Arial" w:cs="Arial"/>
          <w:color w:val="000000" w:themeColor="text1"/>
          <w:sz w:val="24"/>
          <w:szCs w:val="24"/>
          <w:lang w:eastAsia="es-MX"/>
        </w:rPr>
        <w:t xml:space="preserve">)… </w:t>
      </w:r>
      <w:r w:rsidRPr="00571197">
        <w:rPr>
          <w:rFonts w:ascii="Arial" w:eastAsia="Times New Roman" w:hAnsi="Arial" w:cs="Arial"/>
          <w:bCs/>
          <w:color w:val="000000" w:themeColor="text1"/>
          <w:kern w:val="36"/>
          <w:sz w:val="24"/>
          <w:szCs w:val="24"/>
          <w:lang w:eastAsia="es-MX"/>
        </w:rPr>
        <w:t>Más de 40 opositores se creen “legítimos herederos de Maduro”, dice Mike Pompeo. Intervención militar de EU en Venezuela sería una catástrofe en América Latina: Putin</w:t>
      </w:r>
      <w:r w:rsidRPr="00571197">
        <w:rPr>
          <w:rFonts w:ascii="Arial" w:eastAsia="Times New Roman" w:hAnsi="Arial" w:cs="Arial"/>
          <w:color w:val="000000" w:themeColor="text1"/>
          <w:sz w:val="24"/>
          <w:szCs w:val="24"/>
          <w:lang w:eastAsia="es-MX"/>
        </w:rPr>
        <w:t xml:space="preserve">. Y para respaldar el portal: </w:t>
      </w:r>
      <w:hyperlink r:id="rId5" w:history="1">
        <w:r w:rsidRPr="00571197">
          <w:rPr>
            <w:rStyle w:val="Hipervnculo"/>
            <w:rFonts w:ascii="Arial" w:eastAsia="Times New Roman" w:hAnsi="Arial" w:cs="Arial"/>
            <w:color w:val="000000" w:themeColor="text1"/>
            <w:sz w:val="24"/>
            <w:szCs w:val="24"/>
            <w:lang w:eastAsia="es-MX"/>
          </w:rPr>
          <w:t>http://www.forumenlinea.com/index.php/aportaciones</w:t>
        </w:r>
      </w:hyperlink>
      <w:r w:rsidRPr="00571197">
        <w:rPr>
          <w:rStyle w:val="Hipervnculo"/>
          <w:rFonts w:ascii="Arial" w:eastAsia="Times New Roman" w:hAnsi="Arial" w:cs="Arial"/>
          <w:color w:val="000000" w:themeColor="text1"/>
          <w:sz w:val="24"/>
          <w:szCs w:val="24"/>
          <w:u w:val="none"/>
          <w:lang w:eastAsia="es-MX"/>
        </w:rPr>
        <w:t xml:space="preserve"> (…) Enlace al cartón</w:t>
      </w:r>
      <w:r w:rsidR="00FF12AC" w:rsidRPr="00571197">
        <w:rPr>
          <w:rStyle w:val="Hipervnculo"/>
          <w:rFonts w:ascii="Arial" w:eastAsia="Times New Roman" w:hAnsi="Arial" w:cs="Arial"/>
          <w:color w:val="000000" w:themeColor="text1"/>
          <w:sz w:val="24"/>
          <w:szCs w:val="24"/>
          <w:u w:val="none"/>
          <w:lang w:eastAsia="es-MX"/>
        </w:rPr>
        <w:t xml:space="preserve"> de Fisgón: </w:t>
      </w:r>
      <w:r w:rsidR="00FF12AC" w:rsidRPr="00571197">
        <w:rPr>
          <w:rStyle w:val="Hipervnculo"/>
          <w:rFonts w:ascii="Arial" w:eastAsia="Times New Roman" w:hAnsi="Arial" w:cs="Arial"/>
          <w:color w:val="000000" w:themeColor="text1"/>
          <w:sz w:val="24"/>
          <w:szCs w:val="24"/>
          <w:lang w:eastAsia="es-MX"/>
        </w:rPr>
        <w:t>https://www.jornada.com.mx/2019/06/25/cartones/1</w:t>
      </w:r>
    </w:p>
    <w:p w:rsidR="00086E36" w:rsidRPr="00571197" w:rsidRDefault="00306A55" w:rsidP="00B34FCC">
      <w:pPr>
        <w:spacing w:after="0" w:line="240" w:lineRule="auto"/>
        <w:jc w:val="both"/>
        <w:outlineLvl w:val="0"/>
        <w:rPr>
          <w:rFonts w:ascii="Arial" w:hAnsi="Arial" w:cs="Arial"/>
          <w:color w:val="000000" w:themeColor="text1"/>
          <w:sz w:val="24"/>
          <w:szCs w:val="24"/>
        </w:rPr>
      </w:pPr>
      <w:hyperlink r:id="rId6" w:history="1">
        <w:r w:rsidR="00FF12AC" w:rsidRPr="00571197">
          <w:rPr>
            <w:rStyle w:val="Hipervnculo"/>
            <w:rFonts w:ascii="Arial" w:hAnsi="Arial" w:cs="Arial"/>
            <w:color w:val="000000" w:themeColor="text1"/>
            <w:u w:val="none"/>
            <w:lang w:val="en-US"/>
          </w:rPr>
          <w:t>https://www.facebook.com/forumenlinea</w:t>
        </w:r>
      </w:hyperlink>
      <w:r w:rsidR="003F70C3" w:rsidRPr="00571197">
        <w:rPr>
          <w:rFonts w:ascii="Arial" w:eastAsia="Times New Roman" w:hAnsi="Arial" w:cs="Arial"/>
          <w:color w:val="000000" w:themeColor="text1"/>
          <w:lang w:eastAsia="es-MX"/>
        </w:rPr>
        <w:t xml:space="preserve">    </w:t>
      </w:r>
      <w:hyperlink r:id="rId7" w:history="1">
        <w:r w:rsidR="003F70C3" w:rsidRPr="00571197">
          <w:rPr>
            <w:rFonts w:ascii="Arial" w:eastAsia="Times New Roman" w:hAnsi="Arial" w:cs="Arial"/>
            <w:color w:val="000000" w:themeColor="text1"/>
            <w:lang w:eastAsia="es-MX"/>
          </w:rPr>
          <w:t>forum@forumenlinea.com</w:t>
        </w:r>
      </w:hyperlink>
      <w:r w:rsidR="003F70C3" w:rsidRPr="00571197">
        <w:rPr>
          <w:rFonts w:ascii="Arial" w:eastAsia="Times New Roman" w:hAnsi="Arial" w:cs="Arial"/>
          <w:color w:val="000000" w:themeColor="text1"/>
          <w:lang w:eastAsia="es-MX"/>
        </w:rPr>
        <w:t xml:space="preserve">    </w:t>
      </w:r>
      <w:hyperlink r:id="rId8" w:anchor="%21/IbarraAguirreEd" w:tgtFrame="_blank" w:history="1">
        <w:r w:rsidR="003F70C3" w:rsidRPr="00571197">
          <w:rPr>
            <w:rFonts w:ascii="Arial" w:hAnsi="Arial" w:cs="Arial"/>
            <w:color w:val="000000" w:themeColor="text1"/>
          </w:rPr>
          <w:t>@</w:t>
        </w:r>
        <w:proofErr w:type="spellStart"/>
        <w:r w:rsidR="003F70C3" w:rsidRPr="00571197">
          <w:rPr>
            <w:rFonts w:ascii="Arial" w:hAnsi="Arial" w:cs="Arial"/>
            <w:color w:val="000000" w:themeColor="text1"/>
          </w:rPr>
          <w:t>IbarraAguirreEd</w:t>
        </w:r>
        <w:proofErr w:type="spellEnd"/>
      </w:hyperlink>
      <w:bookmarkStart w:id="0" w:name="_GoBack"/>
      <w:bookmarkEnd w:id="0"/>
    </w:p>
    <w:sectPr w:rsidR="00086E36" w:rsidRPr="005711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1"/>
    <w:family w:val="auto"/>
    <w:pitch w:val="variable"/>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0C3"/>
    <w:rsid w:val="00062B1E"/>
    <w:rsid w:val="00086E36"/>
    <w:rsid w:val="00112122"/>
    <w:rsid w:val="002139C7"/>
    <w:rsid w:val="00306A55"/>
    <w:rsid w:val="003D397E"/>
    <w:rsid w:val="003F70C3"/>
    <w:rsid w:val="00571197"/>
    <w:rsid w:val="0074335F"/>
    <w:rsid w:val="007F7879"/>
    <w:rsid w:val="00813ACA"/>
    <w:rsid w:val="00984241"/>
    <w:rsid w:val="00AA0DEC"/>
    <w:rsid w:val="00AB1329"/>
    <w:rsid w:val="00B34FCC"/>
    <w:rsid w:val="00C9057A"/>
    <w:rsid w:val="00D316E1"/>
    <w:rsid w:val="00F0520B"/>
    <w:rsid w:val="00F50E73"/>
    <w:rsid w:val="00F819AC"/>
    <w:rsid w:val="00FF12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096EE-931F-457A-8A0E-9A73CE108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0C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F70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index.php/aporta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897</Words>
  <Characters>4936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2019-06-25T14:29:00Z</dcterms:created>
  <dcterms:modified xsi:type="dcterms:W3CDTF">2019-06-29T08:51:00Z</dcterms:modified>
</cp:coreProperties>
</file>