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453" w:rsidRPr="00D5412A" w:rsidRDefault="005C7453" w:rsidP="005C7453">
      <w:pPr>
        <w:spacing w:after="0" w:line="240" w:lineRule="auto"/>
        <w:jc w:val="both"/>
        <w:rPr>
          <w:rFonts w:ascii="Arial" w:eastAsia="Times New Roman" w:hAnsi="Arial" w:cs="Arial"/>
          <w:color w:val="000000" w:themeColor="text1"/>
          <w:sz w:val="28"/>
          <w:szCs w:val="28"/>
          <w:lang w:eastAsia="es-MX"/>
        </w:rPr>
      </w:pPr>
      <w:r w:rsidRPr="00D5412A">
        <w:rPr>
          <w:rFonts w:ascii="Arial" w:eastAsia="Times New Roman" w:hAnsi="Arial" w:cs="Arial"/>
          <w:color w:val="000000" w:themeColor="text1"/>
          <w:sz w:val="28"/>
          <w:szCs w:val="28"/>
          <w:lang w:eastAsia="es-MX"/>
        </w:rPr>
        <w:t>Utopía</w:t>
      </w:r>
    </w:p>
    <w:p w:rsidR="005C7453" w:rsidRPr="00D5412A" w:rsidRDefault="005C7453" w:rsidP="005C7453">
      <w:pPr>
        <w:spacing w:after="0" w:line="240" w:lineRule="auto"/>
        <w:jc w:val="both"/>
        <w:rPr>
          <w:rFonts w:ascii="Arial" w:eastAsia="Times New Roman" w:hAnsi="Arial" w:cs="Arial"/>
          <w:color w:val="000000" w:themeColor="text1"/>
          <w:sz w:val="24"/>
          <w:szCs w:val="24"/>
          <w:lang w:eastAsia="es-MX"/>
        </w:rPr>
      </w:pPr>
    </w:p>
    <w:p w:rsidR="005C7453" w:rsidRPr="00D5412A" w:rsidRDefault="0099489C" w:rsidP="000D667B">
      <w:pPr>
        <w:spacing w:after="0" w:line="240" w:lineRule="auto"/>
        <w:jc w:val="center"/>
        <w:rPr>
          <w:rFonts w:ascii="Arial" w:eastAsia="Times New Roman" w:hAnsi="Arial" w:cs="Arial"/>
          <w:b/>
          <w:color w:val="000000" w:themeColor="text1"/>
          <w:sz w:val="36"/>
          <w:szCs w:val="36"/>
          <w:lang w:eastAsia="es-MX"/>
        </w:rPr>
      </w:pPr>
      <w:r w:rsidRPr="00D5412A">
        <w:rPr>
          <w:rFonts w:ascii="Arial" w:eastAsia="Times New Roman" w:hAnsi="Arial" w:cs="Arial"/>
          <w:b/>
          <w:color w:val="000000" w:themeColor="text1"/>
          <w:sz w:val="36"/>
          <w:szCs w:val="36"/>
          <w:lang w:eastAsia="es-MX"/>
        </w:rPr>
        <w:t>No somos iguales</w:t>
      </w:r>
    </w:p>
    <w:p w:rsidR="005C7453" w:rsidRPr="00D5412A" w:rsidRDefault="005C7453" w:rsidP="005C7453">
      <w:pPr>
        <w:spacing w:after="0" w:line="240" w:lineRule="auto"/>
        <w:jc w:val="both"/>
        <w:rPr>
          <w:rFonts w:ascii="Arial" w:eastAsia="Times New Roman" w:hAnsi="Arial" w:cs="Arial"/>
          <w:color w:val="000000" w:themeColor="text1"/>
          <w:sz w:val="24"/>
          <w:szCs w:val="24"/>
          <w:lang w:eastAsia="es-MX"/>
        </w:rPr>
      </w:pPr>
    </w:p>
    <w:p w:rsidR="005C7453" w:rsidRPr="00D5412A" w:rsidRDefault="005C7453" w:rsidP="005C7453">
      <w:pPr>
        <w:spacing w:after="0" w:line="240" w:lineRule="auto"/>
        <w:jc w:val="both"/>
        <w:rPr>
          <w:rFonts w:ascii="Arial" w:eastAsia="Times New Roman" w:hAnsi="Arial" w:cs="Arial"/>
          <w:b/>
          <w:color w:val="000000" w:themeColor="text1"/>
          <w:sz w:val="24"/>
          <w:szCs w:val="24"/>
          <w:lang w:eastAsia="es-MX"/>
        </w:rPr>
      </w:pPr>
      <w:r w:rsidRPr="00D5412A">
        <w:rPr>
          <w:rFonts w:ascii="Arial" w:eastAsia="Times New Roman" w:hAnsi="Arial" w:cs="Arial"/>
          <w:b/>
          <w:color w:val="000000" w:themeColor="text1"/>
          <w:sz w:val="24"/>
          <w:szCs w:val="24"/>
          <w:lang w:eastAsia="es-MX"/>
        </w:rPr>
        <w:t>Eduardo Ibarra Aguirre</w:t>
      </w:r>
    </w:p>
    <w:p w:rsidR="000D667B" w:rsidRPr="00244CD0" w:rsidRDefault="000D667B" w:rsidP="005C7453">
      <w:pPr>
        <w:spacing w:after="0" w:line="240" w:lineRule="auto"/>
        <w:jc w:val="both"/>
        <w:rPr>
          <w:rFonts w:ascii="Arial" w:eastAsia="Times New Roman" w:hAnsi="Arial" w:cs="Arial"/>
          <w:color w:val="000000" w:themeColor="text1"/>
          <w:sz w:val="24"/>
          <w:szCs w:val="24"/>
          <w:lang w:eastAsia="es-MX"/>
        </w:rPr>
      </w:pPr>
    </w:p>
    <w:p w:rsidR="00FD7887" w:rsidRPr="00D5412A" w:rsidRDefault="000D667B" w:rsidP="005C7453">
      <w:pPr>
        <w:spacing w:after="0" w:line="240" w:lineRule="auto"/>
        <w:jc w:val="both"/>
        <w:rPr>
          <w:rFonts w:ascii="Arial" w:eastAsia="Times New Roman" w:hAnsi="Arial" w:cs="Arial"/>
          <w:color w:val="000000" w:themeColor="text1"/>
          <w:sz w:val="24"/>
          <w:szCs w:val="24"/>
          <w:lang w:eastAsia="es-MX"/>
        </w:rPr>
      </w:pPr>
      <w:r w:rsidRPr="00D5412A">
        <w:rPr>
          <w:rFonts w:ascii="Arial" w:eastAsia="Times New Roman" w:hAnsi="Arial" w:cs="Arial"/>
          <w:color w:val="000000" w:themeColor="text1"/>
          <w:sz w:val="24"/>
          <w:szCs w:val="24"/>
          <w:lang w:eastAsia="es-MX"/>
        </w:rPr>
        <w:t xml:space="preserve">José Narro, </w:t>
      </w:r>
      <w:proofErr w:type="spellStart"/>
      <w:r w:rsidRPr="00D5412A">
        <w:rPr>
          <w:rFonts w:ascii="Arial" w:eastAsia="Times New Roman" w:hAnsi="Arial" w:cs="Arial"/>
          <w:color w:val="000000" w:themeColor="text1"/>
          <w:sz w:val="24"/>
          <w:szCs w:val="24"/>
          <w:lang w:eastAsia="es-MX"/>
        </w:rPr>
        <w:t>exrector</w:t>
      </w:r>
      <w:proofErr w:type="spellEnd"/>
      <w:r w:rsidRPr="00D5412A">
        <w:rPr>
          <w:rFonts w:ascii="Arial" w:eastAsia="Times New Roman" w:hAnsi="Arial" w:cs="Arial"/>
          <w:color w:val="000000" w:themeColor="text1"/>
          <w:sz w:val="24"/>
          <w:szCs w:val="24"/>
          <w:lang w:eastAsia="es-MX"/>
        </w:rPr>
        <w:t xml:space="preserve"> de la Universidad Nacional Autónoma de México y secretario de Salud del sexenio de Enrique Peña </w:t>
      </w:r>
      <w:r w:rsidR="00900110" w:rsidRPr="00D5412A">
        <w:rPr>
          <w:rFonts w:ascii="Arial" w:eastAsia="Times New Roman" w:hAnsi="Arial" w:cs="Arial"/>
          <w:color w:val="000000" w:themeColor="text1"/>
          <w:sz w:val="24"/>
          <w:szCs w:val="24"/>
          <w:lang w:eastAsia="es-MX"/>
        </w:rPr>
        <w:t>–</w:t>
      </w:r>
      <w:r w:rsidRPr="00D5412A">
        <w:rPr>
          <w:rFonts w:ascii="Arial" w:eastAsia="Times New Roman" w:hAnsi="Arial" w:cs="Arial"/>
          <w:color w:val="000000" w:themeColor="text1"/>
          <w:sz w:val="24"/>
          <w:szCs w:val="24"/>
          <w:lang w:eastAsia="es-MX"/>
        </w:rPr>
        <w:t xml:space="preserve">uno de los tres </w:t>
      </w:r>
      <w:r w:rsidR="00E907CA" w:rsidRPr="00D5412A">
        <w:rPr>
          <w:rFonts w:ascii="Arial" w:eastAsia="Times New Roman" w:hAnsi="Arial" w:cs="Arial"/>
          <w:color w:val="000000" w:themeColor="text1"/>
          <w:sz w:val="24"/>
          <w:szCs w:val="24"/>
          <w:lang w:eastAsia="es-MX"/>
        </w:rPr>
        <w:t xml:space="preserve">gobiernos </w:t>
      </w:r>
      <w:r w:rsidRPr="00D5412A">
        <w:rPr>
          <w:rFonts w:ascii="Arial" w:eastAsia="Times New Roman" w:hAnsi="Arial" w:cs="Arial"/>
          <w:color w:val="000000" w:themeColor="text1"/>
          <w:sz w:val="24"/>
          <w:szCs w:val="24"/>
          <w:lang w:eastAsia="es-MX"/>
        </w:rPr>
        <w:t xml:space="preserve">en el que </w:t>
      </w:r>
      <w:r w:rsidR="00FD7887" w:rsidRPr="00D5412A">
        <w:rPr>
          <w:rFonts w:ascii="Arial" w:eastAsia="Times New Roman" w:hAnsi="Arial" w:cs="Arial"/>
          <w:color w:val="000000" w:themeColor="text1"/>
          <w:sz w:val="24"/>
          <w:szCs w:val="24"/>
          <w:lang w:eastAsia="es-MX"/>
        </w:rPr>
        <w:t xml:space="preserve">más </w:t>
      </w:r>
      <w:r w:rsidRPr="00D5412A">
        <w:rPr>
          <w:rFonts w:ascii="Arial" w:eastAsia="Times New Roman" w:hAnsi="Arial" w:cs="Arial"/>
          <w:color w:val="000000" w:themeColor="text1"/>
          <w:sz w:val="24"/>
          <w:szCs w:val="24"/>
          <w:lang w:eastAsia="es-MX"/>
        </w:rPr>
        <w:t>floreció la corrupción</w:t>
      </w:r>
      <w:r w:rsidR="00FD7887" w:rsidRPr="00D5412A">
        <w:rPr>
          <w:rFonts w:ascii="Arial" w:eastAsia="Times New Roman" w:hAnsi="Arial" w:cs="Arial"/>
          <w:color w:val="000000" w:themeColor="text1"/>
          <w:sz w:val="24"/>
          <w:szCs w:val="24"/>
          <w:lang w:eastAsia="es-MX"/>
        </w:rPr>
        <w:t xml:space="preserve"> y la rapiña</w:t>
      </w:r>
      <w:r w:rsidR="00900110" w:rsidRPr="00D5412A">
        <w:rPr>
          <w:rFonts w:ascii="Arial" w:eastAsia="Times New Roman" w:hAnsi="Arial" w:cs="Arial"/>
          <w:color w:val="000000" w:themeColor="text1"/>
          <w:sz w:val="24"/>
          <w:szCs w:val="24"/>
          <w:lang w:eastAsia="es-MX"/>
        </w:rPr>
        <w:t>–</w:t>
      </w:r>
      <w:r w:rsidRPr="00D5412A">
        <w:rPr>
          <w:rFonts w:ascii="Arial" w:eastAsia="Times New Roman" w:hAnsi="Arial" w:cs="Arial"/>
          <w:color w:val="000000" w:themeColor="text1"/>
          <w:sz w:val="24"/>
          <w:szCs w:val="24"/>
          <w:lang w:eastAsia="es-MX"/>
        </w:rPr>
        <w:t>, necesit</w:t>
      </w:r>
      <w:r w:rsidR="00E907CA" w:rsidRPr="00D5412A">
        <w:rPr>
          <w:rFonts w:ascii="Arial" w:eastAsia="Times New Roman" w:hAnsi="Arial" w:cs="Arial"/>
          <w:color w:val="000000" w:themeColor="text1"/>
          <w:sz w:val="24"/>
          <w:szCs w:val="24"/>
          <w:lang w:eastAsia="es-MX"/>
        </w:rPr>
        <w:t>ó</w:t>
      </w:r>
      <w:r w:rsidRPr="00D5412A">
        <w:rPr>
          <w:rFonts w:ascii="Arial" w:eastAsia="Times New Roman" w:hAnsi="Arial" w:cs="Arial"/>
          <w:color w:val="000000" w:themeColor="text1"/>
          <w:sz w:val="24"/>
          <w:szCs w:val="24"/>
          <w:lang w:eastAsia="es-MX"/>
        </w:rPr>
        <w:t xml:space="preserve"> de </w:t>
      </w:r>
      <w:r w:rsidR="00540E59" w:rsidRPr="00D5412A">
        <w:rPr>
          <w:rFonts w:ascii="Arial" w:eastAsia="Times New Roman" w:hAnsi="Arial" w:cs="Arial"/>
          <w:color w:val="000000" w:themeColor="text1"/>
          <w:sz w:val="24"/>
          <w:szCs w:val="24"/>
          <w:lang w:eastAsia="es-MX"/>
        </w:rPr>
        <w:t xml:space="preserve">casi </w:t>
      </w:r>
      <w:r w:rsidRPr="00D5412A">
        <w:rPr>
          <w:rFonts w:ascii="Arial" w:eastAsia="Times New Roman" w:hAnsi="Arial" w:cs="Arial"/>
          <w:color w:val="000000" w:themeColor="text1"/>
          <w:sz w:val="24"/>
          <w:szCs w:val="24"/>
          <w:lang w:eastAsia="es-MX"/>
        </w:rPr>
        <w:t xml:space="preserve">medio siglo para descubrir lo que son las prácticas </w:t>
      </w:r>
      <w:r w:rsidR="00FD7887" w:rsidRPr="00D5412A">
        <w:rPr>
          <w:rFonts w:ascii="Arial" w:eastAsia="Times New Roman" w:hAnsi="Arial" w:cs="Arial"/>
          <w:color w:val="000000" w:themeColor="text1"/>
          <w:sz w:val="24"/>
          <w:szCs w:val="24"/>
          <w:lang w:eastAsia="es-MX"/>
        </w:rPr>
        <w:t>antidemocráticas</w:t>
      </w:r>
      <w:r w:rsidR="00E907CA" w:rsidRPr="00D5412A">
        <w:rPr>
          <w:rFonts w:ascii="Arial" w:eastAsia="Times New Roman" w:hAnsi="Arial" w:cs="Arial"/>
          <w:color w:val="000000" w:themeColor="text1"/>
          <w:sz w:val="24"/>
          <w:szCs w:val="24"/>
          <w:lang w:eastAsia="es-MX"/>
        </w:rPr>
        <w:t>,</w:t>
      </w:r>
      <w:r w:rsidR="00FD7887" w:rsidRPr="00D5412A">
        <w:rPr>
          <w:rFonts w:ascii="Arial" w:eastAsia="Times New Roman" w:hAnsi="Arial" w:cs="Arial"/>
          <w:color w:val="000000" w:themeColor="text1"/>
          <w:sz w:val="24"/>
          <w:szCs w:val="24"/>
          <w:lang w:eastAsia="es-MX"/>
        </w:rPr>
        <w:t xml:space="preserve"> sistémicas</w:t>
      </w:r>
      <w:r w:rsidR="00E907CA" w:rsidRPr="00D5412A">
        <w:rPr>
          <w:rFonts w:ascii="Arial" w:eastAsia="Times New Roman" w:hAnsi="Arial" w:cs="Arial"/>
          <w:color w:val="000000" w:themeColor="text1"/>
          <w:sz w:val="24"/>
          <w:szCs w:val="24"/>
          <w:lang w:eastAsia="es-MX"/>
        </w:rPr>
        <w:t>,</w:t>
      </w:r>
      <w:r w:rsidR="00FD7887" w:rsidRPr="00D5412A">
        <w:rPr>
          <w:rFonts w:ascii="Arial" w:eastAsia="Times New Roman" w:hAnsi="Arial" w:cs="Arial"/>
          <w:color w:val="000000" w:themeColor="text1"/>
          <w:sz w:val="24"/>
          <w:szCs w:val="24"/>
          <w:lang w:eastAsia="es-MX"/>
        </w:rPr>
        <w:t xml:space="preserve"> del Revolucionario Institucional para elegir a sus presidentes, siempre </w:t>
      </w:r>
      <w:r w:rsidR="00E907CA" w:rsidRPr="00D5412A">
        <w:rPr>
          <w:rFonts w:ascii="Arial" w:eastAsia="Times New Roman" w:hAnsi="Arial" w:cs="Arial"/>
          <w:color w:val="000000" w:themeColor="text1"/>
          <w:sz w:val="24"/>
          <w:szCs w:val="24"/>
          <w:lang w:eastAsia="es-MX"/>
        </w:rPr>
        <w:t xml:space="preserve">designados previamente </w:t>
      </w:r>
      <w:r w:rsidR="00FD7887" w:rsidRPr="00D5412A">
        <w:rPr>
          <w:rFonts w:ascii="Arial" w:eastAsia="Times New Roman" w:hAnsi="Arial" w:cs="Arial"/>
          <w:color w:val="000000" w:themeColor="text1"/>
          <w:sz w:val="24"/>
          <w:szCs w:val="24"/>
          <w:lang w:eastAsia="es-MX"/>
        </w:rPr>
        <w:t>por el titular del Ejecutivo federal en turno</w:t>
      </w:r>
      <w:r w:rsidR="00540E59" w:rsidRPr="00D5412A">
        <w:rPr>
          <w:rFonts w:ascii="Arial" w:eastAsia="Times New Roman" w:hAnsi="Arial" w:cs="Arial"/>
          <w:color w:val="000000" w:themeColor="text1"/>
          <w:sz w:val="24"/>
          <w:szCs w:val="24"/>
          <w:lang w:eastAsia="es-MX"/>
        </w:rPr>
        <w:t xml:space="preserve"> desde 19</w:t>
      </w:r>
      <w:r w:rsidR="00C051BF" w:rsidRPr="00D5412A">
        <w:rPr>
          <w:rFonts w:ascii="Arial" w:eastAsia="Times New Roman" w:hAnsi="Arial" w:cs="Arial"/>
          <w:color w:val="000000" w:themeColor="text1"/>
          <w:sz w:val="24"/>
          <w:szCs w:val="24"/>
          <w:lang w:eastAsia="es-MX"/>
        </w:rPr>
        <w:t>2</w:t>
      </w:r>
      <w:r w:rsidR="00540E59" w:rsidRPr="00D5412A">
        <w:rPr>
          <w:rFonts w:ascii="Arial" w:eastAsia="Times New Roman" w:hAnsi="Arial" w:cs="Arial"/>
          <w:color w:val="000000" w:themeColor="text1"/>
          <w:sz w:val="24"/>
          <w:szCs w:val="24"/>
          <w:lang w:eastAsia="es-MX"/>
        </w:rPr>
        <w:t>9</w:t>
      </w:r>
      <w:r w:rsidR="00FD7887" w:rsidRPr="00D5412A">
        <w:rPr>
          <w:rFonts w:ascii="Arial" w:eastAsia="Times New Roman" w:hAnsi="Arial" w:cs="Arial"/>
          <w:color w:val="000000" w:themeColor="text1"/>
          <w:sz w:val="24"/>
          <w:szCs w:val="24"/>
          <w:lang w:eastAsia="es-MX"/>
        </w:rPr>
        <w:t xml:space="preserve">, excepto </w:t>
      </w:r>
      <w:r w:rsidR="00E907CA" w:rsidRPr="00D5412A">
        <w:rPr>
          <w:rFonts w:ascii="Arial" w:eastAsia="Times New Roman" w:hAnsi="Arial" w:cs="Arial"/>
          <w:color w:val="000000" w:themeColor="text1"/>
          <w:sz w:val="24"/>
          <w:szCs w:val="24"/>
          <w:lang w:eastAsia="es-MX"/>
        </w:rPr>
        <w:t>con</w:t>
      </w:r>
      <w:r w:rsidR="00FD7887" w:rsidRPr="00D5412A">
        <w:rPr>
          <w:rFonts w:ascii="Arial" w:eastAsia="Times New Roman" w:hAnsi="Arial" w:cs="Arial"/>
          <w:color w:val="000000" w:themeColor="text1"/>
          <w:sz w:val="24"/>
          <w:szCs w:val="24"/>
          <w:lang w:eastAsia="es-MX"/>
        </w:rPr>
        <w:t xml:space="preserve"> Vicente Fox y Felipe Calderón (2000-12) y ahora con Andrés Manuel López Obrador.</w:t>
      </w:r>
    </w:p>
    <w:p w:rsidR="007C6AFB" w:rsidRPr="00D5412A" w:rsidRDefault="00FD7887" w:rsidP="00540E59">
      <w:pPr>
        <w:spacing w:after="0" w:line="240" w:lineRule="auto"/>
        <w:ind w:firstLine="708"/>
        <w:jc w:val="both"/>
        <w:rPr>
          <w:rFonts w:ascii="Arial" w:eastAsia="Times New Roman" w:hAnsi="Arial" w:cs="Arial"/>
          <w:color w:val="000000" w:themeColor="text1"/>
          <w:sz w:val="24"/>
          <w:szCs w:val="24"/>
          <w:lang w:eastAsia="es-MX"/>
        </w:rPr>
      </w:pPr>
      <w:r w:rsidRPr="00D5412A">
        <w:rPr>
          <w:rFonts w:ascii="Arial" w:eastAsia="Times New Roman" w:hAnsi="Arial" w:cs="Arial"/>
          <w:color w:val="000000" w:themeColor="text1"/>
          <w:sz w:val="24"/>
          <w:szCs w:val="24"/>
          <w:lang w:eastAsia="es-MX"/>
        </w:rPr>
        <w:t xml:space="preserve">Sin embargo, </w:t>
      </w:r>
      <w:r w:rsidR="00540E59" w:rsidRPr="00D5412A">
        <w:rPr>
          <w:rFonts w:ascii="Arial" w:eastAsia="Times New Roman" w:hAnsi="Arial" w:cs="Arial"/>
          <w:color w:val="000000" w:themeColor="text1"/>
          <w:sz w:val="24"/>
          <w:szCs w:val="24"/>
          <w:lang w:eastAsia="es-MX"/>
        </w:rPr>
        <w:t xml:space="preserve">Narro Robles, </w:t>
      </w:r>
      <w:r w:rsidR="007C6AFB" w:rsidRPr="00D5412A">
        <w:rPr>
          <w:rFonts w:ascii="Arial" w:eastAsia="Times New Roman" w:hAnsi="Arial" w:cs="Arial"/>
          <w:color w:val="000000" w:themeColor="text1"/>
          <w:sz w:val="24"/>
          <w:szCs w:val="24"/>
          <w:lang w:eastAsia="es-MX"/>
        </w:rPr>
        <w:t>el fallido y timorato precandidato presidencial</w:t>
      </w:r>
      <w:r w:rsidR="00E907CA" w:rsidRPr="00D5412A">
        <w:rPr>
          <w:rFonts w:ascii="Arial" w:eastAsia="Times New Roman" w:hAnsi="Arial" w:cs="Arial"/>
          <w:color w:val="000000" w:themeColor="text1"/>
          <w:sz w:val="24"/>
          <w:szCs w:val="24"/>
          <w:lang w:eastAsia="es-MX"/>
        </w:rPr>
        <w:t xml:space="preserve"> en 2017</w:t>
      </w:r>
      <w:r w:rsidR="007C6AFB" w:rsidRPr="00D5412A">
        <w:rPr>
          <w:rFonts w:ascii="Arial" w:eastAsia="Times New Roman" w:hAnsi="Arial" w:cs="Arial"/>
          <w:color w:val="000000" w:themeColor="text1"/>
          <w:sz w:val="24"/>
          <w:szCs w:val="24"/>
          <w:lang w:eastAsia="es-MX"/>
        </w:rPr>
        <w:t>, asegura todo lo contrario al renunciar a las filas de</w:t>
      </w:r>
      <w:r w:rsidR="0099489C" w:rsidRPr="00D5412A">
        <w:rPr>
          <w:rFonts w:ascii="Arial" w:eastAsia="Times New Roman" w:hAnsi="Arial" w:cs="Arial"/>
          <w:color w:val="000000" w:themeColor="text1"/>
          <w:sz w:val="24"/>
          <w:szCs w:val="24"/>
          <w:lang w:eastAsia="es-MX"/>
        </w:rPr>
        <w:t>l</w:t>
      </w:r>
      <w:r w:rsidR="007C6AFB" w:rsidRPr="00D5412A">
        <w:rPr>
          <w:rFonts w:ascii="Arial" w:eastAsia="Times New Roman" w:hAnsi="Arial" w:cs="Arial"/>
          <w:color w:val="000000" w:themeColor="text1"/>
          <w:sz w:val="24"/>
          <w:szCs w:val="24"/>
          <w:lang w:eastAsia="es-MX"/>
        </w:rPr>
        <w:t xml:space="preserve"> partido </w:t>
      </w:r>
      <w:r w:rsidR="0099489C" w:rsidRPr="00D5412A">
        <w:rPr>
          <w:rFonts w:ascii="Arial" w:eastAsia="Times New Roman" w:hAnsi="Arial" w:cs="Arial"/>
          <w:color w:val="000000" w:themeColor="text1"/>
          <w:sz w:val="24"/>
          <w:szCs w:val="24"/>
          <w:lang w:eastAsia="es-MX"/>
        </w:rPr>
        <w:t xml:space="preserve">tricolor </w:t>
      </w:r>
      <w:r w:rsidR="007C6AFB" w:rsidRPr="00D5412A">
        <w:rPr>
          <w:rFonts w:ascii="Arial" w:eastAsia="Times New Roman" w:hAnsi="Arial" w:cs="Arial"/>
          <w:color w:val="000000" w:themeColor="text1"/>
          <w:sz w:val="24"/>
          <w:szCs w:val="24"/>
          <w:lang w:eastAsia="es-MX"/>
        </w:rPr>
        <w:t xml:space="preserve">que lo arropó durante </w:t>
      </w:r>
      <w:r w:rsidR="00540E59" w:rsidRPr="00D5412A">
        <w:rPr>
          <w:rFonts w:ascii="Arial" w:eastAsia="Times New Roman" w:hAnsi="Arial" w:cs="Arial"/>
          <w:color w:val="000000" w:themeColor="text1"/>
          <w:sz w:val="24"/>
          <w:szCs w:val="24"/>
          <w:lang w:eastAsia="es-MX"/>
        </w:rPr>
        <w:t>46 años</w:t>
      </w:r>
      <w:r w:rsidR="007C6AFB" w:rsidRPr="00D5412A">
        <w:rPr>
          <w:rFonts w:ascii="Arial" w:eastAsia="Times New Roman" w:hAnsi="Arial" w:cs="Arial"/>
          <w:color w:val="000000" w:themeColor="text1"/>
          <w:sz w:val="24"/>
          <w:szCs w:val="24"/>
          <w:lang w:eastAsia="es-MX"/>
        </w:rPr>
        <w:t xml:space="preserve"> para que ocupara múltiples </w:t>
      </w:r>
      <w:r w:rsidR="00540E59" w:rsidRPr="00D5412A">
        <w:rPr>
          <w:rFonts w:ascii="Arial" w:eastAsia="Times New Roman" w:hAnsi="Arial" w:cs="Arial"/>
          <w:color w:val="000000" w:themeColor="text1"/>
          <w:sz w:val="24"/>
          <w:szCs w:val="24"/>
          <w:lang w:eastAsia="es-MX"/>
        </w:rPr>
        <w:t xml:space="preserve">e importantes </w:t>
      </w:r>
      <w:r w:rsidR="007C6AFB" w:rsidRPr="00D5412A">
        <w:rPr>
          <w:rFonts w:ascii="Arial" w:eastAsia="Times New Roman" w:hAnsi="Arial" w:cs="Arial"/>
          <w:color w:val="000000" w:themeColor="text1"/>
          <w:sz w:val="24"/>
          <w:szCs w:val="24"/>
          <w:lang w:eastAsia="es-MX"/>
        </w:rPr>
        <w:t>puestos</w:t>
      </w:r>
      <w:r w:rsidR="00D7117B" w:rsidRPr="00D5412A">
        <w:rPr>
          <w:rFonts w:ascii="Arial" w:eastAsia="Times New Roman" w:hAnsi="Arial" w:cs="Arial"/>
          <w:color w:val="000000" w:themeColor="text1"/>
          <w:sz w:val="24"/>
          <w:szCs w:val="24"/>
          <w:lang w:eastAsia="es-MX"/>
        </w:rPr>
        <w:t xml:space="preserve"> en el </w:t>
      </w:r>
      <w:r w:rsidR="0099489C" w:rsidRPr="00D5412A">
        <w:rPr>
          <w:rFonts w:ascii="Arial" w:eastAsia="Times New Roman" w:hAnsi="Arial" w:cs="Arial"/>
          <w:color w:val="000000" w:themeColor="text1"/>
          <w:sz w:val="24"/>
          <w:szCs w:val="24"/>
          <w:lang w:eastAsia="es-MX"/>
        </w:rPr>
        <w:t>Instituto Mexicano del Seguro Social</w:t>
      </w:r>
      <w:r w:rsidR="00D7117B" w:rsidRPr="00D5412A">
        <w:rPr>
          <w:rFonts w:ascii="Arial" w:eastAsia="Times New Roman" w:hAnsi="Arial" w:cs="Arial"/>
          <w:color w:val="000000" w:themeColor="text1"/>
          <w:sz w:val="24"/>
          <w:szCs w:val="24"/>
          <w:lang w:eastAsia="es-MX"/>
        </w:rPr>
        <w:t xml:space="preserve"> y </w:t>
      </w:r>
      <w:r w:rsidR="0099489C" w:rsidRPr="00D5412A">
        <w:rPr>
          <w:rFonts w:ascii="Arial" w:eastAsia="Times New Roman" w:hAnsi="Arial" w:cs="Arial"/>
          <w:color w:val="000000" w:themeColor="text1"/>
          <w:sz w:val="24"/>
          <w:szCs w:val="24"/>
          <w:lang w:eastAsia="es-MX"/>
        </w:rPr>
        <w:t xml:space="preserve">la Secretaría de </w:t>
      </w:r>
      <w:r w:rsidR="00D7117B" w:rsidRPr="00D5412A">
        <w:rPr>
          <w:rFonts w:ascii="Arial" w:eastAsia="Times New Roman" w:hAnsi="Arial" w:cs="Arial"/>
          <w:color w:val="000000" w:themeColor="text1"/>
          <w:sz w:val="24"/>
          <w:szCs w:val="24"/>
          <w:lang w:eastAsia="es-MX"/>
        </w:rPr>
        <w:t>Gobernación</w:t>
      </w:r>
      <w:r w:rsidR="007C6AFB" w:rsidRPr="00D5412A">
        <w:rPr>
          <w:rFonts w:ascii="Arial" w:eastAsia="Times New Roman" w:hAnsi="Arial" w:cs="Arial"/>
          <w:color w:val="000000" w:themeColor="text1"/>
          <w:sz w:val="24"/>
          <w:szCs w:val="24"/>
          <w:lang w:eastAsia="es-MX"/>
        </w:rPr>
        <w:t>:</w:t>
      </w:r>
      <w:r w:rsidR="00540E59" w:rsidRPr="00D5412A">
        <w:rPr>
          <w:rFonts w:ascii="Arial" w:eastAsia="Times New Roman" w:hAnsi="Arial" w:cs="Arial"/>
          <w:color w:val="000000" w:themeColor="text1"/>
          <w:sz w:val="24"/>
          <w:szCs w:val="24"/>
          <w:lang w:eastAsia="es-MX"/>
        </w:rPr>
        <w:t xml:space="preserve"> </w:t>
      </w:r>
      <w:r w:rsidR="007C6AFB" w:rsidRPr="00D5412A">
        <w:rPr>
          <w:rFonts w:ascii="Arial" w:eastAsia="Times New Roman" w:hAnsi="Arial" w:cs="Arial"/>
          <w:color w:val="000000" w:themeColor="text1"/>
          <w:sz w:val="24"/>
          <w:szCs w:val="24"/>
          <w:lang w:eastAsia="es-MX"/>
        </w:rPr>
        <w:t>“…prevalecen simulación y excesos, e incluso groseros indicios de una intervención del gobierno federal para orientar el resultado, pero también del propio expresidente (Peña Nieto)… son evidentes las muestras de que existe un preferido de la cúpula del PRI, el candidato oficial de los gobernadores y de quien fue, recientemente, el jefe político del partido”.</w:t>
      </w:r>
    </w:p>
    <w:p w:rsidR="00D7117B" w:rsidRPr="00D5412A" w:rsidRDefault="007C6AFB" w:rsidP="00540E59">
      <w:pPr>
        <w:spacing w:after="0" w:line="240" w:lineRule="auto"/>
        <w:ind w:firstLine="708"/>
        <w:jc w:val="both"/>
        <w:rPr>
          <w:rFonts w:ascii="Arial" w:eastAsia="Times New Roman" w:hAnsi="Arial" w:cs="Arial"/>
          <w:color w:val="000000" w:themeColor="text1"/>
          <w:sz w:val="24"/>
          <w:szCs w:val="24"/>
          <w:lang w:eastAsia="es-MX"/>
        </w:rPr>
      </w:pPr>
      <w:r w:rsidRPr="00D5412A">
        <w:rPr>
          <w:rFonts w:ascii="Arial" w:eastAsia="Times New Roman" w:hAnsi="Arial" w:cs="Arial"/>
          <w:color w:val="000000" w:themeColor="text1"/>
          <w:sz w:val="24"/>
          <w:szCs w:val="24"/>
          <w:lang w:eastAsia="es-MX"/>
        </w:rPr>
        <w:t xml:space="preserve">Incluso juró y perjuró sin </w:t>
      </w:r>
      <w:r w:rsidR="00D7117B" w:rsidRPr="00D5412A">
        <w:rPr>
          <w:rFonts w:ascii="Arial" w:eastAsia="Times New Roman" w:hAnsi="Arial" w:cs="Arial"/>
          <w:color w:val="000000" w:themeColor="text1"/>
          <w:sz w:val="24"/>
          <w:szCs w:val="24"/>
          <w:lang w:eastAsia="es-MX"/>
        </w:rPr>
        <w:t>ofrecer</w:t>
      </w:r>
      <w:r w:rsidRPr="00D5412A">
        <w:rPr>
          <w:rFonts w:ascii="Arial" w:eastAsia="Times New Roman" w:hAnsi="Arial" w:cs="Arial"/>
          <w:color w:val="000000" w:themeColor="text1"/>
          <w:sz w:val="24"/>
          <w:szCs w:val="24"/>
          <w:lang w:eastAsia="es-MX"/>
        </w:rPr>
        <w:t xml:space="preserve"> dato</w:t>
      </w:r>
      <w:r w:rsidR="00D7117B" w:rsidRPr="00D5412A">
        <w:rPr>
          <w:rFonts w:ascii="Arial" w:eastAsia="Times New Roman" w:hAnsi="Arial" w:cs="Arial"/>
          <w:color w:val="000000" w:themeColor="text1"/>
          <w:sz w:val="24"/>
          <w:szCs w:val="24"/>
          <w:lang w:eastAsia="es-MX"/>
        </w:rPr>
        <w:t>s</w:t>
      </w:r>
      <w:r w:rsidRPr="00D5412A">
        <w:rPr>
          <w:rFonts w:ascii="Arial" w:eastAsia="Times New Roman" w:hAnsi="Arial" w:cs="Arial"/>
          <w:color w:val="000000" w:themeColor="text1"/>
          <w:sz w:val="24"/>
          <w:szCs w:val="24"/>
          <w:lang w:eastAsia="es-MX"/>
        </w:rPr>
        <w:t xml:space="preserve"> duro</w:t>
      </w:r>
      <w:r w:rsidR="00D7117B" w:rsidRPr="00D5412A">
        <w:rPr>
          <w:rFonts w:ascii="Arial" w:eastAsia="Times New Roman" w:hAnsi="Arial" w:cs="Arial"/>
          <w:color w:val="000000" w:themeColor="text1"/>
          <w:sz w:val="24"/>
          <w:szCs w:val="24"/>
          <w:lang w:eastAsia="es-MX"/>
        </w:rPr>
        <w:t>s</w:t>
      </w:r>
      <w:r w:rsidRPr="00D5412A">
        <w:rPr>
          <w:rFonts w:ascii="Arial" w:eastAsia="Times New Roman" w:hAnsi="Arial" w:cs="Arial"/>
          <w:color w:val="000000" w:themeColor="text1"/>
          <w:sz w:val="24"/>
          <w:szCs w:val="24"/>
          <w:lang w:eastAsia="es-MX"/>
        </w:rPr>
        <w:t xml:space="preserve"> que </w:t>
      </w:r>
      <w:r w:rsidR="00540E59" w:rsidRPr="00D5412A">
        <w:rPr>
          <w:rFonts w:ascii="Arial" w:eastAsia="Times New Roman" w:hAnsi="Arial" w:cs="Arial"/>
          <w:color w:val="000000" w:themeColor="text1"/>
          <w:sz w:val="24"/>
          <w:szCs w:val="24"/>
          <w:lang w:eastAsia="es-MX"/>
        </w:rPr>
        <w:t>“</w:t>
      </w:r>
      <w:r w:rsidRPr="00D5412A">
        <w:rPr>
          <w:rFonts w:ascii="Arial" w:eastAsia="Times New Roman" w:hAnsi="Arial" w:cs="Arial"/>
          <w:color w:val="000000" w:themeColor="text1"/>
          <w:sz w:val="24"/>
          <w:szCs w:val="24"/>
          <w:lang w:eastAsia="es-MX"/>
        </w:rPr>
        <w:t>se trata de una farsa que antes de iniciar ya tiene resultados</w:t>
      </w:r>
      <w:r w:rsidR="00540E59" w:rsidRPr="00D5412A">
        <w:rPr>
          <w:rFonts w:ascii="Arial" w:eastAsia="Times New Roman" w:hAnsi="Arial" w:cs="Arial"/>
          <w:color w:val="000000" w:themeColor="text1"/>
          <w:sz w:val="24"/>
          <w:szCs w:val="24"/>
          <w:lang w:eastAsia="es-MX"/>
        </w:rPr>
        <w:t xml:space="preserve">”. </w:t>
      </w:r>
      <w:r w:rsidRPr="00D5412A">
        <w:rPr>
          <w:rFonts w:ascii="Arial" w:eastAsia="Times New Roman" w:hAnsi="Arial" w:cs="Arial"/>
          <w:color w:val="000000" w:themeColor="text1"/>
          <w:sz w:val="24"/>
          <w:szCs w:val="24"/>
          <w:lang w:eastAsia="es-MX"/>
        </w:rPr>
        <w:t xml:space="preserve">Según </w:t>
      </w:r>
      <w:r w:rsidR="00540E59" w:rsidRPr="00D5412A">
        <w:rPr>
          <w:rFonts w:ascii="Arial" w:eastAsia="Times New Roman" w:hAnsi="Arial" w:cs="Arial"/>
          <w:color w:val="000000" w:themeColor="text1"/>
          <w:sz w:val="24"/>
          <w:szCs w:val="24"/>
          <w:lang w:eastAsia="es-MX"/>
        </w:rPr>
        <w:t>el oriundo de Saltillo</w:t>
      </w:r>
      <w:r w:rsidR="00D7117B" w:rsidRPr="00D5412A">
        <w:rPr>
          <w:rFonts w:ascii="Arial" w:eastAsia="Times New Roman" w:hAnsi="Arial" w:cs="Arial"/>
          <w:color w:val="000000" w:themeColor="text1"/>
          <w:sz w:val="24"/>
          <w:szCs w:val="24"/>
          <w:lang w:eastAsia="es-MX"/>
        </w:rPr>
        <w:t xml:space="preserve"> que no confía ni en el padrón de su estado y expresidente de la Fundación Cambio XXI (del PRI) y del Instituto Nacional de Ecología, </w:t>
      </w:r>
      <w:r w:rsidRPr="00D5412A">
        <w:rPr>
          <w:rFonts w:ascii="Arial" w:eastAsia="Times New Roman" w:hAnsi="Arial" w:cs="Arial"/>
          <w:color w:val="000000" w:themeColor="text1"/>
          <w:sz w:val="24"/>
          <w:szCs w:val="24"/>
          <w:lang w:eastAsia="es-MX"/>
        </w:rPr>
        <w:t>“la trampa está en el padrón, el crecimiento desmedido de nuevos afiliados en Coahuila, Ciudad de México, Campeche y Oaxaca… que serán llevados a votar por quienes llenarán de vergüenza al partido”</w:t>
      </w:r>
      <w:r w:rsidR="00540E59" w:rsidRPr="00D5412A">
        <w:rPr>
          <w:rFonts w:ascii="Arial" w:eastAsia="Times New Roman" w:hAnsi="Arial" w:cs="Arial"/>
          <w:color w:val="000000" w:themeColor="text1"/>
          <w:sz w:val="24"/>
          <w:szCs w:val="24"/>
          <w:lang w:eastAsia="es-MX"/>
        </w:rPr>
        <w:t>.</w:t>
      </w:r>
    </w:p>
    <w:p w:rsidR="000C20DE" w:rsidRPr="00D5412A" w:rsidRDefault="00540E59" w:rsidP="000C20DE">
      <w:pPr>
        <w:spacing w:after="0" w:line="240" w:lineRule="auto"/>
        <w:ind w:firstLine="708"/>
        <w:jc w:val="both"/>
        <w:rPr>
          <w:rFonts w:ascii="Arial" w:eastAsia="Times New Roman" w:hAnsi="Arial" w:cs="Arial"/>
          <w:color w:val="000000" w:themeColor="text1"/>
          <w:sz w:val="24"/>
          <w:szCs w:val="24"/>
          <w:lang w:eastAsia="es-MX"/>
        </w:rPr>
      </w:pPr>
      <w:r w:rsidRPr="00D5412A">
        <w:rPr>
          <w:rFonts w:ascii="Arial" w:eastAsia="Times New Roman" w:hAnsi="Arial" w:cs="Arial"/>
          <w:color w:val="000000" w:themeColor="text1"/>
          <w:sz w:val="24"/>
          <w:szCs w:val="24"/>
          <w:lang w:eastAsia="es-MX"/>
        </w:rPr>
        <w:t xml:space="preserve">¡Qué barbaridad! ¿Opinaría igual </w:t>
      </w:r>
      <w:r w:rsidR="00D7117B" w:rsidRPr="00D5412A">
        <w:rPr>
          <w:rFonts w:ascii="Arial" w:eastAsia="Times New Roman" w:hAnsi="Arial" w:cs="Arial"/>
          <w:color w:val="000000" w:themeColor="text1"/>
          <w:sz w:val="24"/>
          <w:szCs w:val="24"/>
          <w:lang w:eastAsia="es-MX"/>
        </w:rPr>
        <w:t>el doctor José Ramón</w:t>
      </w:r>
      <w:r w:rsidR="00681BBE" w:rsidRPr="00D5412A">
        <w:rPr>
          <w:rFonts w:ascii="Arial" w:eastAsia="Times New Roman" w:hAnsi="Arial" w:cs="Arial"/>
          <w:color w:val="000000" w:themeColor="text1"/>
          <w:sz w:val="24"/>
          <w:szCs w:val="24"/>
          <w:lang w:eastAsia="es-MX"/>
        </w:rPr>
        <w:t xml:space="preserve">, </w:t>
      </w:r>
      <w:r w:rsidR="00D7117B" w:rsidRPr="00D5412A">
        <w:rPr>
          <w:rFonts w:ascii="Arial" w:eastAsia="Times New Roman" w:hAnsi="Arial" w:cs="Arial"/>
          <w:color w:val="000000" w:themeColor="text1"/>
          <w:sz w:val="24"/>
          <w:szCs w:val="24"/>
          <w:lang w:eastAsia="es-MX"/>
        </w:rPr>
        <w:t xml:space="preserve">si el beneficiario de esas execrables pero </w:t>
      </w:r>
      <w:r w:rsidR="00681BBE" w:rsidRPr="00D5412A">
        <w:rPr>
          <w:rFonts w:ascii="Arial" w:eastAsia="Times New Roman" w:hAnsi="Arial" w:cs="Arial"/>
          <w:color w:val="000000" w:themeColor="text1"/>
          <w:sz w:val="24"/>
          <w:szCs w:val="24"/>
          <w:lang w:eastAsia="es-MX"/>
        </w:rPr>
        <w:t>ordinarias</w:t>
      </w:r>
      <w:r w:rsidR="00D7117B" w:rsidRPr="00D5412A">
        <w:rPr>
          <w:rFonts w:ascii="Arial" w:eastAsia="Times New Roman" w:hAnsi="Arial" w:cs="Arial"/>
          <w:color w:val="000000" w:themeColor="text1"/>
          <w:sz w:val="24"/>
          <w:szCs w:val="24"/>
          <w:lang w:eastAsia="es-MX"/>
        </w:rPr>
        <w:t xml:space="preserve"> prácticas lo convirtieran en presidente del </w:t>
      </w:r>
      <w:r w:rsidR="00681BBE" w:rsidRPr="00D5412A">
        <w:rPr>
          <w:rFonts w:ascii="Arial" w:eastAsia="Times New Roman" w:hAnsi="Arial" w:cs="Arial"/>
          <w:color w:val="000000" w:themeColor="text1"/>
          <w:sz w:val="24"/>
          <w:szCs w:val="24"/>
          <w:lang w:eastAsia="es-MX"/>
        </w:rPr>
        <w:t xml:space="preserve">Comité Ejecutivo Nacional del </w:t>
      </w:r>
      <w:r w:rsidR="0099489C" w:rsidRPr="00D5412A">
        <w:rPr>
          <w:rFonts w:ascii="Arial" w:eastAsia="Times New Roman" w:hAnsi="Arial" w:cs="Arial"/>
          <w:color w:val="000000" w:themeColor="text1"/>
          <w:sz w:val="24"/>
          <w:szCs w:val="24"/>
          <w:lang w:eastAsia="es-MX"/>
        </w:rPr>
        <w:t xml:space="preserve">Partido </w:t>
      </w:r>
      <w:r w:rsidR="00681BBE" w:rsidRPr="00D5412A">
        <w:rPr>
          <w:rFonts w:ascii="Arial" w:eastAsia="Times New Roman" w:hAnsi="Arial" w:cs="Arial"/>
          <w:color w:val="000000" w:themeColor="text1"/>
          <w:sz w:val="24"/>
          <w:szCs w:val="24"/>
          <w:lang w:eastAsia="es-MX"/>
        </w:rPr>
        <w:t>R</w:t>
      </w:r>
      <w:r w:rsidR="0099489C" w:rsidRPr="00D5412A">
        <w:rPr>
          <w:rFonts w:ascii="Arial" w:eastAsia="Times New Roman" w:hAnsi="Arial" w:cs="Arial"/>
          <w:color w:val="000000" w:themeColor="text1"/>
          <w:sz w:val="24"/>
          <w:szCs w:val="24"/>
          <w:lang w:eastAsia="es-MX"/>
        </w:rPr>
        <w:t xml:space="preserve">evolucionario </w:t>
      </w:r>
      <w:r w:rsidR="00681BBE" w:rsidRPr="00D5412A">
        <w:rPr>
          <w:rFonts w:ascii="Arial" w:eastAsia="Times New Roman" w:hAnsi="Arial" w:cs="Arial"/>
          <w:color w:val="000000" w:themeColor="text1"/>
          <w:sz w:val="24"/>
          <w:szCs w:val="24"/>
          <w:lang w:eastAsia="es-MX"/>
        </w:rPr>
        <w:t>I</w:t>
      </w:r>
      <w:r w:rsidR="0099489C" w:rsidRPr="00D5412A">
        <w:rPr>
          <w:rFonts w:ascii="Arial" w:eastAsia="Times New Roman" w:hAnsi="Arial" w:cs="Arial"/>
          <w:color w:val="000000" w:themeColor="text1"/>
          <w:sz w:val="24"/>
          <w:szCs w:val="24"/>
          <w:lang w:eastAsia="es-MX"/>
        </w:rPr>
        <w:t>nstitucional</w:t>
      </w:r>
      <w:r w:rsidR="00D7117B" w:rsidRPr="00D5412A">
        <w:rPr>
          <w:rFonts w:ascii="Arial" w:eastAsia="Times New Roman" w:hAnsi="Arial" w:cs="Arial"/>
          <w:color w:val="000000" w:themeColor="text1"/>
          <w:sz w:val="24"/>
          <w:szCs w:val="24"/>
          <w:lang w:eastAsia="es-MX"/>
        </w:rPr>
        <w:t>?</w:t>
      </w:r>
    </w:p>
    <w:p w:rsidR="00665709" w:rsidRPr="00D5412A" w:rsidRDefault="00D7117B" w:rsidP="00900110">
      <w:pPr>
        <w:spacing w:after="0" w:line="240" w:lineRule="auto"/>
        <w:ind w:firstLine="708"/>
        <w:jc w:val="both"/>
        <w:rPr>
          <w:rFonts w:ascii="Arial" w:hAnsi="Arial" w:cs="Arial"/>
          <w:color w:val="000000" w:themeColor="text1"/>
          <w:sz w:val="24"/>
          <w:szCs w:val="24"/>
        </w:rPr>
      </w:pPr>
      <w:r w:rsidRPr="00D5412A">
        <w:rPr>
          <w:rFonts w:ascii="Arial" w:eastAsia="Times New Roman" w:hAnsi="Arial" w:cs="Arial"/>
          <w:color w:val="000000" w:themeColor="text1"/>
          <w:sz w:val="24"/>
          <w:szCs w:val="24"/>
          <w:lang w:eastAsia="es-MX"/>
        </w:rPr>
        <w:t xml:space="preserve">Mucho me temo que no, </w:t>
      </w:r>
      <w:r w:rsidR="00681BBE" w:rsidRPr="00D5412A">
        <w:rPr>
          <w:rFonts w:ascii="Arial" w:eastAsia="Times New Roman" w:hAnsi="Arial" w:cs="Arial"/>
          <w:color w:val="000000" w:themeColor="text1"/>
          <w:sz w:val="24"/>
          <w:szCs w:val="24"/>
          <w:lang w:eastAsia="es-MX"/>
        </w:rPr>
        <w:t xml:space="preserve">debido a </w:t>
      </w:r>
      <w:r w:rsidRPr="00D5412A">
        <w:rPr>
          <w:rFonts w:ascii="Arial" w:eastAsia="Times New Roman" w:hAnsi="Arial" w:cs="Arial"/>
          <w:color w:val="000000" w:themeColor="text1"/>
          <w:sz w:val="24"/>
          <w:szCs w:val="24"/>
          <w:lang w:eastAsia="es-MX"/>
        </w:rPr>
        <w:t xml:space="preserve">que apuntalado por </w:t>
      </w:r>
      <w:r w:rsidR="0099489C" w:rsidRPr="00D5412A">
        <w:rPr>
          <w:rFonts w:ascii="Arial" w:eastAsia="Times New Roman" w:hAnsi="Arial" w:cs="Arial"/>
          <w:color w:val="000000" w:themeColor="text1"/>
          <w:sz w:val="24"/>
          <w:szCs w:val="24"/>
          <w:lang w:eastAsia="es-MX"/>
        </w:rPr>
        <w:t>aquellas prácticas</w:t>
      </w:r>
      <w:r w:rsidRPr="00D5412A">
        <w:rPr>
          <w:rFonts w:ascii="Arial" w:eastAsia="Times New Roman" w:hAnsi="Arial" w:cs="Arial"/>
          <w:color w:val="000000" w:themeColor="text1"/>
          <w:sz w:val="24"/>
          <w:szCs w:val="24"/>
          <w:lang w:eastAsia="es-MX"/>
        </w:rPr>
        <w:t xml:space="preserve"> forjó parte de su carrera política</w:t>
      </w:r>
      <w:r w:rsidR="00681BBE" w:rsidRPr="00D5412A">
        <w:rPr>
          <w:rFonts w:ascii="Arial" w:eastAsia="Times New Roman" w:hAnsi="Arial" w:cs="Arial"/>
          <w:color w:val="000000" w:themeColor="text1"/>
          <w:sz w:val="24"/>
          <w:szCs w:val="24"/>
          <w:lang w:eastAsia="es-MX"/>
        </w:rPr>
        <w:t>.</w:t>
      </w:r>
      <w:r w:rsidRPr="00D5412A">
        <w:rPr>
          <w:rFonts w:ascii="Arial" w:eastAsia="Times New Roman" w:hAnsi="Arial" w:cs="Arial"/>
          <w:color w:val="000000" w:themeColor="text1"/>
          <w:sz w:val="24"/>
          <w:szCs w:val="24"/>
          <w:lang w:eastAsia="es-MX"/>
        </w:rPr>
        <w:t xml:space="preserve"> </w:t>
      </w:r>
      <w:r w:rsidR="00681BBE" w:rsidRPr="00D5412A">
        <w:rPr>
          <w:rFonts w:ascii="Arial" w:eastAsia="Times New Roman" w:hAnsi="Arial" w:cs="Arial"/>
          <w:color w:val="000000" w:themeColor="text1"/>
          <w:sz w:val="24"/>
          <w:szCs w:val="24"/>
          <w:lang w:eastAsia="es-MX"/>
        </w:rPr>
        <w:t>S</w:t>
      </w:r>
      <w:r w:rsidRPr="00D5412A">
        <w:rPr>
          <w:rFonts w:ascii="Arial" w:eastAsia="Times New Roman" w:hAnsi="Arial" w:cs="Arial"/>
          <w:color w:val="000000" w:themeColor="text1"/>
          <w:sz w:val="24"/>
          <w:szCs w:val="24"/>
          <w:lang w:eastAsia="es-MX"/>
        </w:rPr>
        <w:t xml:space="preserve">implemente estamos frente a un político de viejo cuño </w:t>
      </w:r>
      <w:r w:rsidR="00681BBE" w:rsidRPr="00D5412A">
        <w:rPr>
          <w:rFonts w:ascii="Arial" w:eastAsia="Times New Roman" w:hAnsi="Arial" w:cs="Arial"/>
          <w:color w:val="000000" w:themeColor="text1"/>
          <w:sz w:val="24"/>
          <w:szCs w:val="24"/>
          <w:lang w:eastAsia="es-MX"/>
        </w:rPr>
        <w:t xml:space="preserve">sólo que con una destacada trayectoria </w:t>
      </w:r>
      <w:r w:rsidR="0099489C" w:rsidRPr="00D5412A">
        <w:rPr>
          <w:rFonts w:ascii="Arial" w:eastAsia="Times New Roman" w:hAnsi="Arial" w:cs="Arial"/>
          <w:color w:val="000000" w:themeColor="text1"/>
          <w:sz w:val="24"/>
          <w:szCs w:val="24"/>
          <w:lang w:eastAsia="es-MX"/>
        </w:rPr>
        <w:t xml:space="preserve">burocrática </w:t>
      </w:r>
      <w:r w:rsidR="00681BBE" w:rsidRPr="00D5412A">
        <w:rPr>
          <w:rFonts w:ascii="Arial" w:eastAsia="Times New Roman" w:hAnsi="Arial" w:cs="Arial"/>
          <w:color w:val="000000" w:themeColor="text1"/>
          <w:sz w:val="24"/>
          <w:szCs w:val="24"/>
          <w:lang w:eastAsia="es-MX"/>
        </w:rPr>
        <w:t>universitaria</w:t>
      </w:r>
      <w:r w:rsidR="000C20DE" w:rsidRPr="00D5412A">
        <w:rPr>
          <w:rFonts w:ascii="Arial" w:eastAsia="Times New Roman" w:hAnsi="Arial" w:cs="Arial"/>
          <w:color w:val="000000" w:themeColor="text1"/>
          <w:sz w:val="24"/>
          <w:szCs w:val="24"/>
          <w:lang w:eastAsia="es-MX"/>
        </w:rPr>
        <w:t>, gestión que como rector de la UNAM</w:t>
      </w:r>
      <w:r w:rsidR="00C051BF" w:rsidRPr="00D5412A">
        <w:rPr>
          <w:rFonts w:ascii="Arial" w:eastAsia="Times New Roman" w:hAnsi="Arial" w:cs="Arial"/>
          <w:color w:val="000000" w:themeColor="text1"/>
          <w:sz w:val="24"/>
          <w:szCs w:val="24"/>
          <w:lang w:eastAsia="es-MX"/>
        </w:rPr>
        <w:t xml:space="preserve"> no pocos impugnan</w:t>
      </w:r>
      <w:r w:rsidR="00681BBE" w:rsidRPr="00D5412A">
        <w:rPr>
          <w:rFonts w:ascii="Arial" w:eastAsia="Times New Roman" w:hAnsi="Arial" w:cs="Arial"/>
          <w:color w:val="000000" w:themeColor="text1"/>
          <w:sz w:val="24"/>
          <w:szCs w:val="24"/>
          <w:lang w:eastAsia="es-MX"/>
        </w:rPr>
        <w:t xml:space="preserve">, pero </w:t>
      </w:r>
      <w:r w:rsidR="0099489C" w:rsidRPr="00D5412A">
        <w:rPr>
          <w:rFonts w:ascii="Arial" w:eastAsia="Times New Roman" w:hAnsi="Arial" w:cs="Arial"/>
          <w:color w:val="000000" w:themeColor="text1"/>
          <w:sz w:val="24"/>
          <w:szCs w:val="24"/>
          <w:lang w:eastAsia="es-MX"/>
        </w:rPr>
        <w:t xml:space="preserve">que es </w:t>
      </w:r>
      <w:r w:rsidR="00681BBE" w:rsidRPr="00D5412A">
        <w:rPr>
          <w:rFonts w:ascii="Arial" w:eastAsia="Times New Roman" w:hAnsi="Arial" w:cs="Arial"/>
          <w:color w:val="000000" w:themeColor="text1"/>
          <w:sz w:val="24"/>
          <w:szCs w:val="24"/>
          <w:lang w:eastAsia="es-MX"/>
        </w:rPr>
        <w:t xml:space="preserve">muy mal </w:t>
      </w:r>
      <w:r w:rsidRPr="00D5412A">
        <w:rPr>
          <w:rFonts w:ascii="Arial" w:eastAsia="Times New Roman" w:hAnsi="Arial" w:cs="Arial"/>
          <w:color w:val="000000" w:themeColor="text1"/>
          <w:sz w:val="24"/>
          <w:szCs w:val="24"/>
          <w:lang w:eastAsia="es-MX"/>
        </w:rPr>
        <w:t xml:space="preserve">perdedor. </w:t>
      </w:r>
      <w:r w:rsidR="00681BBE" w:rsidRPr="00D5412A">
        <w:rPr>
          <w:rFonts w:ascii="Arial" w:eastAsia="Times New Roman" w:hAnsi="Arial" w:cs="Arial"/>
          <w:color w:val="000000" w:themeColor="text1"/>
          <w:sz w:val="24"/>
          <w:szCs w:val="24"/>
          <w:lang w:eastAsia="es-MX"/>
        </w:rPr>
        <w:t>Y que, además, sopesó bien que no tiene ascendiente en la base priista y que sus padrinos (Manlio Fabio Beltrones y</w:t>
      </w:r>
      <w:r w:rsidR="00E907CA" w:rsidRPr="00D5412A">
        <w:rPr>
          <w:rFonts w:ascii="Arial" w:eastAsia="Times New Roman" w:hAnsi="Arial" w:cs="Arial"/>
          <w:color w:val="000000" w:themeColor="text1"/>
          <w:sz w:val="24"/>
          <w:szCs w:val="24"/>
          <w:lang w:eastAsia="es-MX"/>
        </w:rPr>
        <w:t>,</w:t>
      </w:r>
      <w:r w:rsidR="00681BBE" w:rsidRPr="00D5412A">
        <w:rPr>
          <w:rFonts w:ascii="Arial" w:eastAsia="Times New Roman" w:hAnsi="Arial" w:cs="Arial"/>
          <w:color w:val="000000" w:themeColor="text1"/>
          <w:sz w:val="24"/>
          <w:szCs w:val="24"/>
          <w:lang w:eastAsia="es-MX"/>
        </w:rPr>
        <w:t xml:space="preserve"> </w:t>
      </w:r>
      <w:r w:rsidR="000C20DE" w:rsidRPr="00D5412A">
        <w:rPr>
          <w:rFonts w:ascii="Arial" w:eastAsia="Times New Roman" w:hAnsi="Arial" w:cs="Arial"/>
          <w:color w:val="000000" w:themeColor="text1"/>
          <w:sz w:val="24"/>
          <w:szCs w:val="24"/>
          <w:lang w:eastAsia="es-MX"/>
        </w:rPr>
        <w:t>antes</w:t>
      </w:r>
      <w:r w:rsidR="00E907CA" w:rsidRPr="00D5412A">
        <w:rPr>
          <w:rFonts w:ascii="Arial" w:eastAsia="Times New Roman" w:hAnsi="Arial" w:cs="Arial"/>
          <w:color w:val="000000" w:themeColor="text1"/>
          <w:sz w:val="24"/>
          <w:szCs w:val="24"/>
          <w:lang w:eastAsia="es-MX"/>
        </w:rPr>
        <w:t>,</w:t>
      </w:r>
      <w:r w:rsidR="000C20DE" w:rsidRPr="00D5412A">
        <w:rPr>
          <w:rFonts w:ascii="Arial" w:eastAsia="Times New Roman" w:hAnsi="Arial" w:cs="Arial"/>
          <w:color w:val="000000" w:themeColor="text1"/>
          <w:sz w:val="24"/>
          <w:szCs w:val="24"/>
          <w:lang w:eastAsia="es-MX"/>
        </w:rPr>
        <w:t xml:space="preserve"> </w:t>
      </w:r>
      <w:r w:rsidR="00681BBE" w:rsidRPr="00D5412A">
        <w:rPr>
          <w:rFonts w:ascii="Arial" w:eastAsia="Times New Roman" w:hAnsi="Arial" w:cs="Arial"/>
          <w:color w:val="000000" w:themeColor="text1"/>
          <w:sz w:val="24"/>
          <w:szCs w:val="24"/>
          <w:lang w:eastAsia="es-MX"/>
        </w:rPr>
        <w:t xml:space="preserve">el pésimo bailarín </w:t>
      </w:r>
      <w:r w:rsidR="000C20DE" w:rsidRPr="00D5412A">
        <w:rPr>
          <w:rFonts w:ascii="Arial" w:eastAsia="Times New Roman" w:hAnsi="Arial" w:cs="Arial"/>
          <w:color w:val="000000" w:themeColor="text1"/>
          <w:sz w:val="24"/>
          <w:szCs w:val="24"/>
          <w:lang w:eastAsia="es-MX"/>
        </w:rPr>
        <w:t xml:space="preserve">y </w:t>
      </w:r>
      <w:r w:rsidR="00681BBE" w:rsidRPr="00D5412A">
        <w:rPr>
          <w:rFonts w:ascii="Arial" w:eastAsia="Times New Roman" w:hAnsi="Arial" w:cs="Arial"/>
          <w:color w:val="000000" w:themeColor="text1"/>
          <w:sz w:val="24"/>
          <w:szCs w:val="24"/>
          <w:lang w:eastAsia="es-MX"/>
        </w:rPr>
        <w:t xml:space="preserve">enamorado de Peña Nieto) tienen dificultades ante el Ministerio Público de Chihuahua y de </w:t>
      </w:r>
      <w:r w:rsidR="000C20DE" w:rsidRPr="00D5412A">
        <w:rPr>
          <w:rFonts w:ascii="Arial" w:eastAsia="Times New Roman" w:hAnsi="Arial" w:cs="Arial"/>
          <w:color w:val="000000" w:themeColor="text1"/>
          <w:sz w:val="24"/>
          <w:szCs w:val="24"/>
          <w:lang w:eastAsia="es-MX"/>
        </w:rPr>
        <w:t>la Federación, como bien</w:t>
      </w:r>
      <w:r w:rsidR="00665709" w:rsidRPr="00D5412A">
        <w:rPr>
          <w:rFonts w:ascii="Arial" w:eastAsia="Times New Roman" w:hAnsi="Arial" w:cs="Arial"/>
          <w:color w:val="000000" w:themeColor="text1"/>
          <w:sz w:val="24"/>
          <w:szCs w:val="24"/>
          <w:lang w:eastAsia="es-MX"/>
        </w:rPr>
        <w:t xml:space="preserve"> </w:t>
      </w:r>
      <w:r w:rsidR="00900110" w:rsidRPr="00D5412A">
        <w:rPr>
          <w:rFonts w:ascii="Arial" w:eastAsia="Times New Roman" w:hAnsi="Arial" w:cs="Arial"/>
          <w:color w:val="000000" w:themeColor="text1"/>
          <w:sz w:val="24"/>
          <w:szCs w:val="24"/>
          <w:lang w:eastAsia="es-MX"/>
        </w:rPr>
        <w:t xml:space="preserve">se </w:t>
      </w:r>
      <w:r w:rsidR="00665709" w:rsidRPr="00D5412A">
        <w:rPr>
          <w:rFonts w:ascii="Arial" w:eastAsia="Times New Roman" w:hAnsi="Arial" w:cs="Arial"/>
          <w:color w:val="000000" w:themeColor="text1"/>
          <w:sz w:val="24"/>
          <w:szCs w:val="24"/>
          <w:lang w:eastAsia="es-MX"/>
        </w:rPr>
        <w:t>ilustra aquí,</w:t>
      </w:r>
      <w:r w:rsidR="00900110" w:rsidRPr="00D5412A">
        <w:rPr>
          <w:rFonts w:ascii="Arial" w:eastAsia="Times New Roman" w:hAnsi="Arial" w:cs="Arial"/>
          <w:color w:val="000000" w:themeColor="text1"/>
          <w:sz w:val="24"/>
          <w:szCs w:val="24"/>
          <w:lang w:eastAsia="es-MX"/>
        </w:rPr>
        <w:t xml:space="preserve"> </w:t>
      </w:r>
      <w:hyperlink r:id="rId4" w:history="1">
        <w:r w:rsidR="00665709" w:rsidRPr="00D5412A">
          <w:rPr>
            <w:rStyle w:val="Hipervnculo"/>
            <w:rFonts w:ascii="Arial" w:hAnsi="Arial" w:cs="Arial"/>
            <w:color w:val="000000" w:themeColor="text1"/>
            <w:sz w:val="24"/>
            <w:szCs w:val="24"/>
          </w:rPr>
          <w:t>https://www.eluniversal.com.mx/carton/waldo/2019/06/20/en-el-sillon-de-los-acusados</w:t>
        </w:r>
      </w:hyperlink>
    </w:p>
    <w:p w:rsidR="00665709" w:rsidRPr="00D5412A" w:rsidRDefault="00C051BF" w:rsidP="00540E59">
      <w:pPr>
        <w:spacing w:after="0" w:line="240" w:lineRule="auto"/>
        <w:ind w:firstLine="708"/>
        <w:jc w:val="both"/>
        <w:rPr>
          <w:rFonts w:ascii="Arial" w:eastAsia="Times New Roman" w:hAnsi="Arial" w:cs="Arial"/>
          <w:color w:val="000000" w:themeColor="text1"/>
          <w:sz w:val="24"/>
          <w:szCs w:val="24"/>
          <w:lang w:eastAsia="es-MX"/>
        </w:rPr>
      </w:pPr>
      <w:r w:rsidRPr="00D5412A">
        <w:rPr>
          <w:rFonts w:ascii="Arial" w:eastAsia="Times New Roman" w:hAnsi="Arial" w:cs="Arial"/>
          <w:color w:val="000000" w:themeColor="text1"/>
          <w:sz w:val="24"/>
          <w:szCs w:val="24"/>
          <w:lang w:eastAsia="es-MX"/>
        </w:rPr>
        <w:t xml:space="preserve">Llama </w:t>
      </w:r>
      <w:r w:rsidR="00900110" w:rsidRPr="00D5412A">
        <w:rPr>
          <w:rFonts w:ascii="Arial" w:eastAsia="Times New Roman" w:hAnsi="Arial" w:cs="Arial"/>
          <w:color w:val="000000" w:themeColor="text1"/>
          <w:sz w:val="24"/>
          <w:szCs w:val="24"/>
          <w:lang w:eastAsia="es-MX"/>
        </w:rPr>
        <w:t xml:space="preserve">demasiado </w:t>
      </w:r>
      <w:r w:rsidRPr="00D5412A">
        <w:rPr>
          <w:rFonts w:ascii="Arial" w:eastAsia="Times New Roman" w:hAnsi="Arial" w:cs="Arial"/>
          <w:color w:val="000000" w:themeColor="text1"/>
          <w:sz w:val="24"/>
          <w:szCs w:val="24"/>
          <w:lang w:eastAsia="es-MX"/>
        </w:rPr>
        <w:t>la atención, por lo enunciado, que el presidente Andrés Manuel ten</w:t>
      </w:r>
      <w:r w:rsidR="000C20DE" w:rsidRPr="00D5412A">
        <w:rPr>
          <w:rFonts w:ascii="Arial" w:eastAsia="Times New Roman" w:hAnsi="Arial" w:cs="Arial"/>
          <w:color w:val="000000" w:themeColor="text1"/>
          <w:sz w:val="24"/>
          <w:szCs w:val="24"/>
          <w:lang w:eastAsia="es-MX"/>
        </w:rPr>
        <w:t>g</w:t>
      </w:r>
      <w:r w:rsidRPr="00D5412A">
        <w:rPr>
          <w:rFonts w:ascii="Arial" w:eastAsia="Times New Roman" w:hAnsi="Arial" w:cs="Arial"/>
          <w:color w:val="000000" w:themeColor="text1"/>
          <w:sz w:val="24"/>
          <w:szCs w:val="24"/>
          <w:lang w:eastAsia="es-MX"/>
        </w:rPr>
        <w:t xml:space="preserve">a </w:t>
      </w:r>
      <w:r w:rsidR="00665709" w:rsidRPr="00D5412A">
        <w:rPr>
          <w:rFonts w:ascii="Arial" w:eastAsia="Times New Roman" w:hAnsi="Arial" w:cs="Arial"/>
          <w:color w:val="000000" w:themeColor="text1"/>
          <w:sz w:val="24"/>
          <w:szCs w:val="24"/>
          <w:lang w:eastAsia="es-MX"/>
        </w:rPr>
        <w:t xml:space="preserve">tantas </w:t>
      </w:r>
      <w:r w:rsidRPr="00D5412A">
        <w:rPr>
          <w:rFonts w:ascii="Arial" w:eastAsia="Times New Roman" w:hAnsi="Arial" w:cs="Arial"/>
          <w:color w:val="000000" w:themeColor="text1"/>
          <w:sz w:val="24"/>
          <w:szCs w:val="24"/>
          <w:lang w:eastAsia="es-MX"/>
        </w:rPr>
        <w:t xml:space="preserve">consideraciones con el también </w:t>
      </w:r>
      <w:r w:rsidR="000C20DE" w:rsidRPr="00D5412A">
        <w:rPr>
          <w:rFonts w:ascii="Arial" w:eastAsia="Times New Roman" w:hAnsi="Arial" w:cs="Arial"/>
          <w:color w:val="000000" w:themeColor="text1"/>
          <w:sz w:val="24"/>
          <w:szCs w:val="24"/>
          <w:lang w:eastAsia="es-MX"/>
        </w:rPr>
        <w:t>portador de una decena de doctorados honoris causa,</w:t>
      </w:r>
      <w:r w:rsidR="00665709" w:rsidRPr="00D5412A">
        <w:rPr>
          <w:rFonts w:ascii="Arial" w:eastAsia="Times New Roman" w:hAnsi="Arial" w:cs="Arial"/>
          <w:color w:val="000000" w:themeColor="text1"/>
          <w:sz w:val="24"/>
          <w:szCs w:val="24"/>
          <w:lang w:eastAsia="es-MX"/>
        </w:rPr>
        <w:t xml:space="preserve"> a pesar de que </w:t>
      </w:r>
      <w:r w:rsidR="00900110" w:rsidRPr="00D5412A">
        <w:rPr>
          <w:rFonts w:ascii="Arial" w:eastAsia="Times New Roman" w:hAnsi="Arial" w:cs="Arial"/>
          <w:color w:val="000000" w:themeColor="text1"/>
          <w:sz w:val="24"/>
          <w:szCs w:val="24"/>
          <w:lang w:eastAsia="es-MX"/>
        </w:rPr>
        <w:t xml:space="preserve">José </w:t>
      </w:r>
      <w:r w:rsidR="00665709" w:rsidRPr="00D5412A">
        <w:rPr>
          <w:rFonts w:ascii="Arial" w:eastAsia="Times New Roman" w:hAnsi="Arial" w:cs="Arial"/>
          <w:color w:val="000000" w:themeColor="text1"/>
          <w:sz w:val="24"/>
          <w:szCs w:val="24"/>
          <w:lang w:eastAsia="es-MX"/>
        </w:rPr>
        <w:t xml:space="preserve">Narro </w:t>
      </w:r>
      <w:r w:rsidR="00E907CA" w:rsidRPr="00D5412A">
        <w:rPr>
          <w:rFonts w:ascii="Arial" w:eastAsia="Times New Roman" w:hAnsi="Arial" w:cs="Arial"/>
          <w:color w:val="000000" w:themeColor="text1"/>
          <w:sz w:val="24"/>
          <w:szCs w:val="24"/>
          <w:lang w:eastAsia="es-MX"/>
        </w:rPr>
        <w:t xml:space="preserve">lo </w:t>
      </w:r>
      <w:r w:rsidR="00665709" w:rsidRPr="00D5412A">
        <w:rPr>
          <w:rFonts w:ascii="Arial" w:eastAsia="Times New Roman" w:hAnsi="Arial" w:cs="Arial"/>
          <w:color w:val="000000" w:themeColor="text1"/>
          <w:sz w:val="24"/>
          <w:szCs w:val="24"/>
          <w:lang w:eastAsia="es-MX"/>
        </w:rPr>
        <w:t>acusó sin matices</w:t>
      </w:r>
      <w:r w:rsidR="000C20DE" w:rsidRPr="00D5412A">
        <w:rPr>
          <w:rFonts w:ascii="Arial" w:eastAsia="Times New Roman" w:hAnsi="Arial" w:cs="Arial"/>
          <w:color w:val="000000" w:themeColor="text1"/>
          <w:sz w:val="24"/>
          <w:szCs w:val="24"/>
          <w:lang w:eastAsia="es-MX"/>
        </w:rPr>
        <w:t xml:space="preserve"> </w:t>
      </w:r>
      <w:r w:rsidR="00665709" w:rsidRPr="00D5412A">
        <w:rPr>
          <w:rFonts w:ascii="Arial" w:eastAsia="Times New Roman" w:hAnsi="Arial" w:cs="Arial"/>
          <w:color w:val="000000" w:themeColor="text1"/>
          <w:sz w:val="24"/>
          <w:szCs w:val="24"/>
          <w:lang w:eastAsia="es-MX"/>
        </w:rPr>
        <w:t>de que existen “groseros indicios de una intervención del gobierno federal para orientar el resultado”.</w:t>
      </w:r>
    </w:p>
    <w:p w:rsidR="00792391" w:rsidRPr="00D5412A" w:rsidRDefault="00665709" w:rsidP="00792391">
      <w:pPr>
        <w:spacing w:after="0" w:line="240" w:lineRule="auto"/>
        <w:ind w:firstLine="708"/>
        <w:jc w:val="both"/>
        <w:rPr>
          <w:rFonts w:ascii="Arial" w:eastAsia="Times New Roman" w:hAnsi="Arial" w:cs="Arial"/>
          <w:color w:val="000000" w:themeColor="text1"/>
          <w:sz w:val="24"/>
          <w:szCs w:val="24"/>
          <w:lang w:eastAsia="es-MX"/>
        </w:rPr>
      </w:pPr>
      <w:r w:rsidRPr="00D5412A">
        <w:rPr>
          <w:rFonts w:ascii="Arial" w:eastAsia="Times New Roman" w:hAnsi="Arial" w:cs="Arial"/>
          <w:color w:val="000000" w:themeColor="text1"/>
          <w:sz w:val="24"/>
          <w:szCs w:val="24"/>
          <w:lang w:eastAsia="es-MX"/>
        </w:rPr>
        <w:lastRenderedPageBreak/>
        <w:t>Y A</w:t>
      </w:r>
      <w:r w:rsidR="00792391" w:rsidRPr="00D5412A">
        <w:rPr>
          <w:rFonts w:ascii="Arial" w:eastAsia="Times New Roman" w:hAnsi="Arial" w:cs="Arial"/>
          <w:color w:val="000000" w:themeColor="text1"/>
          <w:sz w:val="24"/>
          <w:szCs w:val="24"/>
          <w:lang w:eastAsia="es-MX"/>
        </w:rPr>
        <w:t xml:space="preserve">ndrés </w:t>
      </w:r>
      <w:r w:rsidRPr="00D5412A">
        <w:rPr>
          <w:rFonts w:ascii="Arial" w:eastAsia="Times New Roman" w:hAnsi="Arial" w:cs="Arial"/>
          <w:color w:val="000000" w:themeColor="text1"/>
          <w:sz w:val="24"/>
          <w:szCs w:val="24"/>
          <w:lang w:eastAsia="es-MX"/>
        </w:rPr>
        <w:t>M</w:t>
      </w:r>
      <w:r w:rsidR="00792391" w:rsidRPr="00D5412A">
        <w:rPr>
          <w:rFonts w:ascii="Arial" w:eastAsia="Times New Roman" w:hAnsi="Arial" w:cs="Arial"/>
          <w:color w:val="000000" w:themeColor="text1"/>
          <w:sz w:val="24"/>
          <w:szCs w:val="24"/>
          <w:lang w:eastAsia="es-MX"/>
        </w:rPr>
        <w:t xml:space="preserve">anuel </w:t>
      </w:r>
      <w:r w:rsidRPr="00D5412A">
        <w:rPr>
          <w:rFonts w:ascii="Arial" w:eastAsia="Times New Roman" w:hAnsi="Arial" w:cs="Arial"/>
          <w:color w:val="000000" w:themeColor="text1"/>
          <w:sz w:val="24"/>
          <w:szCs w:val="24"/>
          <w:lang w:eastAsia="es-MX"/>
        </w:rPr>
        <w:t>L</w:t>
      </w:r>
      <w:r w:rsidR="00792391" w:rsidRPr="00D5412A">
        <w:rPr>
          <w:rFonts w:ascii="Arial" w:eastAsia="Times New Roman" w:hAnsi="Arial" w:cs="Arial"/>
          <w:color w:val="000000" w:themeColor="text1"/>
          <w:sz w:val="24"/>
          <w:szCs w:val="24"/>
          <w:lang w:eastAsia="es-MX"/>
        </w:rPr>
        <w:t xml:space="preserve">ópez Obrador </w:t>
      </w:r>
      <w:r w:rsidRPr="00D5412A">
        <w:rPr>
          <w:rFonts w:ascii="Arial" w:eastAsia="Times New Roman" w:hAnsi="Arial" w:cs="Arial"/>
          <w:color w:val="000000" w:themeColor="text1"/>
          <w:sz w:val="24"/>
          <w:szCs w:val="24"/>
          <w:lang w:eastAsia="es-MX"/>
        </w:rPr>
        <w:t>sencillamente le responde</w:t>
      </w:r>
      <w:r w:rsidR="00900110" w:rsidRPr="00D5412A">
        <w:rPr>
          <w:rFonts w:ascii="Arial" w:eastAsia="Times New Roman" w:hAnsi="Arial" w:cs="Arial"/>
          <w:color w:val="000000" w:themeColor="text1"/>
          <w:sz w:val="24"/>
          <w:szCs w:val="24"/>
          <w:lang w:eastAsia="es-MX"/>
        </w:rPr>
        <w:t xml:space="preserve"> –</w:t>
      </w:r>
      <w:r w:rsidRPr="00D5412A">
        <w:rPr>
          <w:rFonts w:ascii="Arial" w:eastAsia="Times New Roman" w:hAnsi="Arial" w:cs="Arial"/>
          <w:color w:val="000000" w:themeColor="text1"/>
          <w:sz w:val="24"/>
          <w:szCs w:val="24"/>
          <w:lang w:eastAsia="es-MX"/>
        </w:rPr>
        <w:t>caballero como es cuando decide serlo a pesar de la pésima fama q</w:t>
      </w:r>
      <w:r w:rsidR="00E907CA" w:rsidRPr="00D5412A">
        <w:rPr>
          <w:rFonts w:ascii="Arial" w:eastAsia="Times New Roman" w:hAnsi="Arial" w:cs="Arial"/>
          <w:color w:val="000000" w:themeColor="text1"/>
          <w:sz w:val="24"/>
          <w:szCs w:val="24"/>
          <w:lang w:eastAsia="es-MX"/>
        </w:rPr>
        <w:t xml:space="preserve">ue le hacen sus adversarios </w:t>
      </w:r>
      <w:r w:rsidRPr="00D5412A">
        <w:rPr>
          <w:rFonts w:ascii="Arial" w:eastAsia="Times New Roman" w:hAnsi="Arial" w:cs="Arial"/>
          <w:color w:val="000000" w:themeColor="text1"/>
          <w:sz w:val="24"/>
          <w:szCs w:val="24"/>
          <w:lang w:eastAsia="es-MX"/>
        </w:rPr>
        <w:t xml:space="preserve">apegados a sus intereses plutocráticos y </w:t>
      </w:r>
      <w:r w:rsidR="00792391" w:rsidRPr="00D5412A">
        <w:rPr>
          <w:rFonts w:ascii="Arial" w:eastAsia="Times New Roman" w:hAnsi="Arial" w:cs="Arial"/>
          <w:color w:val="000000" w:themeColor="text1"/>
          <w:sz w:val="24"/>
          <w:szCs w:val="24"/>
          <w:lang w:eastAsia="es-MX"/>
        </w:rPr>
        <w:t xml:space="preserve">por supuesto que también </w:t>
      </w:r>
      <w:r w:rsidRPr="00D5412A">
        <w:rPr>
          <w:rFonts w:ascii="Arial" w:eastAsia="Times New Roman" w:hAnsi="Arial" w:cs="Arial"/>
          <w:color w:val="000000" w:themeColor="text1"/>
          <w:sz w:val="24"/>
          <w:szCs w:val="24"/>
          <w:lang w:eastAsia="es-MX"/>
        </w:rPr>
        <w:t xml:space="preserve">sus abundantes voceros </w:t>
      </w:r>
      <w:r w:rsidR="00792391" w:rsidRPr="00D5412A">
        <w:rPr>
          <w:rFonts w:ascii="Arial" w:eastAsia="Times New Roman" w:hAnsi="Arial" w:cs="Arial"/>
          <w:color w:val="000000" w:themeColor="text1"/>
          <w:sz w:val="24"/>
          <w:szCs w:val="24"/>
          <w:lang w:eastAsia="es-MX"/>
        </w:rPr>
        <w:t>en el duopolio de la televisión y el oligopolio de la radio</w:t>
      </w:r>
      <w:r w:rsidR="00900110" w:rsidRPr="00D5412A">
        <w:rPr>
          <w:rFonts w:ascii="Arial" w:eastAsia="Times New Roman" w:hAnsi="Arial" w:cs="Arial"/>
          <w:color w:val="000000" w:themeColor="text1"/>
          <w:sz w:val="24"/>
          <w:szCs w:val="24"/>
          <w:lang w:eastAsia="es-MX"/>
        </w:rPr>
        <w:t>–</w:t>
      </w:r>
      <w:r w:rsidRPr="00D5412A">
        <w:rPr>
          <w:rFonts w:ascii="Arial" w:eastAsia="Times New Roman" w:hAnsi="Arial" w:cs="Arial"/>
          <w:color w:val="000000" w:themeColor="text1"/>
          <w:sz w:val="24"/>
          <w:szCs w:val="24"/>
          <w:lang w:eastAsia="es-MX"/>
        </w:rPr>
        <w:t>, que:</w:t>
      </w:r>
      <w:r w:rsidR="00792391" w:rsidRPr="00D5412A">
        <w:rPr>
          <w:rFonts w:ascii="Arial" w:eastAsia="Times New Roman" w:hAnsi="Arial" w:cs="Arial"/>
          <w:color w:val="000000" w:themeColor="text1"/>
          <w:sz w:val="24"/>
          <w:szCs w:val="24"/>
          <w:lang w:eastAsia="es-MX"/>
        </w:rPr>
        <w:t xml:space="preserve"> </w:t>
      </w:r>
      <w:r w:rsidRPr="00D5412A">
        <w:rPr>
          <w:rFonts w:ascii="Arial" w:eastAsia="Times New Roman" w:hAnsi="Arial" w:cs="Arial"/>
          <w:color w:val="000000" w:themeColor="text1"/>
          <w:sz w:val="24"/>
          <w:szCs w:val="24"/>
          <w:lang w:eastAsia="es-MX"/>
        </w:rPr>
        <w:t xml:space="preserve">“Respeto mucho al doctor Narro, no comparto su punto de vista. Entiendo que su situación no es de lo mejor y no voy a hacer ningún cuestionamiento. Yo respeto”. Y remato </w:t>
      </w:r>
      <w:r w:rsidR="00792391" w:rsidRPr="00D5412A">
        <w:rPr>
          <w:rFonts w:ascii="Arial" w:eastAsia="Times New Roman" w:hAnsi="Arial" w:cs="Arial"/>
          <w:color w:val="000000" w:themeColor="text1"/>
          <w:sz w:val="24"/>
          <w:szCs w:val="24"/>
          <w:lang w:eastAsia="es-MX"/>
        </w:rPr>
        <w:t>claridoso: “</w:t>
      </w:r>
      <w:r w:rsidRPr="00D5412A">
        <w:rPr>
          <w:rFonts w:ascii="Arial" w:eastAsia="Times New Roman" w:hAnsi="Arial" w:cs="Arial"/>
          <w:color w:val="000000" w:themeColor="text1"/>
          <w:sz w:val="24"/>
          <w:szCs w:val="24"/>
          <w:lang w:eastAsia="es-MX"/>
        </w:rPr>
        <w:t>No somos iguales, pero no es para contestarle al doctor Narro, sino en general, que no somos iguales, nosotros no somos hipócritas, no decimos una cosa y hacemos otra</w:t>
      </w:r>
      <w:r w:rsidR="00792391" w:rsidRPr="00D5412A">
        <w:rPr>
          <w:rFonts w:ascii="Arial" w:eastAsia="Times New Roman" w:hAnsi="Arial" w:cs="Arial"/>
          <w:color w:val="000000" w:themeColor="text1"/>
          <w:sz w:val="24"/>
          <w:szCs w:val="24"/>
          <w:lang w:eastAsia="es-MX"/>
        </w:rPr>
        <w:t>”.</w:t>
      </w:r>
    </w:p>
    <w:p w:rsidR="005C7453" w:rsidRPr="00D5412A" w:rsidRDefault="005C7453" w:rsidP="005C7453">
      <w:pPr>
        <w:spacing w:after="0" w:line="240" w:lineRule="auto"/>
        <w:jc w:val="center"/>
        <w:rPr>
          <w:rFonts w:ascii="Arial" w:eastAsia="Times New Roman" w:hAnsi="Arial" w:cs="Arial"/>
          <w:b/>
          <w:color w:val="000000" w:themeColor="text1"/>
          <w:sz w:val="24"/>
          <w:szCs w:val="24"/>
          <w:lang w:eastAsia="es-MX"/>
        </w:rPr>
      </w:pPr>
      <w:r w:rsidRPr="00D5412A">
        <w:rPr>
          <w:rFonts w:ascii="Arial" w:eastAsia="Times New Roman" w:hAnsi="Arial" w:cs="Arial"/>
          <w:b/>
          <w:color w:val="000000" w:themeColor="text1"/>
          <w:sz w:val="24"/>
          <w:szCs w:val="24"/>
          <w:lang w:eastAsia="es-MX"/>
        </w:rPr>
        <w:t>Acuse de recibo</w:t>
      </w:r>
    </w:p>
    <w:p w:rsidR="005C7453" w:rsidRPr="00D5412A" w:rsidRDefault="005C7453" w:rsidP="005C7453">
      <w:pPr>
        <w:spacing w:after="0" w:line="240" w:lineRule="auto"/>
        <w:jc w:val="both"/>
        <w:rPr>
          <w:rFonts w:ascii="Arial" w:eastAsia="Times New Roman" w:hAnsi="Arial" w:cs="Arial"/>
          <w:color w:val="000000" w:themeColor="text1"/>
          <w:sz w:val="24"/>
          <w:szCs w:val="24"/>
          <w:lang w:eastAsia="es-MX"/>
        </w:rPr>
      </w:pPr>
      <w:r w:rsidRPr="00D5412A">
        <w:rPr>
          <w:rFonts w:ascii="Arial" w:hAnsi="Arial" w:cs="Arial"/>
          <w:color w:val="000000" w:themeColor="text1"/>
          <w:sz w:val="24"/>
          <w:szCs w:val="24"/>
        </w:rPr>
        <w:t xml:space="preserve">De Teresa Gil: “Ese tal (Héctor) Aguilar Camín que exige que AMLO se calle, fue uno de los apostadores y vividores hasta que se peleó con él, de Carlos Salinas de Gortari cuando éste se robó la Presidencia. Es el que nos exigía en Uno más Uno </w:t>
      </w:r>
      <w:r w:rsidRPr="00D5412A">
        <w:rPr>
          <w:rFonts w:ascii="Arial" w:eastAsia="Times New Roman" w:hAnsi="Arial" w:cs="Arial"/>
          <w:color w:val="000000" w:themeColor="text1"/>
          <w:sz w:val="24"/>
          <w:szCs w:val="24"/>
          <w:lang w:eastAsia="es-MX"/>
        </w:rPr>
        <w:t>–</w:t>
      </w:r>
      <w:r w:rsidRPr="00D5412A">
        <w:rPr>
          <w:rFonts w:ascii="Arial" w:hAnsi="Arial" w:cs="Arial"/>
          <w:color w:val="000000" w:themeColor="text1"/>
          <w:sz w:val="24"/>
          <w:szCs w:val="24"/>
        </w:rPr>
        <w:t>donde se asombraba del trabajo de los reporteros porque él jamás lo fue</w:t>
      </w:r>
      <w:r w:rsidRPr="00D5412A">
        <w:rPr>
          <w:rFonts w:ascii="Arial" w:eastAsia="Times New Roman" w:hAnsi="Arial" w:cs="Arial"/>
          <w:color w:val="000000" w:themeColor="text1"/>
          <w:sz w:val="24"/>
          <w:szCs w:val="24"/>
          <w:lang w:eastAsia="es-MX"/>
        </w:rPr>
        <w:t>–</w:t>
      </w:r>
      <w:r w:rsidRPr="00D5412A">
        <w:rPr>
          <w:rFonts w:ascii="Arial" w:hAnsi="Arial" w:cs="Arial"/>
          <w:color w:val="000000" w:themeColor="text1"/>
          <w:sz w:val="24"/>
          <w:szCs w:val="24"/>
        </w:rPr>
        <w:t xml:space="preserve">, que entrevistáramos al rico cafetalero, que exigía la </w:t>
      </w:r>
      <w:r w:rsidRPr="00D5412A">
        <w:rPr>
          <w:rFonts w:ascii="Arial" w:hAnsi="Arial" w:cs="Arial"/>
          <w:i/>
          <w:color w:val="000000" w:themeColor="text1"/>
          <w:sz w:val="24"/>
          <w:szCs w:val="24"/>
        </w:rPr>
        <w:t xml:space="preserve">prima </w:t>
      </w:r>
      <w:proofErr w:type="spellStart"/>
      <w:r w:rsidRPr="00D5412A">
        <w:rPr>
          <w:rFonts w:ascii="Arial" w:hAnsi="Arial" w:cs="Arial"/>
          <w:i/>
          <w:color w:val="000000" w:themeColor="text1"/>
          <w:sz w:val="24"/>
          <w:szCs w:val="24"/>
        </w:rPr>
        <w:t>noctis</w:t>
      </w:r>
      <w:proofErr w:type="spellEnd"/>
      <w:r w:rsidRPr="00D5412A">
        <w:rPr>
          <w:rFonts w:ascii="Arial" w:hAnsi="Arial" w:cs="Arial"/>
          <w:color w:val="000000" w:themeColor="text1"/>
          <w:sz w:val="24"/>
          <w:szCs w:val="24"/>
        </w:rPr>
        <w:t xml:space="preserve"> de las pobres trabajadoras del café, para equilibrar la nota”… Y de Pancho </w:t>
      </w:r>
      <w:proofErr w:type="spellStart"/>
      <w:r w:rsidRPr="00D5412A">
        <w:rPr>
          <w:rFonts w:ascii="Arial" w:hAnsi="Arial" w:cs="Arial"/>
          <w:color w:val="000000" w:themeColor="text1"/>
          <w:sz w:val="24"/>
          <w:szCs w:val="24"/>
        </w:rPr>
        <w:t>Canudas</w:t>
      </w:r>
      <w:proofErr w:type="spellEnd"/>
      <w:r w:rsidRPr="00D5412A">
        <w:rPr>
          <w:rFonts w:ascii="Arial" w:hAnsi="Arial" w:cs="Arial"/>
          <w:color w:val="000000" w:themeColor="text1"/>
          <w:sz w:val="24"/>
          <w:szCs w:val="24"/>
        </w:rPr>
        <w:t xml:space="preserve">: “Estimado Eduardo, en tu sección Acuse de recibo, leo con pasmo y tristeza que nuestro amigo y compañero Xicoténcatl González, se nos adelantó, en ese viaje que algún día todos haremos; recuerdo con la misma tristeza el día que leí, en esta misma sección, del fallecimiento de otro miembro del Grupo (María Cristina), mi amigo Andrés de la Garza, ambos decesos me han causado desconsuelo”… Para leer en </w:t>
      </w:r>
      <w:hyperlink r:id="rId5" w:history="1">
        <w:r w:rsidRPr="00D5412A">
          <w:rPr>
            <w:rStyle w:val="Hipervnculo"/>
            <w:rFonts w:ascii="Arial" w:eastAsia="Times New Roman" w:hAnsi="Arial" w:cs="Arial"/>
            <w:color w:val="000000" w:themeColor="text1"/>
            <w:sz w:val="24"/>
            <w:szCs w:val="24"/>
            <w:u w:val="none"/>
            <w:lang w:eastAsia="es-MX"/>
          </w:rPr>
          <w:t>http://www.forumenlinea.com/</w:t>
        </w:r>
      </w:hyperlink>
      <w:r w:rsidRPr="00D5412A">
        <w:rPr>
          <w:rStyle w:val="Hipervnculo"/>
          <w:rFonts w:ascii="Arial" w:eastAsia="Times New Roman" w:hAnsi="Arial" w:cs="Arial"/>
          <w:color w:val="000000" w:themeColor="text1"/>
          <w:sz w:val="24"/>
          <w:szCs w:val="24"/>
          <w:u w:val="none"/>
          <w:lang w:eastAsia="es-MX"/>
        </w:rPr>
        <w:t xml:space="preserve">: </w:t>
      </w:r>
      <w:r w:rsidRPr="00D5412A">
        <w:rPr>
          <w:rFonts w:ascii="Arial" w:hAnsi="Arial" w:cs="Arial"/>
          <w:color w:val="000000" w:themeColor="text1"/>
          <w:sz w:val="24"/>
          <w:szCs w:val="24"/>
        </w:rPr>
        <w:t xml:space="preserve">Un importante respiro; Ni perdón ni olvido: Justicia (Jorge Meléndez Preciado). </w:t>
      </w:r>
      <w:r w:rsidRPr="00D5412A">
        <w:rPr>
          <w:rFonts w:ascii="Arial" w:eastAsia="Times New Roman" w:hAnsi="Arial" w:cs="Arial"/>
          <w:bCs/>
          <w:iCs/>
          <w:color w:val="000000" w:themeColor="text1"/>
          <w:sz w:val="24"/>
          <w:szCs w:val="24"/>
          <w:lang w:eastAsia="es-MX"/>
        </w:rPr>
        <w:t>Estadísticamente imposible; Germán, gestor de cobranzas; Por el bien de todos, cumplir la ley; “Honrado como Juárez, patriota como Juárez” (</w:t>
      </w:r>
      <w:r w:rsidRPr="00D5412A">
        <w:rPr>
          <w:rFonts w:ascii="Arial" w:eastAsia="Times New Roman" w:hAnsi="Arial" w:cs="Arial"/>
          <w:bCs/>
          <w:color w:val="000000" w:themeColor="text1"/>
          <w:sz w:val="24"/>
          <w:szCs w:val="24"/>
          <w:lang w:eastAsia="es-MX"/>
        </w:rPr>
        <w:t xml:space="preserve">Miguel Ángel Ferrer). </w:t>
      </w:r>
      <w:r w:rsidRPr="00D5412A">
        <w:rPr>
          <w:rFonts w:ascii="Arial" w:hAnsi="Arial" w:cs="Arial"/>
          <w:color w:val="000000" w:themeColor="text1"/>
          <w:sz w:val="24"/>
          <w:szCs w:val="24"/>
        </w:rPr>
        <w:t xml:space="preserve">Rudeza innecesaria de </w:t>
      </w:r>
      <w:proofErr w:type="spellStart"/>
      <w:r w:rsidRPr="00D5412A">
        <w:rPr>
          <w:rFonts w:ascii="Arial" w:hAnsi="Arial" w:cs="Arial"/>
          <w:color w:val="000000" w:themeColor="text1"/>
          <w:sz w:val="24"/>
          <w:szCs w:val="24"/>
        </w:rPr>
        <w:t>Trump</w:t>
      </w:r>
      <w:proofErr w:type="spellEnd"/>
      <w:r w:rsidRPr="00D5412A">
        <w:rPr>
          <w:rFonts w:ascii="Arial" w:hAnsi="Arial" w:cs="Arial"/>
          <w:color w:val="000000" w:themeColor="text1"/>
          <w:sz w:val="24"/>
          <w:szCs w:val="24"/>
        </w:rPr>
        <w:t xml:space="preserve">; </w:t>
      </w:r>
      <w:r w:rsidRPr="00D5412A">
        <w:rPr>
          <w:rFonts w:ascii="Arial" w:hAnsi="Arial" w:cs="Arial"/>
          <w:i/>
          <w:color w:val="000000" w:themeColor="text1"/>
          <w:sz w:val="24"/>
          <w:szCs w:val="24"/>
        </w:rPr>
        <w:t xml:space="preserve">Ahora sí, cangrejos al compás… </w:t>
      </w:r>
      <w:proofErr w:type="spellStart"/>
      <w:r w:rsidRPr="00D5412A">
        <w:rPr>
          <w:rFonts w:ascii="Arial" w:hAnsi="Arial" w:cs="Arial"/>
          <w:i/>
          <w:color w:val="000000" w:themeColor="text1"/>
          <w:sz w:val="24"/>
          <w:szCs w:val="24"/>
        </w:rPr>
        <w:t>siz</w:t>
      </w:r>
      <w:proofErr w:type="spellEnd"/>
      <w:r w:rsidRPr="00D5412A">
        <w:rPr>
          <w:rFonts w:ascii="Arial" w:hAnsi="Arial" w:cs="Arial"/>
          <w:i/>
          <w:color w:val="000000" w:themeColor="text1"/>
          <w:sz w:val="24"/>
          <w:szCs w:val="24"/>
        </w:rPr>
        <w:t xml:space="preserve">, </w:t>
      </w:r>
      <w:proofErr w:type="spellStart"/>
      <w:r w:rsidRPr="00D5412A">
        <w:rPr>
          <w:rFonts w:ascii="Arial" w:hAnsi="Arial" w:cs="Arial"/>
          <w:i/>
          <w:color w:val="000000" w:themeColor="text1"/>
          <w:sz w:val="24"/>
          <w:szCs w:val="24"/>
        </w:rPr>
        <w:t>siz</w:t>
      </w:r>
      <w:proofErr w:type="spellEnd"/>
      <w:r w:rsidRPr="00D5412A">
        <w:rPr>
          <w:rFonts w:ascii="Arial" w:hAnsi="Arial" w:cs="Arial"/>
          <w:i/>
          <w:color w:val="000000" w:themeColor="text1"/>
          <w:sz w:val="24"/>
          <w:szCs w:val="24"/>
        </w:rPr>
        <w:t xml:space="preserve"> y saz (</w:t>
      </w:r>
      <w:r w:rsidRPr="00D5412A">
        <w:rPr>
          <w:rFonts w:ascii="Arial" w:hAnsi="Arial" w:cs="Arial"/>
          <w:color w:val="000000" w:themeColor="text1"/>
          <w:sz w:val="24"/>
          <w:szCs w:val="24"/>
        </w:rPr>
        <w:t xml:space="preserve">Gerardo Fernández Casanova). </w:t>
      </w:r>
      <w:r w:rsidRPr="00D5412A">
        <w:rPr>
          <w:rFonts w:ascii="Arial" w:eastAsia="Times New Roman" w:hAnsi="Arial" w:cs="Arial"/>
          <w:color w:val="000000" w:themeColor="text1"/>
          <w:sz w:val="24"/>
          <w:szCs w:val="24"/>
          <w:lang w:eastAsia="es-MX"/>
        </w:rPr>
        <w:t>Los grandes peligros que se avecinan (José Luis Alonso Vargas)</w:t>
      </w:r>
      <w:r w:rsidRPr="00D5412A">
        <w:rPr>
          <w:rFonts w:ascii="Arial" w:hAnsi="Arial" w:cs="Arial"/>
          <w:color w:val="000000" w:themeColor="text1"/>
          <w:sz w:val="24"/>
          <w:szCs w:val="24"/>
        </w:rPr>
        <w:t xml:space="preserve">… El enlace para apoyar al portal es: </w:t>
      </w:r>
      <w:hyperlink r:id="rId6" w:history="1">
        <w:r w:rsidRPr="00D5412A">
          <w:rPr>
            <w:rStyle w:val="Hipervnculo"/>
            <w:rFonts w:ascii="Arial" w:eastAsia="Times New Roman" w:hAnsi="Arial" w:cs="Arial"/>
            <w:color w:val="000000" w:themeColor="text1"/>
            <w:sz w:val="24"/>
            <w:szCs w:val="24"/>
            <w:lang w:eastAsia="es-MX"/>
          </w:rPr>
          <w:t>http://www.forumenlinea.com/index.php/aportaciones</w:t>
        </w:r>
      </w:hyperlink>
    </w:p>
    <w:p w:rsidR="00EE18EA" w:rsidRPr="00D5412A" w:rsidRDefault="00244CD0" w:rsidP="005C7453">
      <w:pPr>
        <w:spacing w:after="0" w:line="240" w:lineRule="auto"/>
        <w:jc w:val="both"/>
        <w:rPr>
          <w:rFonts w:ascii="Arial" w:hAnsi="Arial" w:cs="Arial"/>
          <w:color w:val="000000" w:themeColor="text1"/>
          <w:sz w:val="24"/>
          <w:szCs w:val="24"/>
          <w:lang w:val="es-AR"/>
        </w:rPr>
      </w:pPr>
      <w:hyperlink r:id="rId7" w:history="1">
        <w:r w:rsidR="005C7453" w:rsidRPr="00D5412A">
          <w:rPr>
            <w:rFonts w:ascii="Arial" w:hAnsi="Arial" w:cs="Arial"/>
            <w:color w:val="000000" w:themeColor="text1"/>
            <w:lang w:val="en-US"/>
          </w:rPr>
          <w:t>https://www.facebook.com/forumenlinea</w:t>
        </w:r>
      </w:hyperlink>
      <w:r w:rsidR="005C7453" w:rsidRPr="00D5412A">
        <w:rPr>
          <w:rFonts w:ascii="Arial" w:eastAsia="Times New Roman" w:hAnsi="Arial" w:cs="Arial"/>
          <w:color w:val="000000" w:themeColor="text1"/>
          <w:lang w:eastAsia="es-MX"/>
        </w:rPr>
        <w:t xml:space="preserve">    </w:t>
      </w:r>
      <w:hyperlink r:id="rId8" w:history="1">
        <w:r w:rsidR="005C7453" w:rsidRPr="00D5412A">
          <w:rPr>
            <w:rFonts w:ascii="Arial" w:eastAsia="Times New Roman" w:hAnsi="Arial" w:cs="Arial"/>
            <w:color w:val="000000" w:themeColor="text1"/>
            <w:lang w:eastAsia="es-MX"/>
          </w:rPr>
          <w:t>forum@forumenlinea.com</w:t>
        </w:r>
      </w:hyperlink>
      <w:r w:rsidR="005C7453" w:rsidRPr="00D5412A">
        <w:rPr>
          <w:rFonts w:ascii="Arial" w:eastAsia="Times New Roman" w:hAnsi="Arial" w:cs="Arial"/>
          <w:color w:val="000000" w:themeColor="text1"/>
          <w:lang w:eastAsia="es-MX"/>
        </w:rPr>
        <w:t xml:space="preserve">    </w:t>
      </w:r>
      <w:bookmarkStart w:id="0" w:name="_GoBack"/>
      <w:bookmarkEnd w:id="0"/>
      <w:r>
        <w:rPr>
          <w:rFonts w:ascii="Arial" w:hAnsi="Arial" w:cs="Arial"/>
          <w:color w:val="000000" w:themeColor="text1"/>
        </w:rPr>
        <w:fldChar w:fldCharType="begin"/>
      </w:r>
      <w:r>
        <w:rPr>
          <w:rFonts w:ascii="Arial" w:hAnsi="Arial" w:cs="Arial"/>
          <w:color w:val="000000" w:themeColor="text1"/>
        </w:rPr>
        <w:instrText xml:space="preserve"> HYPERLINK "http://www.twitter.com/" \l "%21/IbarraAguirreEd" \t "_blank" </w:instrText>
      </w:r>
      <w:r>
        <w:rPr>
          <w:rFonts w:ascii="Arial" w:hAnsi="Arial" w:cs="Arial"/>
          <w:color w:val="000000" w:themeColor="text1"/>
        </w:rPr>
        <w:fldChar w:fldCharType="separate"/>
      </w:r>
      <w:r w:rsidR="005C7453" w:rsidRPr="00D5412A">
        <w:rPr>
          <w:rFonts w:ascii="Arial" w:hAnsi="Arial" w:cs="Arial"/>
          <w:color w:val="000000" w:themeColor="text1"/>
        </w:rPr>
        <w:t>@</w:t>
      </w:r>
      <w:proofErr w:type="spellStart"/>
      <w:r w:rsidR="005C7453" w:rsidRPr="00D5412A">
        <w:rPr>
          <w:rFonts w:ascii="Arial" w:hAnsi="Arial" w:cs="Arial"/>
          <w:color w:val="000000" w:themeColor="text1"/>
        </w:rPr>
        <w:t>IbarraAguirreEd</w:t>
      </w:r>
      <w:proofErr w:type="spellEnd"/>
      <w:r>
        <w:rPr>
          <w:rFonts w:ascii="Arial" w:hAnsi="Arial" w:cs="Arial"/>
          <w:color w:val="000000" w:themeColor="text1"/>
        </w:rPr>
        <w:fldChar w:fldCharType="end"/>
      </w:r>
    </w:p>
    <w:sectPr w:rsidR="00EE18EA" w:rsidRPr="00D541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453"/>
    <w:rsid w:val="000C20DE"/>
    <w:rsid w:val="000D667B"/>
    <w:rsid w:val="00244CD0"/>
    <w:rsid w:val="00540E59"/>
    <w:rsid w:val="005C7453"/>
    <w:rsid w:val="00665709"/>
    <w:rsid w:val="00681BBE"/>
    <w:rsid w:val="00792391"/>
    <w:rsid w:val="007C6AFB"/>
    <w:rsid w:val="00900110"/>
    <w:rsid w:val="0099489C"/>
    <w:rsid w:val="00C051BF"/>
    <w:rsid w:val="00D5412A"/>
    <w:rsid w:val="00D7117B"/>
    <w:rsid w:val="00E907CA"/>
    <w:rsid w:val="00EE18EA"/>
    <w:rsid w:val="00FD78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997529-30C5-4998-8D8B-FFCEA7EC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45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C7453"/>
    <w:rPr>
      <w:color w:val="0563C1" w:themeColor="hyperlink"/>
      <w:u w:val="single"/>
    </w:rPr>
  </w:style>
  <w:style w:type="character" w:styleId="Hipervnculovisitado">
    <w:name w:val="FollowedHyperlink"/>
    <w:basedOn w:val="Fuentedeprrafopredeter"/>
    <w:uiPriority w:val="99"/>
    <w:semiHidden/>
    <w:unhideWhenUsed/>
    <w:rsid w:val="000C20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eluniversal.com.mx/carton/waldo/2019/06/20/en-el-sillon-de-los-acusado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799</Words>
  <Characters>4310</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2019-06-20T14:59:00Z</dcterms:created>
  <dcterms:modified xsi:type="dcterms:W3CDTF">2019-06-24T17:49:00Z</dcterms:modified>
</cp:coreProperties>
</file>