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5B3838" w:rsidRPr="00C11143" w:rsidRDefault="005B3838" w:rsidP="00063652">
      <w:pPr>
        <w:spacing w:after="0" w:line="240" w:lineRule="auto"/>
        <w:jc w:val="both"/>
        <w:rPr>
          <w:rFonts w:ascii="Arial" w:eastAsia="Times New Roman" w:hAnsi="Arial" w:cs="Arial"/>
          <w:color w:val="000000" w:themeColor="text1"/>
          <w:sz w:val="28"/>
          <w:szCs w:val="28"/>
          <w:lang w:eastAsia="es-MX"/>
        </w:rPr>
      </w:pPr>
      <w:r w:rsidRPr="00C11143">
        <w:rPr>
          <w:rFonts w:ascii="Arial" w:eastAsia="Times New Roman" w:hAnsi="Arial" w:cs="Arial"/>
          <w:color w:val="000000" w:themeColor="text1"/>
          <w:sz w:val="28"/>
          <w:szCs w:val="28"/>
          <w:lang w:eastAsia="es-MX"/>
        </w:rPr>
        <w:t>Utopía</w:t>
      </w:r>
    </w:p>
    <w:p w:rsidR="005B3838" w:rsidRPr="00C11143" w:rsidRDefault="005B3838" w:rsidP="00063652">
      <w:pPr>
        <w:spacing w:after="0" w:line="240" w:lineRule="auto"/>
        <w:jc w:val="both"/>
        <w:rPr>
          <w:rFonts w:ascii="Arial" w:eastAsia="Times New Roman" w:hAnsi="Arial" w:cs="Arial"/>
          <w:color w:val="000000" w:themeColor="text1"/>
          <w:sz w:val="24"/>
          <w:szCs w:val="24"/>
          <w:lang w:eastAsia="es-MX"/>
        </w:rPr>
      </w:pPr>
    </w:p>
    <w:p w:rsidR="005B3838" w:rsidRPr="00C11143" w:rsidRDefault="005B3838" w:rsidP="00063652">
      <w:pPr>
        <w:spacing w:after="0" w:line="240" w:lineRule="auto"/>
        <w:jc w:val="center"/>
        <w:rPr>
          <w:rFonts w:ascii="Arial" w:eastAsia="Times New Roman" w:hAnsi="Arial" w:cs="Arial"/>
          <w:b/>
          <w:color w:val="000000" w:themeColor="text1"/>
          <w:sz w:val="36"/>
          <w:szCs w:val="36"/>
          <w:lang w:eastAsia="es-MX"/>
        </w:rPr>
      </w:pPr>
      <w:r w:rsidRPr="00C11143">
        <w:rPr>
          <w:rFonts w:ascii="Arial" w:eastAsia="Times New Roman" w:hAnsi="Arial" w:cs="Arial"/>
          <w:b/>
          <w:color w:val="000000" w:themeColor="text1"/>
          <w:sz w:val="36"/>
          <w:szCs w:val="36"/>
          <w:lang w:eastAsia="es-MX"/>
        </w:rPr>
        <w:t>La</w:t>
      </w:r>
      <w:r w:rsidR="00C11143" w:rsidRPr="00C11143">
        <w:rPr>
          <w:rFonts w:ascii="Arial" w:eastAsia="Times New Roman" w:hAnsi="Arial" w:cs="Arial"/>
          <w:b/>
          <w:color w:val="000000" w:themeColor="text1"/>
          <w:sz w:val="36"/>
          <w:szCs w:val="36"/>
          <w:lang w:eastAsia="es-MX"/>
        </w:rPr>
        <w:t>s</w:t>
      </w:r>
      <w:r w:rsidRPr="00C11143">
        <w:rPr>
          <w:rFonts w:ascii="Arial" w:eastAsia="Times New Roman" w:hAnsi="Arial" w:cs="Arial"/>
          <w:b/>
          <w:color w:val="000000" w:themeColor="text1"/>
          <w:sz w:val="36"/>
          <w:szCs w:val="36"/>
          <w:lang w:eastAsia="es-MX"/>
        </w:rPr>
        <w:t xml:space="preserve"> ma</w:t>
      </w:r>
      <w:r w:rsidR="007B2F93" w:rsidRPr="00C11143">
        <w:rPr>
          <w:rFonts w:ascii="Arial" w:eastAsia="Times New Roman" w:hAnsi="Arial" w:cs="Arial"/>
          <w:b/>
          <w:color w:val="000000" w:themeColor="text1"/>
          <w:sz w:val="36"/>
          <w:szCs w:val="36"/>
          <w:lang w:eastAsia="es-MX"/>
        </w:rPr>
        <w:t>rcha</w:t>
      </w:r>
      <w:r w:rsidR="00C11143" w:rsidRPr="00C11143">
        <w:rPr>
          <w:rFonts w:ascii="Arial" w:eastAsia="Times New Roman" w:hAnsi="Arial" w:cs="Arial"/>
          <w:b/>
          <w:color w:val="000000" w:themeColor="text1"/>
          <w:sz w:val="36"/>
          <w:szCs w:val="36"/>
          <w:lang w:eastAsia="es-MX"/>
        </w:rPr>
        <w:t>s</w:t>
      </w:r>
      <w:r w:rsidR="007B2F93" w:rsidRPr="00C11143">
        <w:rPr>
          <w:rFonts w:ascii="Arial" w:eastAsia="Times New Roman" w:hAnsi="Arial" w:cs="Arial"/>
          <w:b/>
          <w:color w:val="000000" w:themeColor="text1"/>
          <w:sz w:val="36"/>
          <w:szCs w:val="36"/>
          <w:lang w:eastAsia="es-MX"/>
        </w:rPr>
        <w:t xml:space="preserve"> </w:t>
      </w:r>
      <w:r w:rsidRPr="00C11143">
        <w:rPr>
          <w:rFonts w:ascii="Arial" w:eastAsia="Times New Roman" w:hAnsi="Arial" w:cs="Arial"/>
          <w:b/>
          <w:color w:val="000000" w:themeColor="text1"/>
          <w:sz w:val="36"/>
          <w:szCs w:val="36"/>
          <w:lang w:eastAsia="es-MX"/>
        </w:rPr>
        <w:t>dominguera</w:t>
      </w:r>
      <w:r w:rsidR="00C11143" w:rsidRPr="00C11143">
        <w:rPr>
          <w:rFonts w:ascii="Arial" w:eastAsia="Times New Roman" w:hAnsi="Arial" w:cs="Arial"/>
          <w:b/>
          <w:color w:val="000000" w:themeColor="text1"/>
          <w:sz w:val="36"/>
          <w:szCs w:val="36"/>
          <w:lang w:eastAsia="es-MX"/>
        </w:rPr>
        <w:t>s</w:t>
      </w:r>
    </w:p>
    <w:p w:rsidR="005B3838" w:rsidRPr="00C11143" w:rsidRDefault="005B3838" w:rsidP="00063652">
      <w:pPr>
        <w:spacing w:after="0" w:line="240" w:lineRule="auto"/>
        <w:jc w:val="both"/>
        <w:rPr>
          <w:rFonts w:ascii="Arial" w:eastAsia="Times New Roman" w:hAnsi="Arial" w:cs="Arial"/>
          <w:color w:val="000000" w:themeColor="text1"/>
          <w:sz w:val="24"/>
          <w:szCs w:val="24"/>
          <w:lang w:eastAsia="es-MX"/>
        </w:rPr>
      </w:pPr>
    </w:p>
    <w:p w:rsidR="005B3838" w:rsidRPr="00C11143" w:rsidRDefault="005B3838" w:rsidP="00063652">
      <w:pPr>
        <w:spacing w:after="0" w:line="240" w:lineRule="auto"/>
        <w:jc w:val="both"/>
        <w:rPr>
          <w:rFonts w:ascii="Arial" w:eastAsia="Times New Roman" w:hAnsi="Arial" w:cs="Arial"/>
          <w:b/>
          <w:color w:val="000000" w:themeColor="text1"/>
          <w:sz w:val="24"/>
          <w:szCs w:val="24"/>
          <w:lang w:eastAsia="es-MX"/>
        </w:rPr>
      </w:pPr>
      <w:r w:rsidRPr="00C11143">
        <w:rPr>
          <w:rFonts w:ascii="Arial" w:eastAsia="Times New Roman" w:hAnsi="Arial" w:cs="Arial"/>
          <w:b/>
          <w:color w:val="000000" w:themeColor="text1"/>
          <w:sz w:val="24"/>
          <w:szCs w:val="24"/>
          <w:lang w:eastAsia="es-MX"/>
        </w:rPr>
        <w:t>Eduardo Ibarra Aguirre</w:t>
      </w:r>
    </w:p>
    <w:p w:rsidR="005B3838" w:rsidRPr="00C11143" w:rsidRDefault="005B3838" w:rsidP="00063652">
      <w:pPr>
        <w:spacing w:after="0" w:line="240" w:lineRule="auto"/>
        <w:jc w:val="both"/>
        <w:rPr>
          <w:rFonts w:ascii="Arial" w:eastAsia="Times New Roman" w:hAnsi="Arial" w:cs="Arial"/>
          <w:color w:val="000000" w:themeColor="text1"/>
          <w:sz w:val="24"/>
          <w:szCs w:val="24"/>
          <w:lang w:eastAsia="es-MX"/>
        </w:rPr>
      </w:pPr>
    </w:p>
    <w:p w:rsidR="005959E8" w:rsidRPr="00C11143" w:rsidRDefault="007B2F93" w:rsidP="00063652">
      <w:pPr>
        <w:spacing w:after="0" w:line="240" w:lineRule="auto"/>
        <w:jc w:val="both"/>
        <w:rPr>
          <w:rFonts w:ascii="Arial" w:eastAsia="Times New Roman" w:hAnsi="Arial" w:cs="Arial"/>
          <w:color w:val="000000" w:themeColor="text1"/>
          <w:sz w:val="24"/>
          <w:szCs w:val="24"/>
          <w:lang w:eastAsia="es-MX"/>
        </w:rPr>
      </w:pPr>
      <w:r w:rsidRPr="00C11143">
        <w:rPr>
          <w:rFonts w:ascii="Arial" w:eastAsia="Times New Roman" w:hAnsi="Arial" w:cs="Arial"/>
          <w:color w:val="000000" w:themeColor="text1"/>
          <w:sz w:val="24"/>
          <w:szCs w:val="24"/>
          <w:lang w:eastAsia="es-MX"/>
        </w:rPr>
        <w:t xml:space="preserve">La </w:t>
      </w:r>
      <w:r w:rsidR="005959E8" w:rsidRPr="00C11143">
        <w:rPr>
          <w:rFonts w:ascii="Arial" w:eastAsia="Times New Roman" w:hAnsi="Arial" w:cs="Arial"/>
          <w:color w:val="000000" w:themeColor="text1"/>
          <w:sz w:val="24"/>
          <w:szCs w:val="24"/>
          <w:lang w:eastAsia="es-MX"/>
        </w:rPr>
        <w:t xml:space="preserve">plausible </w:t>
      </w:r>
      <w:r w:rsidRPr="00C11143">
        <w:rPr>
          <w:rFonts w:ascii="Arial" w:eastAsia="Times New Roman" w:hAnsi="Arial" w:cs="Arial"/>
          <w:color w:val="000000" w:themeColor="text1"/>
          <w:sz w:val="24"/>
          <w:szCs w:val="24"/>
          <w:lang w:eastAsia="es-MX"/>
        </w:rPr>
        <w:t xml:space="preserve">Marcha del Silencio </w:t>
      </w:r>
      <w:r w:rsidR="00422111" w:rsidRPr="00C11143">
        <w:rPr>
          <w:rFonts w:ascii="Arial" w:eastAsia="Times New Roman" w:hAnsi="Arial" w:cs="Arial"/>
          <w:color w:val="000000" w:themeColor="text1"/>
          <w:sz w:val="24"/>
          <w:szCs w:val="24"/>
          <w:lang w:eastAsia="es-MX"/>
        </w:rPr>
        <w:t xml:space="preserve">no </w:t>
      </w:r>
      <w:r w:rsidRPr="00C11143">
        <w:rPr>
          <w:rFonts w:ascii="Arial" w:eastAsia="Times New Roman" w:hAnsi="Arial" w:cs="Arial"/>
          <w:color w:val="000000" w:themeColor="text1"/>
          <w:sz w:val="24"/>
          <w:szCs w:val="24"/>
          <w:lang w:eastAsia="es-MX"/>
        </w:rPr>
        <w:t>fue silen</w:t>
      </w:r>
      <w:r w:rsidR="005959E8" w:rsidRPr="00C11143">
        <w:rPr>
          <w:rFonts w:ascii="Arial" w:eastAsia="Times New Roman" w:hAnsi="Arial" w:cs="Arial"/>
          <w:color w:val="000000" w:themeColor="text1"/>
          <w:sz w:val="24"/>
          <w:szCs w:val="24"/>
          <w:lang w:eastAsia="es-MX"/>
        </w:rPr>
        <w:t>c</w:t>
      </w:r>
      <w:r w:rsidRPr="00C11143">
        <w:rPr>
          <w:rFonts w:ascii="Arial" w:eastAsia="Times New Roman" w:hAnsi="Arial" w:cs="Arial"/>
          <w:color w:val="000000" w:themeColor="text1"/>
          <w:sz w:val="24"/>
          <w:szCs w:val="24"/>
          <w:lang w:eastAsia="es-MX"/>
        </w:rPr>
        <w:t>iosa</w:t>
      </w:r>
      <w:r w:rsidR="005959E8" w:rsidRPr="00C11143">
        <w:rPr>
          <w:rFonts w:ascii="Arial" w:eastAsia="Times New Roman" w:hAnsi="Arial" w:cs="Arial"/>
          <w:color w:val="000000" w:themeColor="text1"/>
          <w:sz w:val="24"/>
          <w:szCs w:val="24"/>
          <w:lang w:eastAsia="es-MX"/>
        </w:rPr>
        <w:t>,</w:t>
      </w:r>
      <w:r w:rsidRPr="00C11143">
        <w:rPr>
          <w:rFonts w:ascii="Arial" w:eastAsia="Times New Roman" w:hAnsi="Arial" w:cs="Arial"/>
          <w:color w:val="000000" w:themeColor="text1"/>
          <w:sz w:val="24"/>
          <w:szCs w:val="24"/>
          <w:lang w:eastAsia="es-MX"/>
        </w:rPr>
        <w:t xml:space="preserve"> pues hasta el </w:t>
      </w:r>
      <w:r w:rsidRPr="00C11143">
        <w:rPr>
          <w:rFonts w:ascii="Arial" w:eastAsia="Times New Roman" w:hAnsi="Arial" w:cs="Arial"/>
          <w:i/>
          <w:color w:val="000000" w:themeColor="text1"/>
          <w:sz w:val="24"/>
          <w:szCs w:val="24"/>
          <w:lang w:eastAsia="es-MX"/>
        </w:rPr>
        <w:t xml:space="preserve">Cielito </w:t>
      </w:r>
      <w:r w:rsidR="005959E8" w:rsidRPr="00C11143">
        <w:rPr>
          <w:rFonts w:ascii="Arial" w:eastAsia="Times New Roman" w:hAnsi="Arial" w:cs="Arial"/>
          <w:i/>
          <w:color w:val="000000" w:themeColor="text1"/>
          <w:sz w:val="24"/>
          <w:szCs w:val="24"/>
          <w:lang w:eastAsia="es-MX"/>
        </w:rPr>
        <w:t>l</w:t>
      </w:r>
      <w:r w:rsidRPr="00C11143">
        <w:rPr>
          <w:rFonts w:ascii="Arial" w:eastAsia="Times New Roman" w:hAnsi="Arial" w:cs="Arial"/>
          <w:i/>
          <w:color w:val="000000" w:themeColor="text1"/>
          <w:sz w:val="24"/>
          <w:szCs w:val="24"/>
          <w:lang w:eastAsia="es-MX"/>
        </w:rPr>
        <w:t>indo</w:t>
      </w:r>
      <w:r w:rsidRPr="00C11143">
        <w:rPr>
          <w:rFonts w:ascii="Arial" w:eastAsia="Times New Roman" w:hAnsi="Arial" w:cs="Arial"/>
          <w:color w:val="000000" w:themeColor="text1"/>
          <w:sz w:val="24"/>
          <w:szCs w:val="24"/>
          <w:lang w:eastAsia="es-MX"/>
        </w:rPr>
        <w:t xml:space="preserve"> entonaron los participantes </w:t>
      </w:r>
      <w:r w:rsidR="00422111" w:rsidRPr="00C11143">
        <w:rPr>
          <w:rFonts w:ascii="Arial" w:eastAsia="Times New Roman" w:hAnsi="Arial" w:cs="Arial"/>
          <w:color w:val="000000" w:themeColor="text1"/>
          <w:sz w:val="24"/>
          <w:szCs w:val="24"/>
          <w:lang w:eastAsia="es-MX"/>
        </w:rPr>
        <w:t>–</w:t>
      </w:r>
      <w:r w:rsidRPr="00C11143">
        <w:rPr>
          <w:rFonts w:ascii="Arial" w:eastAsia="Times New Roman" w:hAnsi="Arial" w:cs="Arial"/>
          <w:color w:val="000000" w:themeColor="text1"/>
          <w:sz w:val="24"/>
          <w:szCs w:val="24"/>
          <w:lang w:eastAsia="es-MX"/>
        </w:rPr>
        <w:t>la cifra que usted guste pero siempre miles</w:t>
      </w:r>
      <w:r w:rsidR="00422111" w:rsidRPr="00C11143">
        <w:rPr>
          <w:rFonts w:ascii="Arial" w:eastAsia="Times New Roman" w:hAnsi="Arial" w:cs="Arial"/>
          <w:color w:val="000000" w:themeColor="text1"/>
          <w:sz w:val="24"/>
          <w:szCs w:val="24"/>
          <w:lang w:eastAsia="es-MX"/>
        </w:rPr>
        <w:t>–</w:t>
      </w:r>
      <w:r w:rsidRPr="00C11143">
        <w:rPr>
          <w:rFonts w:ascii="Arial" w:eastAsia="Times New Roman" w:hAnsi="Arial" w:cs="Arial"/>
          <w:color w:val="000000" w:themeColor="text1"/>
          <w:sz w:val="24"/>
          <w:szCs w:val="24"/>
          <w:lang w:eastAsia="es-MX"/>
        </w:rPr>
        <w:t xml:space="preserve">, </w:t>
      </w:r>
      <w:r w:rsidR="005959E8" w:rsidRPr="00C11143">
        <w:rPr>
          <w:rFonts w:ascii="Arial" w:eastAsia="Times New Roman" w:hAnsi="Arial" w:cs="Arial"/>
          <w:color w:val="000000" w:themeColor="text1"/>
          <w:sz w:val="24"/>
          <w:szCs w:val="24"/>
          <w:lang w:eastAsia="es-MX"/>
        </w:rPr>
        <w:t>y el “¡México</w:t>
      </w:r>
      <w:r w:rsidR="00422111" w:rsidRPr="00C11143">
        <w:rPr>
          <w:rFonts w:ascii="Arial" w:eastAsia="Times New Roman" w:hAnsi="Arial" w:cs="Arial"/>
          <w:color w:val="000000" w:themeColor="text1"/>
          <w:sz w:val="24"/>
          <w:szCs w:val="24"/>
          <w:lang w:eastAsia="es-MX"/>
        </w:rPr>
        <w:t>!</w:t>
      </w:r>
      <w:r w:rsidR="005959E8" w:rsidRPr="00C11143">
        <w:rPr>
          <w:rFonts w:ascii="Arial" w:eastAsia="Times New Roman" w:hAnsi="Arial" w:cs="Arial"/>
          <w:color w:val="000000" w:themeColor="text1"/>
          <w:sz w:val="24"/>
          <w:szCs w:val="24"/>
          <w:lang w:eastAsia="es-MX"/>
        </w:rPr>
        <w:t xml:space="preserve"> </w:t>
      </w:r>
      <w:r w:rsidR="00422111" w:rsidRPr="00C11143">
        <w:rPr>
          <w:rFonts w:ascii="Arial" w:eastAsia="Times New Roman" w:hAnsi="Arial" w:cs="Arial"/>
          <w:color w:val="000000" w:themeColor="text1"/>
          <w:sz w:val="24"/>
          <w:szCs w:val="24"/>
          <w:lang w:eastAsia="es-MX"/>
        </w:rPr>
        <w:t>¡</w:t>
      </w:r>
      <w:r w:rsidR="005959E8" w:rsidRPr="00C11143">
        <w:rPr>
          <w:rFonts w:ascii="Arial" w:eastAsia="Times New Roman" w:hAnsi="Arial" w:cs="Arial"/>
          <w:color w:val="000000" w:themeColor="text1"/>
          <w:sz w:val="24"/>
          <w:szCs w:val="24"/>
          <w:lang w:eastAsia="es-MX"/>
        </w:rPr>
        <w:t>México</w:t>
      </w:r>
      <w:r w:rsidR="00422111" w:rsidRPr="00C11143">
        <w:rPr>
          <w:rFonts w:ascii="Arial" w:eastAsia="Times New Roman" w:hAnsi="Arial" w:cs="Arial"/>
          <w:color w:val="000000" w:themeColor="text1"/>
          <w:sz w:val="24"/>
          <w:szCs w:val="24"/>
          <w:lang w:eastAsia="es-MX"/>
        </w:rPr>
        <w:t>!</w:t>
      </w:r>
      <w:r w:rsidR="005959E8" w:rsidRPr="00C11143">
        <w:rPr>
          <w:rFonts w:ascii="Arial" w:eastAsia="Times New Roman" w:hAnsi="Arial" w:cs="Arial"/>
          <w:color w:val="000000" w:themeColor="text1"/>
          <w:sz w:val="24"/>
          <w:szCs w:val="24"/>
          <w:lang w:eastAsia="es-MX"/>
        </w:rPr>
        <w:t xml:space="preserve">” fue otra de las </w:t>
      </w:r>
      <w:r w:rsidR="00422111" w:rsidRPr="00C11143">
        <w:rPr>
          <w:rFonts w:ascii="Arial" w:eastAsia="Times New Roman" w:hAnsi="Arial" w:cs="Arial"/>
          <w:color w:val="000000" w:themeColor="text1"/>
          <w:sz w:val="24"/>
          <w:szCs w:val="24"/>
          <w:lang w:eastAsia="es-MX"/>
        </w:rPr>
        <w:t xml:space="preserve">expresiones </w:t>
      </w:r>
      <w:r w:rsidR="005959E8" w:rsidRPr="00C11143">
        <w:rPr>
          <w:rFonts w:ascii="Arial" w:eastAsia="Times New Roman" w:hAnsi="Arial" w:cs="Arial"/>
          <w:color w:val="000000" w:themeColor="text1"/>
          <w:sz w:val="24"/>
          <w:szCs w:val="24"/>
          <w:lang w:eastAsia="es-MX"/>
        </w:rPr>
        <w:t>que más fueron coreadas y acompañadas de los respectivos aplausos.</w:t>
      </w:r>
    </w:p>
    <w:p w:rsidR="00422111" w:rsidRPr="00C11143" w:rsidRDefault="005959E8" w:rsidP="00063652">
      <w:pPr>
        <w:spacing w:after="0" w:line="240" w:lineRule="auto"/>
        <w:ind w:firstLine="708"/>
        <w:jc w:val="both"/>
        <w:rPr>
          <w:rFonts w:ascii="Arial" w:eastAsia="Times New Roman" w:hAnsi="Arial" w:cs="Arial"/>
          <w:color w:val="000000" w:themeColor="text1"/>
          <w:sz w:val="24"/>
          <w:szCs w:val="24"/>
          <w:lang w:eastAsia="es-MX"/>
        </w:rPr>
      </w:pPr>
      <w:r w:rsidRPr="00C11143">
        <w:rPr>
          <w:rFonts w:ascii="Arial" w:eastAsia="Times New Roman" w:hAnsi="Arial" w:cs="Arial"/>
          <w:color w:val="000000" w:themeColor="text1"/>
          <w:sz w:val="24"/>
          <w:szCs w:val="24"/>
          <w:lang w:eastAsia="es-MX"/>
        </w:rPr>
        <w:t xml:space="preserve">Los participantes, incluidos ciudadanos que </w:t>
      </w:r>
      <w:r w:rsidR="00422111" w:rsidRPr="00C11143">
        <w:rPr>
          <w:rFonts w:ascii="Arial" w:eastAsia="Times New Roman" w:hAnsi="Arial" w:cs="Arial"/>
          <w:color w:val="000000" w:themeColor="text1"/>
          <w:sz w:val="24"/>
          <w:szCs w:val="24"/>
          <w:lang w:eastAsia="es-MX"/>
        </w:rPr>
        <w:t xml:space="preserve">en sus playeras anunciaron que </w:t>
      </w:r>
      <w:r w:rsidRPr="00C11143">
        <w:rPr>
          <w:rFonts w:ascii="Arial" w:eastAsia="Times New Roman" w:hAnsi="Arial" w:cs="Arial"/>
          <w:color w:val="000000" w:themeColor="text1"/>
          <w:sz w:val="24"/>
          <w:szCs w:val="24"/>
          <w:lang w:eastAsia="es-MX"/>
        </w:rPr>
        <w:t>votaron por Andrés Manuel López Obrador</w:t>
      </w:r>
      <w:r w:rsidR="00422111" w:rsidRPr="00C11143">
        <w:rPr>
          <w:rFonts w:ascii="Arial" w:eastAsia="Times New Roman" w:hAnsi="Arial" w:cs="Arial"/>
          <w:color w:val="000000" w:themeColor="text1"/>
          <w:sz w:val="24"/>
          <w:szCs w:val="24"/>
          <w:lang w:eastAsia="es-MX"/>
        </w:rPr>
        <w:t xml:space="preserve">, marcharon sin hacer una sola “pinta” ni destruir un solo cristal y menos aún </w:t>
      </w:r>
      <w:r w:rsidR="00691770" w:rsidRPr="00C11143">
        <w:rPr>
          <w:rFonts w:ascii="Arial" w:eastAsia="Times New Roman" w:hAnsi="Arial" w:cs="Arial"/>
          <w:color w:val="000000" w:themeColor="text1"/>
          <w:sz w:val="24"/>
          <w:szCs w:val="24"/>
          <w:lang w:eastAsia="es-MX"/>
        </w:rPr>
        <w:t>pintarrajear</w:t>
      </w:r>
      <w:r w:rsidR="00D96496" w:rsidRPr="00C11143">
        <w:rPr>
          <w:rFonts w:ascii="Arial" w:eastAsia="Times New Roman" w:hAnsi="Arial" w:cs="Arial"/>
          <w:color w:val="000000" w:themeColor="text1"/>
          <w:sz w:val="24"/>
          <w:szCs w:val="24"/>
          <w:lang w:eastAsia="es-MX"/>
        </w:rPr>
        <w:t>on</w:t>
      </w:r>
      <w:r w:rsidR="00691770" w:rsidRPr="00C11143">
        <w:rPr>
          <w:rFonts w:ascii="Arial" w:eastAsia="Times New Roman" w:hAnsi="Arial" w:cs="Arial"/>
          <w:color w:val="000000" w:themeColor="text1"/>
          <w:sz w:val="24"/>
          <w:szCs w:val="24"/>
          <w:lang w:eastAsia="es-MX"/>
        </w:rPr>
        <w:t xml:space="preserve"> </w:t>
      </w:r>
      <w:r w:rsidR="00422111" w:rsidRPr="00C11143">
        <w:rPr>
          <w:rFonts w:ascii="Arial" w:eastAsia="Times New Roman" w:hAnsi="Arial" w:cs="Arial"/>
          <w:color w:val="000000" w:themeColor="text1"/>
          <w:sz w:val="24"/>
          <w:szCs w:val="24"/>
          <w:lang w:eastAsia="es-MX"/>
        </w:rPr>
        <w:t>monumento</w:t>
      </w:r>
      <w:r w:rsidR="00D96496" w:rsidRPr="00C11143">
        <w:rPr>
          <w:rFonts w:ascii="Arial" w:eastAsia="Times New Roman" w:hAnsi="Arial" w:cs="Arial"/>
          <w:color w:val="000000" w:themeColor="text1"/>
          <w:sz w:val="24"/>
          <w:szCs w:val="24"/>
          <w:lang w:eastAsia="es-MX"/>
        </w:rPr>
        <w:t>s</w:t>
      </w:r>
      <w:r w:rsidR="00422111" w:rsidRPr="00C11143">
        <w:rPr>
          <w:rFonts w:ascii="Arial" w:eastAsia="Times New Roman" w:hAnsi="Arial" w:cs="Arial"/>
          <w:color w:val="000000" w:themeColor="text1"/>
          <w:sz w:val="24"/>
          <w:szCs w:val="24"/>
          <w:lang w:eastAsia="es-MX"/>
        </w:rPr>
        <w:t xml:space="preserve"> de Paseo de la Reforma, lo cual muestra que es posible expresar </w:t>
      </w:r>
      <w:r w:rsidR="009B2DA8" w:rsidRPr="00C11143">
        <w:rPr>
          <w:rFonts w:ascii="Arial" w:eastAsia="Times New Roman" w:hAnsi="Arial" w:cs="Arial"/>
          <w:color w:val="000000" w:themeColor="text1"/>
          <w:sz w:val="24"/>
          <w:szCs w:val="24"/>
          <w:lang w:eastAsia="es-MX"/>
        </w:rPr>
        <w:t xml:space="preserve">todo </w:t>
      </w:r>
      <w:r w:rsidR="00422111" w:rsidRPr="00C11143">
        <w:rPr>
          <w:rFonts w:ascii="Arial" w:eastAsia="Times New Roman" w:hAnsi="Arial" w:cs="Arial"/>
          <w:color w:val="000000" w:themeColor="text1"/>
          <w:sz w:val="24"/>
          <w:szCs w:val="24"/>
          <w:lang w:eastAsia="es-MX"/>
        </w:rPr>
        <w:t xml:space="preserve">el malestar que se tiene sin desquitarse con lo que </w:t>
      </w:r>
      <w:r w:rsidR="009B2DA8" w:rsidRPr="00C11143">
        <w:rPr>
          <w:rFonts w:ascii="Arial" w:eastAsia="Times New Roman" w:hAnsi="Arial" w:cs="Arial"/>
          <w:color w:val="000000" w:themeColor="text1"/>
          <w:sz w:val="24"/>
          <w:szCs w:val="24"/>
          <w:lang w:eastAsia="es-MX"/>
        </w:rPr>
        <w:t xml:space="preserve">formal y realmente </w:t>
      </w:r>
      <w:r w:rsidR="00422111" w:rsidRPr="00C11143">
        <w:rPr>
          <w:rFonts w:ascii="Arial" w:eastAsia="Times New Roman" w:hAnsi="Arial" w:cs="Arial"/>
          <w:color w:val="000000" w:themeColor="text1"/>
          <w:sz w:val="24"/>
          <w:szCs w:val="24"/>
          <w:lang w:eastAsia="es-MX"/>
        </w:rPr>
        <w:t>es de todos.</w:t>
      </w:r>
    </w:p>
    <w:p w:rsidR="00691770" w:rsidRPr="00C11143" w:rsidRDefault="009B2DA8" w:rsidP="00063652">
      <w:pPr>
        <w:spacing w:after="0" w:line="240" w:lineRule="auto"/>
        <w:ind w:firstLine="708"/>
        <w:jc w:val="both"/>
        <w:rPr>
          <w:rFonts w:ascii="Arial" w:eastAsia="Times New Roman" w:hAnsi="Arial" w:cs="Arial"/>
          <w:color w:val="000000" w:themeColor="text1"/>
          <w:sz w:val="24"/>
          <w:szCs w:val="24"/>
          <w:lang w:eastAsia="es-MX"/>
        </w:rPr>
      </w:pPr>
      <w:r w:rsidRPr="00C11143">
        <w:rPr>
          <w:rFonts w:ascii="Arial" w:eastAsia="Times New Roman" w:hAnsi="Arial" w:cs="Arial"/>
          <w:color w:val="000000" w:themeColor="text1"/>
          <w:sz w:val="24"/>
          <w:szCs w:val="24"/>
          <w:lang w:eastAsia="es-MX"/>
        </w:rPr>
        <w:t xml:space="preserve">Plausible dije porque si presunta o realmente la oposición partidista –no así la legislativa en el Senado– se encuentra en un estado tal que le impide desempeñar sus elementales obligaciones políticas, la manifestación dio cauce a expresiones disímbolas de ciudadanos en varias ciudades del país, incluida la exigencia </w:t>
      </w:r>
      <w:r w:rsidR="00D93AB2" w:rsidRPr="00C11143">
        <w:rPr>
          <w:rFonts w:ascii="Arial" w:eastAsia="Times New Roman" w:hAnsi="Arial" w:cs="Arial"/>
          <w:color w:val="000000" w:themeColor="text1"/>
          <w:sz w:val="24"/>
          <w:szCs w:val="24"/>
          <w:lang w:eastAsia="es-MX"/>
        </w:rPr>
        <w:t xml:space="preserve">de </w:t>
      </w:r>
      <w:r w:rsidRPr="00C11143">
        <w:rPr>
          <w:rFonts w:ascii="Arial" w:eastAsia="Times New Roman" w:hAnsi="Arial" w:cs="Arial"/>
          <w:color w:val="000000" w:themeColor="text1"/>
          <w:sz w:val="24"/>
          <w:szCs w:val="24"/>
          <w:lang w:eastAsia="es-MX"/>
        </w:rPr>
        <w:t>“AMLO renuncia” –con las siglas en rojo y la palabra en ¡azul!</w:t>
      </w:r>
      <w:r w:rsidR="00BE5C31" w:rsidRPr="00C11143">
        <w:rPr>
          <w:rFonts w:ascii="Arial" w:eastAsia="Times New Roman" w:hAnsi="Arial" w:cs="Arial"/>
          <w:color w:val="000000" w:themeColor="text1"/>
          <w:sz w:val="24"/>
          <w:szCs w:val="24"/>
          <w:lang w:eastAsia="es-MX"/>
        </w:rPr>
        <w:t>–</w:t>
      </w:r>
      <w:r w:rsidRPr="00C11143">
        <w:rPr>
          <w:rFonts w:ascii="Arial" w:eastAsia="Times New Roman" w:hAnsi="Arial" w:cs="Arial"/>
          <w:color w:val="000000" w:themeColor="text1"/>
          <w:sz w:val="24"/>
          <w:szCs w:val="24"/>
          <w:lang w:eastAsia="es-MX"/>
        </w:rPr>
        <w:t xml:space="preserve"> </w:t>
      </w:r>
      <w:r w:rsidR="00BE5C31" w:rsidRPr="00C11143">
        <w:rPr>
          <w:rFonts w:ascii="Arial" w:eastAsia="Times New Roman" w:hAnsi="Arial" w:cs="Arial"/>
          <w:color w:val="000000" w:themeColor="text1"/>
          <w:sz w:val="24"/>
          <w:szCs w:val="24"/>
          <w:lang w:eastAsia="es-MX"/>
        </w:rPr>
        <w:t xml:space="preserve">y </w:t>
      </w:r>
      <w:r w:rsidRPr="00C11143">
        <w:rPr>
          <w:rFonts w:ascii="Arial" w:eastAsia="Times New Roman" w:hAnsi="Arial" w:cs="Arial"/>
          <w:color w:val="000000" w:themeColor="text1"/>
          <w:sz w:val="24"/>
          <w:szCs w:val="24"/>
          <w:lang w:eastAsia="es-MX"/>
        </w:rPr>
        <w:t>que, por cierto</w:t>
      </w:r>
      <w:r w:rsidR="00C11143" w:rsidRPr="00C11143">
        <w:rPr>
          <w:rFonts w:ascii="Arial" w:eastAsia="Times New Roman" w:hAnsi="Arial" w:cs="Arial"/>
          <w:color w:val="000000" w:themeColor="text1"/>
          <w:sz w:val="24"/>
          <w:szCs w:val="24"/>
          <w:lang w:eastAsia="es-MX"/>
        </w:rPr>
        <w:t>,</w:t>
      </w:r>
      <w:r w:rsidRPr="00C11143">
        <w:rPr>
          <w:rFonts w:ascii="Arial" w:eastAsia="Times New Roman" w:hAnsi="Arial" w:cs="Arial"/>
          <w:color w:val="000000" w:themeColor="text1"/>
          <w:sz w:val="24"/>
          <w:szCs w:val="24"/>
          <w:lang w:eastAsia="es-MX"/>
        </w:rPr>
        <w:t xml:space="preserve"> recuerda los maximalismos del siglo pasado y el d</w:t>
      </w:r>
      <w:r w:rsidR="00D93AB2" w:rsidRPr="00C11143">
        <w:rPr>
          <w:rFonts w:ascii="Arial" w:eastAsia="Times New Roman" w:hAnsi="Arial" w:cs="Arial"/>
          <w:color w:val="000000" w:themeColor="text1"/>
          <w:sz w:val="24"/>
          <w:szCs w:val="24"/>
          <w:lang w:eastAsia="es-MX"/>
        </w:rPr>
        <w:t xml:space="preserve">ivorcio con </w:t>
      </w:r>
      <w:r w:rsidRPr="00C11143">
        <w:rPr>
          <w:rFonts w:ascii="Arial" w:eastAsia="Times New Roman" w:hAnsi="Arial" w:cs="Arial"/>
          <w:color w:val="000000" w:themeColor="text1"/>
          <w:sz w:val="24"/>
          <w:szCs w:val="24"/>
          <w:lang w:eastAsia="es-MX"/>
        </w:rPr>
        <w:t>la realidad</w:t>
      </w:r>
      <w:r w:rsidR="00D93AB2" w:rsidRPr="00C11143">
        <w:rPr>
          <w:rFonts w:ascii="Arial" w:eastAsia="Times New Roman" w:hAnsi="Arial" w:cs="Arial"/>
          <w:color w:val="000000" w:themeColor="text1"/>
          <w:sz w:val="24"/>
          <w:szCs w:val="24"/>
          <w:lang w:eastAsia="es-MX"/>
        </w:rPr>
        <w:t xml:space="preserve"> nacional</w:t>
      </w:r>
      <w:r w:rsidR="00BE5C31" w:rsidRPr="00C11143">
        <w:rPr>
          <w:rFonts w:ascii="Arial" w:eastAsia="Times New Roman" w:hAnsi="Arial" w:cs="Arial"/>
          <w:color w:val="000000" w:themeColor="text1"/>
          <w:sz w:val="24"/>
          <w:szCs w:val="24"/>
          <w:lang w:eastAsia="es-MX"/>
        </w:rPr>
        <w:t>.</w:t>
      </w:r>
    </w:p>
    <w:p w:rsidR="00691770" w:rsidRPr="00C11143" w:rsidRDefault="00BE5C31" w:rsidP="00063652">
      <w:pPr>
        <w:spacing w:after="0" w:line="240" w:lineRule="auto"/>
        <w:ind w:firstLine="708"/>
        <w:jc w:val="both"/>
        <w:rPr>
          <w:rFonts w:ascii="Arial" w:eastAsia="Times New Roman" w:hAnsi="Arial" w:cs="Arial"/>
          <w:color w:val="000000" w:themeColor="text1"/>
          <w:sz w:val="24"/>
          <w:szCs w:val="24"/>
          <w:lang w:eastAsia="es-MX"/>
        </w:rPr>
      </w:pPr>
      <w:r w:rsidRPr="00C11143">
        <w:rPr>
          <w:rFonts w:ascii="Arial" w:eastAsia="Times New Roman" w:hAnsi="Arial" w:cs="Arial"/>
          <w:color w:val="000000" w:themeColor="text1"/>
          <w:sz w:val="24"/>
          <w:szCs w:val="24"/>
          <w:lang w:eastAsia="es-MX"/>
        </w:rPr>
        <w:t>P</w:t>
      </w:r>
      <w:r w:rsidR="009B2DA8" w:rsidRPr="00C11143">
        <w:rPr>
          <w:rFonts w:ascii="Arial" w:eastAsia="Times New Roman" w:hAnsi="Arial" w:cs="Arial"/>
          <w:color w:val="000000" w:themeColor="text1"/>
          <w:sz w:val="24"/>
          <w:szCs w:val="24"/>
          <w:lang w:eastAsia="es-MX"/>
        </w:rPr>
        <w:t>ero ese es asunto de los convocantes y organizadores que dieron la cara y protestaron a la luz del día</w:t>
      </w:r>
      <w:r w:rsidR="00691770" w:rsidRPr="00C11143">
        <w:rPr>
          <w:rFonts w:ascii="Arial" w:eastAsia="Times New Roman" w:hAnsi="Arial" w:cs="Arial"/>
          <w:color w:val="000000" w:themeColor="text1"/>
          <w:sz w:val="24"/>
          <w:szCs w:val="24"/>
          <w:lang w:eastAsia="es-MX"/>
        </w:rPr>
        <w:t xml:space="preserve"> y sin cubrirse el rostro</w:t>
      </w:r>
      <w:r w:rsidR="009B2DA8" w:rsidRPr="00C11143">
        <w:rPr>
          <w:rFonts w:ascii="Arial" w:eastAsia="Times New Roman" w:hAnsi="Arial" w:cs="Arial"/>
          <w:color w:val="000000" w:themeColor="text1"/>
          <w:sz w:val="24"/>
          <w:szCs w:val="24"/>
          <w:lang w:eastAsia="es-MX"/>
        </w:rPr>
        <w:t>, como lo hicieron Vicente Fox</w:t>
      </w:r>
      <w:r w:rsidRPr="00C11143">
        <w:rPr>
          <w:rFonts w:ascii="Arial" w:eastAsia="Times New Roman" w:hAnsi="Arial" w:cs="Arial"/>
          <w:color w:val="000000" w:themeColor="text1"/>
          <w:sz w:val="24"/>
          <w:szCs w:val="24"/>
          <w:lang w:eastAsia="es-MX"/>
        </w:rPr>
        <w:t>,</w:t>
      </w:r>
      <w:r w:rsidR="009B2DA8" w:rsidRPr="00C11143">
        <w:rPr>
          <w:rFonts w:ascii="Arial" w:eastAsia="Times New Roman" w:hAnsi="Arial" w:cs="Arial"/>
          <w:color w:val="000000" w:themeColor="text1"/>
          <w:sz w:val="24"/>
          <w:szCs w:val="24"/>
          <w:lang w:eastAsia="es-MX"/>
        </w:rPr>
        <w:t xml:space="preserve"> Felipe Calderón</w:t>
      </w:r>
      <w:r w:rsidRPr="00C11143">
        <w:rPr>
          <w:rFonts w:ascii="Arial" w:eastAsia="Times New Roman" w:hAnsi="Arial" w:cs="Arial"/>
          <w:color w:val="000000" w:themeColor="text1"/>
          <w:sz w:val="24"/>
          <w:szCs w:val="24"/>
          <w:lang w:eastAsia="es-MX"/>
        </w:rPr>
        <w:t xml:space="preserve"> y Javier Lozano, adulador profesional del segundo</w:t>
      </w:r>
      <w:r w:rsidR="00D93AB2" w:rsidRPr="00C11143">
        <w:rPr>
          <w:rFonts w:ascii="Arial" w:eastAsia="Times New Roman" w:hAnsi="Arial" w:cs="Arial"/>
          <w:color w:val="000000" w:themeColor="text1"/>
          <w:sz w:val="24"/>
          <w:szCs w:val="24"/>
          <w:lang w:eastAsia="es-MX"/>
        </w:rPr>
        <w:t xml:space="preserve"> y que</w:t>
      </w:r>
      <w:r w:rsidRPr="00C11143">
        <w:rPr>
          <w:rFonts w:ascii="Arial" w:eastAsia="Times New Roman" w:hAnsi="Arial" w:cs="Arial"/>
          <w:color w:val="000000" w:themeColor="text1"/>
          <w:sz w:val="24"/>
          <w:szCs w:val="24"/>
          <w:lang w:eastAsia="es-MX"/>
        </w:rPr>
        <w:t xml:space="preserve"> se ocupó de sobreponer </w:t>
      </w:r>
      <w:r w:rsidR="00691770" w:rsidRPr="00C11143">
        <w:rPr>
          <w:rFonts w:ascii="Arial" w:eastAsia="Times New Roman" w:hAnsi="Arial" w:cs="Arial"/>
          <w:color w:val="000000" w:themeColor="text1"/>
          <w:sz w:val="24"/>
          <w:szCs w:val="24"/>
          <w:lang w:eastAsia="es-MX"/>
        </w:rPr>
        <w:t xml:space="preserve">en las redes sociales </w:t>
      </w:r>
      <w:r w:rsidRPr="00C11143">
        <w:rPr>
          <w:rFonts w:ascii="Arial" w:eastAsia="Times New Roman" w:hAnsi="Arial" w:cs="Arial"/>
          <w:color w:val="000000" w:themeColor="text1"/>
          <w:sz w:val="24"/>
          <w:szCs w:val="24"/>
          <w:lang w:eastAsia="es-MX"/>
        </w:rPr>
        <w:t xml:space="preserve">fotos de la </w:t>
      </w:r>
      <w:r w:rsidRPr="00C11143">
        <w:rPr>
          <w:rFonts w:ascii="Arial" w:eastAsia="Times New Roman" w:hAnsi="Arial" w:cs="Arial"/>
          <w:i/>
          <w:color w:val="000000" w:themeColor="text1"/>
          <w:sz w:val="24"/>
          <w:szCs w:val="24"/>
          <w:lang w:eastAsia="es-MX"/>
        </w:rPr>
        <w:t>marcha blanca</w:t>
      </w:r>
      <w:r w:rsidRPr="00C11143">
        <w:rPr>
          <w:rFonts w:ascii="Arial" w:eastAsia="Times New Roman" w:hAnsi="Arial" w:cs="Arial"/>
          <w:color w:val="000000" w:themeColor="text1"/>
          <w:sz w:val="24"/>
          <w:szCs w:val="24"/>
          <w:lang w:eastAsia="es-MX"/>
        </w:rPr>
        <w:t xml:space="preserve"> de junio de 2004 contra la inseguridad y también contra el jefe de Gobierno del Distrito Federal (AMLO)</w:t>
      </w:r>
      <w:r w:rsidR="00685047" w:rsidRPr="00C11143">
        <w:rPr>
          <w:rFonts w:ascii="Arial" w:eastAsia="Times New Roman" w:hAnsi="Arial" w:cs="Arial"/>
          <w:color w:val="000000" w:themeColor="text1"/>
          <w:sz w:val="24"/>
          <w:szCs w:val="24"/>
          <w:lang w:eastAsia="es-MX"/>
        </w:rPr>
        <w:t xml:space="preserve">, movilización </w:t>
      </w:r>
      <w:r w:rsidRPr="00C11143">
        <w:rPr>
          <w:rFonts w:ascii="Arial" w:eastAsia="Times New Roman" w:hAnsi="Arial" w:cs="Arial"/>
          <w:color w:val="000000" w:themeColor="text1"/>
          <w:sz w:val="24"/>
          <w:szCs w:val="24"/>
          <w:lang w:eastAsia="es-MX"/>
        </w:rPr>
        <w:t>impulsada abiertamente por el duopolio de la televisión con sus figuras estelares a cuadro</w:t>
      </w:r>
      <w:r w:rsidR="00691770" w:rsidRPr="00C11143">
        <w:rPr>
          <w:rFonts w:ascii="Arial" w:eastAsia="Times New Roman" w:hAnsi="Arial" w:cs="Arial"/>
          <w:color w:val="000000" w:themeColor="text1"/>
          <w:sz w:val="24"/>
          <w:szCs w:val="24"/>
          <w:lang w:eastAsia="es-MX"/>
        </w:rPr>
        <w:t>, hoy bastante desacreditadas</w:t>
      </w:r>
      <w:r w:rsidRPr="00C11143">
        <w:rPr>
          <w:rFonts w:ascii="Arial" w:eastAsia="Times New Roman" w:hAnsi="Arial" w:cs="Arial"/>
          <w:color w:val="000000" w:themeColor="text1"/>
          <w:sz w:val="24"/>
          <w:szCs w:val="24"/>
          <w:lang w:eastAsia="es-MX"/>
        </w:rPr>
        <w:t>.</w:t>
      </w:r>
    </w:p>
    <w:p w:rsidR="008700A3" w:rsidRPr="00C11143" w:rsidRDefault="00691770" w:rsidP="00063652">
      <w:pPr>
        <w:spacing w:after="0" w:line="240" w:lineRule="auto"/>
        <w:ind w:firstLine="708"/>
        <w:jc w:val="both"/>
        <w:rPr>
          <w:rFonts w:ascii="Arial" w:eastAsia="Times New Roman" w:hAnsi="Arial" w:cs="Arial"/>
          <w:color w:val="000000" w:themeColor="text1"/>
          <w:sz w:val="24"/>
          <w:szCs w:val="24"/>
          <w:lang w:eastAsia="es-MX"/>
        </w:rPr>
      </w:pPr>
      <w:r w:rsidRPr="00C11143">
        <w:rPr>
          <w:rFonts w:ascii="Arial" w:eastAsia="Times New Roman" w:hAnsi="Arial" w:cs="Arial"/>
          <w:color w:val="000000" w:themeColor="text1"/>
          <w:sz w:val="24"/>
          <w:szCs w:val="24"/>
          <w:lang w:eastAsia="es-MX"/>
        </w:rPr>
        <w:t>Por supuesto que quienes se expresa</w:t>
      </w:r>
      <w:r w:rsidR="00D93AB2" w:rsidRPr="00C11143">
        <w:rPr>
          <w:rFonts w:ascii="Arial" w:eastAsia="Times New Roman" w:hAnsi="Arial" w:cs="Arial"/>
          <w:color w:val="000000" w:themeColor="text1"/>
          <w:sz w:val="24"/>
          <w:szCs w:val="24"/>
          <w:lang w:eastAsia="es-MX"/>
        </w:rPr>
        <w:t>ron</w:t>
      </w:r>
      <w:r w:rsidRPr="00C11143">
        <w:rPr>
          <w:rFonts w:ascii="Arial" w:eastAsia="Times New Roman" w:hAnsi="Arial" w:cs="Arial"/>
          <w:color w:val="000000" w:themeColor="text1"/>
          <w:sz w:val="24"/>
          <w:szCs w:val="24"/>
          <w:lang w:eastAsia="es-MX"/>
        </w:rPr>
        <w:t xml:space="preserve"> en contra del gobierno </w:t>
      </w:r>
      <w:r w:rsidR="00685047" w:rsidRPr="00C11143">
        <w:rPr>
          <w:rFonts w:ascii="Arial" w:eastAsia="Times New Roman" w:hAnsi="Arial" w:cs="Arial"/>
          <w:color w:val="000000" w:themeColor="text1"/>
          <w:sz w:val="24"/>
          <w:szCs w:val="24"/>
          <w:lang w:eastAsia="es-MX"/>
        </w:rPr>
        <w:t xml:space="preserve">en su día número 155 </w:t>
      </w:r>
      <w:r w:rsidRPr="00C11143">
        <w:rPr>
          <w:rFonts w:ascii="Arial" w:eastAsia="Times New Roman" w:hAnsi="Arial" w:cs="Arial"/>
          <w:color w:val="000000" w:themeColor="text1"/>
          <w:sz w:val="24"/>
          <w:szCs w:val="24"/>
          <w:lang w:eastAsia="es-MX"/>
        </w:rPr>
        <w:t>están en todo su derecho, como reconoc</w:t>
      </w:r>
      <w:r w:rsidR="008700A3" w:rsidRPr="00C11143">
        <w:rPr>
          <w:rFonts w:ascii="Arial" w:eastAsia="Times New Roman" w:hAnsi="Arial" w:cs="Arial"/>
          <w:color w:val="000000" w:themeColor="text1"/>
          <w:sz w:val="24"/>
          <w:szCs w:val="24"/>
          <w:lang w:eastAsia="es-MX"/>
        </w:rPr>
        <w:t>ió</w:t>
      </w:r>
      <w:r w:rsidRPr="00C11143">
        <w:rPr>
          <w:rFonts w:ascii="Arial" w:eastAsia="Times New Roman" w:hAnsi="Arial" w:cs="Arial"/>
          <w:color w:val="000000" w:themeColor="text1"/>
          <w:sz w:val="24"/>
          <w:szCs w:val="24"/>
          <w:lang w:eastAsia="es-MX"/>
        </w:rPr>
        <w:t xml:space="preserve"> el presidente Andrés Manuel, incluso celebró que se organizara la manifestación y “ojalá se sigan manifestando con libertad”. </w:t>
      </w:r>
      <w:r w:rsidR="008700A3" w:rsidRPr="00C11143">
        <w:rPr>
          <w:rFonts w:ascii="Arial" w:eastAsia="Times New Roman" w:hAnsi="Arial" w:cs="Arial"/>
          <w:color w:val="000000" w:themeColor="text1"/>
          <w:sz w:val="24"/>
          <w:szCs w:val="24"/>
          <w:lang w:eastAsia="es-MX"/>
        </w:rPr>
        <w:t xml:space="preserve">Y obviamente lo harán y cada vez más. </w:t>
      </w:r>
      <w:r w:rsidRPr="00C11143">
        <w:rPr>
          <w:rFonts w:ascii="Arial" w:eastAsia="Times New Roman" w:hAnsi="Arial" w:cs="Arial"/>
          <w:color w:val="000000" w:themeColor="text1"/>
          <w:sz w:val="24"/>
          <w:szCs w:val="24"/>
          <w:lang w:eastAsia="es-MX"/>
        </w:rPr>
        <w:t>Sin embargo, a renglón seguido se ocupó del conservadurismo corrupto, corrupción que no es privativa de ningún “ismo” en México ni en la aldea global,</w:t>
      </w:r>
      <w:r w:rsidR="008700A3" w:rsidRPr="00C11143">
        <w:rPr>
          <w:rFonts w:ascii="Arial" w:eastAsia="Times New Roman" w:hAnsi="Arial" w:cs="Arial"/>
          <w:color w:val="000000" w:themeColor="text1"/>
          <w:sz w:val="24"/>
          <w:szCs w:val="24"/>
          <w:lang w:eastAsia="es-MX"/>
        </w:rPr>
        <w:t xml:space="preserve"> agrego yo,</w:t>
      </w:r>
      <w:r w:rsidRPr="00C11143">
        <w:rPr>
          <w:rFonts w:ascii="Arial" w:eastAsia="Times New Roman" w:hAnsi="Arial" w:cs="Arial"/>
          <w:color w:val="000000" w:themeColor="text1"/>
          <w:sz w:val="24"/>
          <w:szCs w:val="24"/>
          <w:lang w:eastAsia="es-MX"/>
        </w:rPr>
        <w:t xml:space="preserve"> </w:t>
      </w:r>
      <w:r w:rsidR="008700A3" w:rsidRPr="00C11143">
        <w:rPr>
          <w:rFonts w:ascii="Arial" w:eastAsia="Times New Roman" w:hAnsi="Arial" w:cs="Arial"/>
          <w:color w:val="000000" w:themeColor="text1"/>
          <w:sz w:val="24"/>
          <w:szCs w:val="24"/>
          <w:lang w:eastAsia="es-MX"/>
        </w:rPr>
        <w:t xml:space="preserve">pero reconoció </w:t>
      </w:r>
      <w:r w:rsidRPr="00C11143">
        <w:rPr>
          <w:rFonts w:ascii="Arial" w:eastAsia="Times New Roman" w:hAnsi="Arial" w:cs="Arial"/>
          <w:color w:val="000000" w:themeColor="text1"/>
          <w:sz w:val="24"/>
          <w:szCs w:val="24"/>
          <w:lang w:eastAsia="es-MX"/>
        </w:rPr>
        <w:t xml:space="preserve">que la existencia del conservadurismo </w:t>
      </w:r>
      <w:r w:rsidR="008700A3" w:rsidRPr="00C11143">
        <w:rPr>
          <w:rFonts w:ascii="Arial" w:eastAsia="Times New Roman" w:hAnsi="Arial" w:cs="Arial"/>
          <w:color w:val="000000" w:themeColor="text1"/>
          <w:sz w:val="24"/>
          <w:szCs w:val="24"/>
          <w:lang w:eastAsia="es-MX"/>
        </w:rPr>
        <w:t>“</w:t>
      </w:r>
      <w:r w:rsidRPr="00C11143">
        <w:rPr>
          <w:rFonts w:ascii="Arial" w:eastAsia="Times New Roman" w:hAnsi="Arial" w:cs="Arial"/>
          <w:color w:val="000000" w:themeColor="text1"/>
          <w:sz w:val="24"/>
          <w:szCs w:val="24"/>
          <w:lang w:eastAsia="es-MX"/>
        </w:rPr>
        <w:t>es legítim</w:t>
      </w:r>
      <w:r w:rsidR="00685047" w:rsidRPr="00C11143">
        <w:rPr>
          <w:rFonts w:ascii="Arial" w:eastAsia="Times New Roman" w:hAnsi="Arial" w:cs="Arial"/>
          <w:color w:val="000000" w:themeColor="text1"/>
          <w:sz w:val="24"/>
          <w:szCs w:val="24"/>
          <w:lang w:eastAsia="es-MX"/>
        </w:rPr>
        <w:t>o</w:t>
      </w:r>
      <w:r w:rsidR="008700A3" w:rsidRPr="00C11143">
        <w:rPr>
          <w:rFonts w:ascii="Arial" w:eastAsia="Times New Roman" w:hAnsi="Arial" w:cs="Arial"/>
          <w:color w:val="000000" w:themeColor="text1"/>
          <w:sz w:val="24"/>
          <w:szCs w:val="24"/>
          <w:lang w:eastAsia="es-MX"/>
        </w:rPr>
        <w:t>” y “siempre ha existido”.</w:t>
      </w:r>
    </w:p>
    <w:p w:rsidR="00C415BF" w:rsidRPr="00C11143" w:rsidRDefault="008700A3" w:rsidP="00063652">
      <w:pPr>
        <w:spacing w:after="0" w:line="240" w:lineRule="auto"/>
        <w:ind w:firstLine="708"/>
        <w:jc w:val="both"/>
        <w:rPr>
          <w:rFonts w:ascii="Arial" w:eastAsia="Times New Roman" w:hAnsi="Arial" w:cs="Arial"/>
          <w:color w:val="000000" w:themeColor="text1"/>
          <w:sz w:val="24"/>
          <w:szCs w:val="24"/>
          <w:lang w:eastAsia="es-MX"/>
        </w:rPr>
      </w:pPr>
      <w:r w:rsidRPr="00C11143">
        <w:rPr>
          <w:rFonts w:ascii="Arial" w:eastAsia="Times New Roman" w:hAnsi="Arial" w:cs="Arial"/>
          <w:color w:val="000000" w:themeColor="text1"/>
          <w:sz w:val="24"/>
          <w:szCs w:val="24"/>
          <w:lang w:eastAsia="es-MX"/>
        </w:rPr>
        <w:t>Tan es legítimo, que una tercera parte (33.9%) de los encuestados p</w:t>
      </w:r>
      <w:r w:rsidR="00C11143" w:rsidRPr="00C11143">
        <w:rPr>
          <w:rFonts w:ascii="Arial" w:eastAsia="Times New Roman" w:hAnsi="Arial" w:cs="Arial"/>
          <w:color w:val="000000" w:themeColor="text1"/>
          <w:sz w:val="24"/>
          <w:szCs w:val="24"/>
          <w:lang w:eastAsia="es-MX"/>
        </w:rPr>
        <w:t>ara</w:t>
      </w:r>
      <w:r w:rsidRPr="00C11143">
        <w:rPr>
          <w:rFonts w:ascii="Arial" w:eastAsia="Times New Roman" w:hAnsi="Arial" w:cs="Arial"/>
          <w:color w:val="000000" w:themeColor="text1"/>
          <w:sz w:val="24"/>
          <w:szCs w:val="24"/>
          <w:lang w:eastAsia="es-MX"/>
        </w:rPr>
        <w:t xml:space="preserve"> </w:t>
      </w:r>
      <w:r w:rsidR="00C11143" w:rsidRPr="00C11143">
        <w:rPr>
          <w:rFonts w:ascii="Arial" w:eastAsia="Times New Roman" w:hAnsi="Arial" w:cs="Arial"/>
          <w:color w:val="000000" w:themeColor="text1"/>
          <w:sz w:val="24"/>
          <w:szCs w:val="24"/>
          <w:lang w:eastAsia="es-MX"/>
        </w:rPr>
        <w:t>SDP Noticias</w:t>
      </w:r>
      <w:r w:rsidRPr="00C11143">
        <w:rPr>
          <w:rFonts w:ascii="Arial" w:eastAsia="Times New Roman" w:hAnsi="Arial" w:cs="Arial"/>
          <w:color w:val="000000" w:themeColor="text1"/>
          <w:sz w:val="24"/>
          <w:szCs w:val="24"/>
          <w:lang w:eastAsia="es-MX"/>
        </w:rPr>
        <w:t xml:space="preserve"> “las marchas resultaron un éxito” y para el resto (66.1%)</w:t>
      </w:r>
      <w:r w:rsidR="00685047" w:rsidRPr="00C11143">
        <w:rPr>
          <w:rFonts w:ascii="Arial" w:eastAsia="Times New Roman" w:hAnsi="Arial" w:cs="Arial"/>
          <w:color w:val="000000" w:themeColor="text1"/>
          <w:sz w:val="24"/>
          <w:szCs w:val="24"/>
          <w:lang w:eastAsia="es-MX"/>
        </w:rPr>
        <w:t xml:space="preserve"> </w:t>
      </w:r>
      <w:r w:rsidRPr="00C11143">
        <w:rPr>
          <w:rFonts w:ascii="Arial" w:eastAsia="Times New Roman" w:hAnsi="Arial" w:cs="Arial"/>
          <w:color w:val="000000" w:themeColor="text1"/>
          <w:sz w:val="24"/>
          <w:szCs w:val="24"/>
          <w:lang w:eastAsia="es-MX"/>
        </w:rPr>
        <w:t>“un fracaso”.</w:t>
      </w:r>
    </w:p>
    <w:p w:rsidR="008700A3" w:rsidRPr="00C11143" w:rsidRDefault="00685047" w:rsidP="00063652">
      <w:pPr>
        <w:spacing w:after="0" w:line="240" w:lineRule="auto"/>
        <w:ind w:firstLine="708"/>
        <w:jc w:val="both"/>
        <w:rPr>
          <w:rFonts w:ascii="Arial" w:eastAsia="Times New Roman" w:hAnsi="Arial" w:cs="Arial"/>
          <w:color w:val="000000" w:themeColor="text1"/>
          <w:sz w:val="24"/>
          <w:szCs w:val="24"/>
          <w:lang w:eastAsia="es-MX"/>
        </w:rPr>
      </w:pPr>
      <w:r w:rsidRPr="00C11143">
        <w:rPr>
          <w:rFonts w:ascii="Arial" w:eastAsia="Times New Roman" w:hAnsi="Arial" w:cs="Arial"/>
          <w:color w:val="000000" w:themeColor="text1"/>
          <w:sz w:val="24"/>
          <w:szCs w:val="24"/>
          <w:lang w:eastAsia="es-MX"/>
        </w:rPr>
        <w:t>En dependencia de la perspectiva para observar</w:t>
      </w:r>
      <w:r w:rsidR="00C415BF" w:rsidRPr="00C11143">
        <w:rPr>
          <w:rFonts w:ascii="Arial" w:eastAsia="Times New Roman" w:hAnsi="Arial" w:cs="Arial"/>
          <w:color w:val="000000" w:themeColor="text1"/>
          <w:sz w:val="24"/>
          <w:szCs w:val="24"/>
          <w:lang w:eastAsia="es-MX"/>
        </w:rPr>
        <w:t xml:space="preserve"> </w:t>
      </w:r>
      <w:r w:rsidRPr="00C11143">
        <w:rPr>
          <w:rFonts w:ascii="Arial" w:eastAsia="Times New Roman" w:hAnsi="Arial" w:cs="Arial"/>
          <w:color w:val="000000" w:themeColor="text1"/>
          <w:sz w:val="24"/>
          <w:szCs w:val="24"/>
          <w:lang w:eastAsia="es-MX"/>
        </w:rPr>
        <w:t>las</w:t>
      </w:r>
      <w:r w:rsidR="00C415BF" w:rsidRPr="00C11143">
        <w:rPr>
          <w:rFonts w:ascii="Arial" w:eastAsia="Times New Roman" w:hAnsi="Arial" w:cs="Arial"/>
          <w:color w:val="000000" w:themeColor="text1"/>
          <w:sz w:val="24"/>
          <w:szCs w:val="24"/>
          <w:lang w:eastAsia="es-MX"/>
        </w:rPr>
        <w:t xml:space="preserve"> marchas domingueras</w:t>
      </w:r>
      <w:r w:rsidRPr="00C11143">
        <w:rPr>
          <w:rFonts w:ascii="Arial" w:eastAsia="Times New Roman" w:hAnsi="Arial" w:cs="Arial"/>
          <w:color w:val="000000" w:themeColor="text1"/>
          <w:sz w:val="24"/>
          <w:szCs w:val="24"/>
          <w:lang w:eastAsia="es-MX"/>
        </w:rPr>
        <w:t xml:space="preserve">, si hace un par de meses </w:t>
      </w:r>
      <w:r w:rsidR="00C11143" w:rsidRPr="00C11143">
        <w:rPr>
          <w:rFonts w:ascii="Arial" w:eastAsia="Times New Roman" w:hAnsi="Arial" w:cs="Arial"/>
          <w:color w:val="000000" w:themeColor="text1"/>
          <w:sz w:val="24"/>
          <w:szCs w:val="24"/>
          <w:lang w:eastAsia="es-MX"/>
        </w:rPr>
        <w:t xml:space="preserve">marcharon </w:t>
      </w:r>
      <w:r w:rsidRPr="00C11143">
        <w:rPr>
          <w:rFonts w:ascii="Arial" w:eastAsia="Times New Roman" w:hAnsi="Arial" w:cs="Arial"/>
          <w:color w:val="000000" w:themeColor="text1"/>
          <w:sz w:val="24"/>
          <w:szCs w:val="24"/>
          <w:lang w:eastAsia="es-MX"/>
        </w:rPr>
        <w:t xml:space="preserve">un centenar de “chalecos mexicanos” (qué falta de creatividad) </w:t>
      </w:r>
      <w:r w:rsidR="00C11143" w:rsidRPr="00C11143">
        <w:rPr>
          <w:rFonts w:ascii="Arial" w:eastAsia="Times New Roman" w:hAnsi="Arial" w:cs="Arial"/>
          <w:color w:val="000000" w:themeColor="text1"/>
          <w:sz w:val="24"/>
          <w:szCs w:val="24"/>
          <w:lang w:eastAsia="es-MX"/>
        </w:rPr>
        <w:t>al</w:t>
      </w:r>
      <w:r w:rsidRPr="00C11143">
        <w:rPr>
          <w:rFonts w:ascii="Arial" w:eastAsia="Times New Roman" w:hAnsi="Arial" w:cs="Arial"/>
          <w:color w:val="000000" w:themeColor="text1"/>
          <w:sz w:val="24"/>
          <w:szCs w:val="24"/>
          <w:lang w:eastAsia="es-MX"/>
        </w:rPr>
        <w:t xml:space="preserve"> Zócalo y el domingo lo hicieron miles, pues es notable el cambio y qué bueno, porque la democracia política avanza </w:t>
      </w:r>
      <w:r w:rsidR="00C415BF" w:rsidRPr="00C11143">
        <w:rPr>
          <w:rFonts w:ascii="Arial" w:eastAsia="Times New Roman" w:hAnsi="Arial" w:cs="Arial"/>
          <w:color w:val="000000" w:themeColor="text1"/>
          <w:sz w:val="24"/>
          <w:szCs w:val="24"/>
          <w:lang w:eastAsia="es-MX"/>
        </w:rPr>
        <w:t xml:space="preserve">y se consolida </w:t>
      </w:r>
      <w:r w:rsidRPr="00C11143">
        <w:rPr>
          <w:rFonts w:ascii="Arial" w:eastAsia="Times New Roman" w:hAnsi="Arial" w:cs="Arial"/>
          <w:color w:val="000000" w:themeColor="text1"/>
          <w:sz w:val="24"/>
          <w:szCs w:val="24"/>
          <w:lang w:eastAsia="es-MX"/>
        </w:rPr>
        <w:t xml:space="preserve">con partidos políticos </w:t>
      </w:r>
      <w:r w:rsidR="00D93AB2" w:rsidRPr="00C11143">
        <w:rPr>
          <w:rFonts w:ascii="Arial" w:eastAsia="Times New Roman" w:hAnsi="Arial" w:cs="Arial"/>
          <w:color w:val="000000" w:themeColor="text1"/>
          <w:sz w:val="24"/>
          <w:szCs w:val="24"/>
          <w:lang w:eastAsia="es-MX"/>
        </w:rPr>
        <w:t>sólidos</w:t>
      </w:r>
      <w:r w:rsidRPr="00C11143">
        <w:rPr>
          <w:rFonts w:ascii="Arial" w:eastAsia="Times New Roman" w:hAnsi="Arial" w:cs="Arial"/>
          <w:color w:val="000000" w:themeColor="text1"/>
          <w:sz w:val="24"/>
          <w:szCs w:val="24"/>
          <w:lang w:eastAsia="es-MX"/>
        </w:rPr>
        <w:t xml:space="preserve">, movimientos sociales </w:t>
      </w:r>
      <w:r w:rsidR="00D93AB2" w:rsidRPr="00C11143">
        <w:rPr>
          <w:rFonts w:ascii="Arial" w:eastAsia="Times New Roman" w:hAnsi="Arial" w:cs="Arial"/>
          <w:color w:val="000000" w:themeColor="text1"/>
          <w:sz w:val="24"/>
          <w:szCs w:val="24"/>
          <w:lang w:eastAsia="es-MX"/>
        </w:rPr>
        <w:t>consistentes</w:t>
      </w:r>
      <w:r w:rsidRPr="00C11143">
        <w:rPr>
          <w:rFonts w:ascii="Arial" w:eastAsia="Times New Roman" w:hAnsi="Arial" w:cs="Arial"/>
          <w:color w:val="000000" w:themeColor="text1"/>
          <w:sz w:val="24"/>
          <w:szCs w:val="24"/>
          <w:lang w:eastAsia="es-MX"/>
        </w:rPr>
        <w:t xml:space="preserve"> y una sociedad civil robusta, donde cada organismo asuma su papel sin </w:t>
      </w:r>
      <w:r w:rsidR="00C415BF" w:rsidRPr="00C11143">
        <w:rPr>
          <w:rFonts w:ascii="Arial" w:eastAsia="Times New Roman" w:hAnsi="Arial" w:cs="Arial"/>
          <w:color w:val="000000" w:themeColor="text1"/>
          <w:sz w:val="24"/>
          <w:szCs w:val="24"/>
          <w:lang w:eastAsia="es-MX"/>
        </w:rPr>
        <w:t>a</w:t>
      </w:r>
      <w:r w:rsidR="00D93AB2" w:rsidRPr="00C11143">
        <w:rPr>
          <w:rFonts w:ascii="Arial" w:eastAsia="Times New Roman" w:hAnsi="Arial" w:cs="Arial"/>
          <w:color w:val="000000" w:themeColor="text1"/>
          <w:sz w:val="24"/>
          <w:szCs w:val="24"/>
          <w:lang w:eastAsia="es-MX"/>
        </w:rPr>
        <w:t>tribuirse</w:t>
      </w:r>
      <w:r w:rsidR="00C415BF" w:rsidRPr="00C11143">
        <w:rPr>
          <w:rFonts w:ascii="Arial" w:eastAsia="Times New Roman" w:hAnsi="Arial" w:cs="Arial"/>
          <w:color w:val="000000" w:themeColor="text1"/>
          <w:sz w:val="24"/>
          <w:szCs w:val="24"/>
          <w:lang w:eastAsia="es-MX"/>
        </w:rPr>
        <w:t xml:space="preserve"> la representación de todos, ni hacer de los derechos humanos una franquicia familiar, partidista o patrimonio personal como cada vez resulta más frecuente</w:t>
      </w:r>
      <w:r w:rsidRPr="00C11143">
        <w:rPr>
          <w:rFonts w:ascii="Arial" w:eastAsia="Times New Roman" w:hAnsi="Arial" w:cs="Arial"/>
          <w:color w:val="000000" w:themeColor="text1"/>
          <w:sz w:val="24"/>
          <w:szCs w:val="24"/>
          <w:lang w:eastAsia="es-MX"/>
        </w:rPr>
        <w:t>.</w:t>
      </w:r>
    </w:p>
    <w:p w:rsidR="00063652" w:rsidRPr="00C11143" w:rsidRDefault="00C415BF" w:rsidP="00063652">
      <w:pPr>
        <w:spacing w:after="0" w:line="240" w:lineRule="auto"/>
        <w:ind w:firstLine="708"/>
        <w:jc w:val="both"/>
        <w:rPr>
          <w:rFonts w:ascii="Arial" w:eastAsia="Times New Roman" w:hAnsi="Arial" w:cs="Arial"/>
          <w:color w:val="000000" w:themeColor="text1"/>
          <w:sz w:val="24"/>
          <w:szCs w:val="24"/>
          <w:lang w:eastAsia="es-MX"/>
        </w:rPr>
      </w:pPr>
      <w:r w:rsidRPr="00C11143">
        <w:rPr>
          <w:rFonts w:ascii="Arial" w:eastAsia="Times New Roman" w:hAnsi="Arial" w:cs="Arial"/>
          <w:color w:val="000000" w:themeColor="text1"/>
          <w:sz w:val="24"/>
          <w:szCs w:val="24"/>
          <w:lang w:eastAsia="es-MX"/>
        </w:rPr>
        <w:lastRenderedPageBreak/>
        <w:t xml:space="preserve">Y en el importante ámbito de la </w:t>
      </w:r>
      <w:proofErr w:type="spellStart"/>
      <w:r w:rsidRPr="00C11143">
        <w:rPr>
          <w:rFonts w:ascii="Arial" w:eastAsia="Times New Roman" w:hAnsi="Arial" w:cs="Arial"/>
          <w:color w:val="000000" w:themeColor="text1"/>
          <w:sz w:val="24"/>
          <w:szCs w:val="24"/>
          <w:lang w:eastAsia="es-MX"/>
        </w:rPr>
        <w:t>mediocracia</w:t>
      </w:r>
      <w:proofErr w:type="spellEnd"/>
      <w:r w:rsidRPr="00C11143">
        <w:rPr>
          <w:rFonts w:ascii="Arial" w:eastAsia="Times New Roman" w:hAnsi="Arial" w:cs="Arial"/>
          <w:color w:val="000000" w:themeColor="text1"/>
          <w:sz w:val="24"/>
          <w:szCs w:val="24"/>
          <w:lang w:eastAsia="es-MX"/>
        </w:rPr>
        <w:t xml:space="preserve"> y los analistas, el gobierno de la 4T no sólo no acaba de soltar el presupuesto para comunicación social –50% menor </w:t>
      </w:r>
      <w:r w:rsidR="00D93AB2" w:rsidRPr="00C11143">
        <w:rPr>
          <w:rFonts w:ascii="Arial" w:eastAsia="Times New Roman" w:hAnsi="Arial" w:cs="Arial"/>
          <w:color w:val="000000" w:themeColor="text1"/>
          <w:sz w:val="24"/>
          <w:szCs w:val="24"/>
          <w:lang w:eastAsia="es-MX"/>
        </w:rPr>
        <w:t xml:space="preserve">respecto </w:t>
      </w:r>
      <w:r w:rsidRPr="00C11143">
        <w:rPr>
          <w:rFonts w:ascii="Arial" w:eastAsia="Times New Roman" w:hAnsi="Arial" w:cs="Arial"/>
          <w:color w:val="000000" w:themeColor="text1"/>
          <w:sz w:val="24"/>
          <w:szCs w:val="24"/>
          <w:lang w:eastAsia="es-MX"/>
        </w:rPr>
        <w:t>del que utilizó para sus socios y amigos el derrochador Enrique Peña</w:t>
      </w:r>
      <w:r w:rsidR="000A534A" w:rsidRPr="00C11143">
        <w:rPr>
          <w:rFonts w:ascii="Arial" w:eastAsia="Times New Roman" w:hAnsi="Arial" w:cs="Arial"/>
          <w:color w:val="000000" w:themeColor="text1"/>
          <w:sz w:val="24"/>
          <w:szCs w:val="24"/>
          <w:lang w:eastAsia="es-MX"/>
        </w:rPr>
        <w:t xml:space="preserve"> Nieto durante </w:t>
      </w:r>
      <w:r w:rsidR="00D96496" w:rsidRPr="00C11143">
        <w:rPr>
          <w:rFonts w:ascii="Arial" w:eastAsia="Times New Roman" w:hAnsi="Arial" w:cs="Arial"/>
          <w:color w:val="000000" w:themeColor="text1"/>
          <w:sz w:val="24"/>
          <w:szCs w:val="24"/>
          <w:lang w:eastAsia="es-MX"/>
        </w:rPr>
        <w:t>20</w:t>
      </w:r>
      <w:r w:rsidR="000A534A" w:rsidRPr="00C11143">
        <w:rPr>
          <w:rFonts w:ascii="Arial" w:eastAsia="Times New Roman" w:hAnsi="Arial" w:cs="Arial"/>
          <w:color w:val="000000" w:themeColor="text1"/>
          <w:sz w:val="24"/>
          <w:szCs w:val="24"/>
          <w:lang w:eastAsia="es-MX"/>
        </w:rPr>
        <w:t>1</w:t>
      </w:r>
      <w:r w:rsidR="00C11143" w:rsidRPr="00C11143">
        <w:rPr>
          <w:rFonts w:ascii="Arial" w:eastAsia="Times New Roman" w:hAnsi="Arial" w:cs="Arial"/>
          <w:color w:val="000000" w:themeColor="text1"/>
          <w:sz w:val="24"/>
          <w:szCs w:val="24"/>
          <w:lang w:eastAsia="es-MX"/>
        </w:rPr>
        <w:t>7</w:t>
      </w:r>
      <w:r w:rsidR="00D96496" w:rsidRPr="00C11143">
        <w:rPr>
          <w:rFonts w:ascii="Arial" w:eastAsia="Times New Roman" w:hAnsi="Arial" w:cs="Arial"/>
          <w:color w:val="000000" w:themeColor="text1"/>
          <w:sz w:val="24"/>
          <w:szCs w:val="24"/>
          <w:lang w:eastAsia="es-MX"/>
        </w:rPr>
        <w:t>–</w:t>
      </w:r>
      <w:r w:rsidRPr="00C11143">
        <w:rPr>
          <w:rFonts w:ascii="Arial" w:eastAsia="Times New Roman" w:hAnsi="Arial" w:cs="Arial"/>
          <w:color w:val="000000" w:themeColor="text1"/>
          <w:sz w:val="24"/>
          <w:szCs w:val="24"/>
          <w:lang w:eastAsia="es-MX"/>
        </w:rPr>
        <w:t>, sino que ya lo redujo en una tercera parte</w:t>
      </w:r>
      <w:r w:rsidR="000A534A" w:rsidRPr="00C11143">
        <w:rPr>
          <w:rFonts w:ascii="Arial" w:eastAsia="Times New Roman" w:hAnsi="Arial" w:cs="Arial"/>
          <w:color w:val="000000" w:themeColor="text1"/>
          <w:sz w:val="24"/>
          <w:szCs w:val="24"/>
          <w:lang w:eastAsia="es-MX"/>
        </w:rPr>
        <w:t xml:space="preserve"> para destinar más recursos al rescate de Petróleos Mexicanos</w:t>
      </w:r>
      <w:r w:rsidRPr="00C11143">
        <w:rPr>
          <w:rFonts w:ascii="Arial" w:eastAsia="Times New Roman" w:hAnsi="Arial" w:cs="Arial"/>
          <w:color w:val="000000" w:themeColor="text1"/>
          <w:sz w:val="24"/>
          <w:szCs w:val="24"/>
          <w:lang w:eastAsia="es-MX"/>
        </w:rPr>
        <w:t>. Y como es natural</w:t>
      </w:r>
      <w:r w:rsidR="00C11143" w:rsidRPr="00C11143">
        <w:rPr>
          <w:rFonts w:ascii="Arial" w:eastAsia="Times New Roman" w:hAnsi="Arial" w:cs="Arial"/>
          <w:color w:val="000000" w:themeColor="text1"/>
          <w:sz w:val="24"/>
          <w:szCs w:val="24"/>
          <w:lang w:eastAsia="es-MX"/>
        </w:rPr>
        <w:t>,</w:t>
      </w:r>
      <w:r w:rsidRPr="00C11143">
        <w:rPr>
          <w:rFonts w:ascii="Arial" w:eastAsia="Times New Roman" w:hAnsi="Arial" w:cs="Arial"/>
          <w:color w:val="000000" w:themeColor="text1"/>
          <w:sz w:val="24"/>
          <w:szCs w:val="24"/>
          <w:lang w:eastAsia="es-MX"/>
        </w:rPr>
        <w:t xml:space="preserve"> </w:t>
      </w:r>
      <w:r w:rsidR="000A534A" w:rsidRPr="00C11143">
        <w:rPr>
          <w:rFonts w:ascii="Arial" w:eastAsia="Times New Roman" w:hAnsi="Arial" w:cs="Arial"/>
          <w:color w:val="000000" w:themeColor="text1"/>
          <w:sz w:val="24"/>
          <w:szCs w:val="24"/>
          <w:lang w:eastAsia="es-MX"/>
        </w:rPr>
        <w:t>las encuestas y sus intérpretes en los medios colocan gustosos a la baja el apoyo ciudadano para AMLO, en promedio en 64%</w:t>
      </w:r>
      <w:r w:rsidR="00063652" w:rsidRPr="00C11143">
        <w:rPr>
          <w:rFonts w:ascii="Arial" w:eastAsia="Times New Roman" w:hAnsi="Arial" w:cs="Arial"/>
          <w:color w:val="000000" w:themeColor="text1"/>
          <w:sz w:val="24"/>
          <w:szCs w:val="24"/>
          <w:lang w:eastAsia="es-MX"/>
        </w:rPr>
        <w:t xml:space="preserve"> “que sigue siendo muy alta, pero ya viene cayendo”.</w:t>
      </w:r>
    </w:p>
    <w:p w:rsidR="00C415BF" w:rsidRPr="00C11143" w:rsidRDefault="000A534A" w:rsidP="00063652">
      <w:pPr>
        <w:spacing w:after="0" w:line="240" w:lineRule="auto"/>
        <w:ind w:firstLine="708"/>
        <w:jc w:val="both"/>
        <w:rPr>
          <w:rFonts w:ascii="Arial" w:eastAsia="Times New Roman" w:hAnsi="Arial" w:cs="Arial"/>
          <w:color w:val="000000" w:themeColor="text1"/>
          <w:sz w:val="24"/>
          <w:szCs w:val="24"/>
          <w:lang w:eastAsia="es-MX"/>
        </w:rPr>
      </w:pPr>
      <w:r w:rsidRPr="00C11143">
        <w:rPr>
          <w:rFonts w:ascii="Arial" w:eastAsia="Times New Roman" w:hAnsi="Arial" w:cs="Arial"/>
          <w:color w:val="000000" w:themeColor="text1"/>
          <w:sz w:val="24"/>
          <w:szCs w:val="24"/>
          <w:lang w:eastAsia="es-MX"/>
        </w:rPr>
        <w:t>Olvidan los colegas que el capital político del presidente es para invertirse en proyectos gubernamentales, no para acumularse.</w:t>
      </w:r>
    </w:p>
    <w:p w:rsidR="005B3838" w:rsidRPr="00C11143" w:rsidRDefault="005B3838" w:rsidP="00063652">
      <w:pPr>
        <w:spacing w:after="0" w:line="240" w:lineRule="auto"/>
        <w:jc w:val="center"/>
        <w:rPr>
          <w:rFonts w:ascii="Arial" w:eastAsia="Times New Roman" w:hAnsi="Arial" w:cs="Arial"/>
          <w:b/>
          <w:color w:val="000000" w:themeColor="text1"/>
          <w:sz w:val="24"/>
          <w:szCs w:val="24"/>
          <w:lang w:eastAsia="es-MX"/>
        </w:rPr>
      </w:pPr>
      <w:r w:rsidRPr="00C11143">
        <w:rPr>
          <w:rFonts w:ascii="Arial" w:eastAsia="Times New Roman" w:hAnsi="Arial" w:cs="Arial"/>
          <w:b/>
          <w:color w:val="000000" w:themeColor="text1"/>
          <w:sz w:val="24"/>
          <w:szCs w:val="24"/>
          <w:lang w:eastAsia="es-MX"/>
        </w:rPr>
        <w:t>Acuse de recibo</w:t>
      </w:r>
    </w:p>
    <w:p w:rsidR="005B3838" w:rsidRPr="00C11143" w:rsidRDefault="005B3838" w:rsidP="00063652">
      <w:pPr>
        <w:shd w:val="clear" w:color="auto" w:fill="FFFFFF"/>
        <w:spacing w:after="0" w:line="240" w:lineRule="auto"/>
        <w:jc w:val="both"/>
        <w:rPr>
          <w:rFonts w:ascii="Arial" w:hAnsi="Arial" w:cs="Arial"/>
          <w:color w:val="000000" w:themeColor="text1"/>
          <w:sz w:val="24"/>
          <w:szCs w:val="24"/>
        </w:rPr>
      </w:pPr>
      <w:r w:rsidRPr="00C11143">
        <w:rPr>
          <w:rFonts w:ascii="Arial" w:hAnsi="Arial" w:cs="Arial"/>
          <w:color w:val="000000" w:themeColor="text1"/>
          <w:sz w:val="24"/>
          <w:szCs w:val="24"/>
        </w:rPr>
        <w:t>L</w:t>
      </w:r>
      <w:r w:rsidR="00D96496" w:rsidRPr="00C11143">
        <w:rPr>
          <w:rFonts w:ascii="Arial" w:hAnsi="Arial" w:cs="Arial"/>
          <w:color w:val="000000" w:themeColor="text1"/>
          <w:sz w:val="24"/>
          <w:szCs w:val="24"/>
        </w:rPr>
        <w:t xml:space="preserve">os que </w:t>
      </w:r>
      <w:r w:rsidRPr="00C11143">
        <w:rPr>
          <w:rFonts w:ascii="Arial" w:hAnsi="Arial" w:cs="Arial"/>
          <w:color w:val="000000" w:themeColor="text1"/>
          <w:sz w:val="24"/>
          <w:szCs w:val="24"/>
        </w:rPr>
        <w:t>desde la O</w:t>
      </w:r>
      <w:r w:rsidR="00D96496" w:rsidRPr="00C11143">
        <w:rPr>
          <w:rFonts w:ascii="Arial" w:hAnsi="Arial" w:cs="Arial"/>
          <w:color w:val="000000" w:themeColor="text1"/>
          <w:sz w:val="24"/>
          <w:szCs w:val="24"/>
        </w:rPr>
        <w:t xml:space="preserve">rganización de las </w:t>
      </w:r>
      <w:r w:rsidRPr="00C11143">
        <w:rPr>
          <w:rFonts w:ascii="Arial" w:hAnsi="Arial" w:cs="Arial"/>
          <w:color w:val="000000" w:themeColor="text1"/>
          <w:sz w:val="24"/>
          <w:szCs w:val="24"/>
        </w:rPr>
        <w:t>N</w:t>
      </w:r>
      <w:r w:rsidR="00D96496" w:rsidRPr="00C11143">
        <w:rPr>
          <w:rFonts w:ascii="Arial" w:hAnsi="Arial" w:cs="Arial"/>
          <w:color w:val="000000" w:themeColor="text1"/>
          <w:sz w:val="24"/>
          <w:szCs w:val="24"/>
        </w:rPr>
        <w:t xml:space="preserve">aciones </w:t>
      </w:r>
      <w:r w:rsidRPr="00C11143">
        <w:rPr>
          <w:rFonts w:ascii="Arial" w:hAnsi="Arial" w:cs="Arial"/>
          <w:color w:val="000000" w:themeColor="text1"/>
          <w:sz w:val="24"/>
          <w:szCs w:val="24"/>
        </w:rPr>
        <w:t>U</w:t>
      </w:r>
      <w:r w:rsidR="00D96496" w:rsidRPr="00C11143">
        <w:rPr>
          <w:rFonts w:ascii="Arial" w:hAnsi="Arial" w:cs="Arial"/>
          <w:color w:val="000000" w:themeColor="text1"/>
          <w:sz w:val="24"/>
          <w:szCs w:val="24"/>
        </w:rPr>
        <w:t>nidas</w:t>
      </w:r>
      <w:r w:rsidRPr="00C11143">
        <w:rPr>
          <w:rFonts w:ascii="Arial" w:hAnsi="Arial" w:cs="Arial"/>
          <w:color w:val="000000" w:themeColor="text1"/>
          <w:sz w:val="24"/>
          <w:szCs w:val="24"/>
        </w:rPr>
        <w:t xml:space="preserve"> administra</w:t>
      </w:r>
      <w:r w:rsidR="00D96496" w:rsidRPr="00C11143">
        <w:rPr>
          <w:rFonts w:ascii="Arial" w:hAnsi="Arial" w:cs="Arial"/>
          <w:color w:val="000000" w:themeColor="text1"/>
          <w:sz w:val="24"/>
          <w:szCs w:val="24"/>
        </w:rPr>
        <w:t>n</w:t>
      </w:r>
      <w:r w:rsidRPr="00C11143">
        <w:rPr>
          <w:rFonts w:ascii="Arial" w:hAnsi="Arial" w:cs="Arial"/>
          <w:color w:val="000000" w:themeColor="text1"/>
          <w:sz w:val="24"/>
          <w:szCs w:val="24"/>
        </w:rPr>
        <w:t xml:space="preserve"> el derecho humanitario, volte</w:t>
      </w:r>
      <w:r w:rsidR="00D96496" w:rsidRPr="00C11143">
        <w:rPr>
          <w:rFonts w:ascii="Arial" w:hAnsi="Arial" w:cs="Arial"/>
          <w:color w:val="000000" w:themeColor="text1"/>
          <w:sz w:val="24"/>
          <w:szCs w:val="24"/>
        </w:rPr>
        <w:t xml:space="preserve">aron </w:t>
      </w:r>
      <w:r w:rsidRPr="00C11143">
        <w:rPr>
          <w:rFonts w:ascii="Arial" w:hAnsi="Arial" w:cs="Arial"/>
          <w:color w:val="000000" w:themeColor="text1"/>
          <w:sz w:val="24"/>
          <w:szCs w:val="24"/>
        </w:rPr>
        <w:t xml:space="preserve">hacia Estados Unidos para concluir, en la voz de </w:t>
      </w:r>
      <w:proofErr w:type="spellStart"/>
      <w:r w:rsidRPr="00C11143">
        <w:rPr>
          <w:rFonts w:ascii="Arial" w:eastAsia="Times New Roman" w:hAnsi="Arial" w:cs="Arial"/>
          <w:color w:val="000000" w:themeColor="text1"/>
          <w:sz w:val="24"/>
          <w:szCs w:val="24"/>
          <w:lang w:eastAsia="es-MX"/>
        </w:rPr>
        <w:t>Idriss</w:t>
      </w:r>
      <w:proofErr w:type="spellEnd"/>
      <w:r w:rsidRPr="00C11143">
        <w:rPr>
          <w:rFonts w:ascii="Arial" w:eastAsia="Times New Roman" w:hAnsi="Arial" w:cs="Arial"/>
          <w:color w:val="000000" w:themeColor="text1"/>
          <w:sz w:val="24"/>
          <w:szCs w:val="24"/>
          <w:lang w:eastAsia="es-MX"/>
        </w:rPr>
        <w:t xml:space="preserve"> </w:t>
      </w:r>
      <w:proofErr w:type="spellStart"/>
      <w:r w:rsidRPr="00C11143">
        <w:rPr>
          <w:rFonts w:ascii="Arial" w:eastAsia="Times New Roman" w:hAnsi="Arial" w:cs="Arial"/>
          <w:color w:val="000000" w:themeColor="text1"/>
          <w:sz w:val="24"/>
          <w:szCs w:val="24"/>
          <w:lang w:eastAsia="es-MX"/>
        </w:rPr>
        <w:t>Jazairy</w:t>
      </w:r>
      <w:proofErr w:type="spellEnd"/>
      <w:r w:rsidRPr="00C11143">
        <w:rPr>
          <w:rFonts w:ascii="Arial" w:eastAsia="Times New Roman" w:hAnsi="Arial" w:cs="Arial"/>
          <w:color w:val="000000" w:themeColor="text1"/>
          <w:sz w:val="24"/>
          <w:szCs w:val="24"/>
          <w:lang w:eastAsia="es-MX"/>
        </w:rPr>
        <w:t xml:space="preserve">, que “Las diferencias políticas entre gobiernos nunca deben resolverse induciendo desastres económicos y humanitarios a la población”, refiriéndose a los casos de Cuba, Venezuela e Irán… Invitación de Elba Pérez a la “Conmemoración por el 74 aniversario del Día de la Victoria en la Gran Guerra Patria. El 9 de mayo, a las 12 horas, en la entrada principal de la Embajada de la Federación Rusa, como es tradicional, se realizará la inauguración de los Muros de la Memoria, en el marco del movimiento nacional ruso El Regimiento Inmortal”. </w:t>
      </w:r>
      <w:r w:rsidRPr="00C11143">
        <w:rPr>
          <w:rFonts w:ascii="Arial" w:hAnsi="Arial" w:cs="Arial"/>
          <w:color w:val="000000" w:themeColor="text1"/>
          <w:sz w:val="24"/>
          <w:szCs w:val="24"/>
        </w:rPr>
        <w:t xml:space="preserve">Maestro José Vasconcelos 204, Hipódromo Condesa. Cuauhtémoc, Ciudad de México… Lea usted en </w:t>
      </w:r>
      <w:hyperlink r:id="rId4" w:history="1">
        <w:r w:rsidRPr="00C11143">
          <w:rPr>
            <w:rFonts w:ascii="Arial" w:hAnsi="Arial" w:cs="Arial"/>
            <w:color w:val="000000" w:themeColor="text1"/>
            <w:sz w:val="24"/>
            <w:szCs w:val="24"/>
            <w:u w:val="single"/>
          </w:rPr>
          <w:t>http://www.forumenlinea.com/</w:t>
        </w:r>
      </w:hyperlink>
      <w:r w:rsidRPr="00C11143">
        <w:rPr>
          <w:rFonts w:ascii="Arial" w:eastAsia="Times New Roman" w:hAnsi="Arial" w:cs="Arial"/>
          <w:color w:val="000000" w:themeColor="text1"/>
          <w:sz w:val="24"/>
          <w:szCs w:val="24"/>
          <w:lang w:eastAsia="es-MX"/>
        </w:rPr>
        <w:t xml:space="preserve">: </w:t>
      </w:r>
      <w:r w:rsidRPr="00C11143">
        <w:rPr>
          <w:rFonts w:ascii="Arial" w:eastAsia="Times New Roman" w:hAnsi="Arial" w:cs="Arial"/>
          <w:bCs/>
          <w:iCs/>
          <w:color w:val="000000" w:themeColor="text1"/>
          <w:sz w:val="24"/>
          <w:szCs w:val="24"/>
          <w:lang w:eastAsia="es-MX"/>
        </w:rPr>
        <w:t xml:space="preserve">Tuberculosis se asocia en 40% de las muertes de personas con sida (Patricia Retana). </w:t>
      </w:r>
      <w:r w:rsidRPr="00C11143">
        <w:rPr>
          <w:rFonts w:ascii="Arial" w:eastAsia="Times New Roman" w:hAnsi="Arial" w:cs="Arial"/>
          <w:color w:val="000000" w:themeColor="text1"/>
          <w:sz w:val="24"/>
          <w:szCs w:val="24"/>
          <w:lang w:eastAsia="es-MX"/>
        </w:rPr>
        <w:t xml:space="preserve">¡Hasta siempre Virgilio Dante Caballero Pedraza! </w:t>
      </w:r>
      <w:r w:rsidRPr="00C11143">
        <w:rPr>
          <w:rFonts w:ascii="Arial" w:hAnsi="Arial" w:cs="Arial"/>
          <w:color w:val="000000" w:themeColor="text1"/>
          <w:sz w:val="24"/>
          <w:szCs w:val="24"/>
          <w:lang w:val="es-ES"/>
        </w:rPr>
        <w:t>En La Habana, Seminario Internacional: El comunismo como horizonte (</w:t>
      </w:r>
      <w:r w:rsidRPr="00C11143">
        <w:rPr>
          <w:rFonts w:ascii="Arial" w:eastAsia="Times New Roman" w:hAnsi="Arial" w:cs="Arial"/>
          <w:color w:val="000000" w:themeColor="text1"/>
          <w:sz w:val="24"/>
          <w:szCs w:val="24"/>
          <w:lang w:eastAsia="es-MX"/>
        </w:rPr>
        <w:t xml:space="preserve">Caridad </w:t>
      </w:r>
      <w:proofErr w:type="spellStart"/>
      <w:r w:rsidRPr="00C11143">
        <w:rPr>
          <w:rFonts w:ascii="Arial" w:eastAsia="Times New Roman" w:hAnsi="Arial" w:cs="Arial"/>
          <w:color w:val="000000" w:themeColor="text1"/>
          <w:sz w:val="24"/>
          <w:szCs w:val="24"/>
          <w:lang w:eastAsia="es-MX"/>
        </w:rPr>
        <w:t>Massón</w:t>
      </w:r>
      <w:proofErr w:type="spellEnd"/>
      <w:r w:rsidRPr="00C11143">
        <w:rPr>
          <w:rFonts w:ascii="Arial" w:eastAsia="Times New Roman" w:hAnsi="Arial" w:cs="Arial"/>
          <w:color w:val="000000" w:themeColor="text1"/>
          <w:sz w:val="24"/>
          <w:szCs w:val="24"/>
          <w:lang w:eastAsia="es-MX"/>
        </w:rPr>
        <w:t xml:space="preserve">). Seminario contra las bases militares, en Guantánamo, Cuba (Rolando Brito Rodríguez). </w:t>
      </w:r>
      <w:r w:rsidRPr="00C11143">
        <w:rPr>
          <w:rFonts w:ascii="Arial" w:hAnsi="Arial" w:cs="Arial"/>
          <w:color w:val="000000" w:themeColor="text1"/>
          <w:sz w:val="24"/>
          <w:szCs w:val="24"/>
        </w:rPr>
        <w:t xml:space="preserve">Programa de becas de investigación del </w:t>
      </w:r>
      <w:proofErr w:type="spellStart"/>
      <w:r w:rsidRPr="00C11143">
        <w:rPr>
          <w:rFonts w:ascii="Arial" w:hAnsi="Arial" w:cs="Arial"/>
          <w:color w:val="000000" w:themeColor="text1"/>
          <w:sz w:val="24"/>
          <w:szCs w:val="24"/>
        </w:rPr>
        <w:t>Cechimex</w:t>
      </w:r>
      <w:proofErr w:type="spellEnd"/>
      <w:r w:rsidRPr="00C11143">
        <w:rPr>
          <w:rFonts w:ascii="Arial" w:hAnsi="Arial" w:cs="Arial"/>
          <w:color w:val="000000" w:themeColor="text1"/>
          <w:sz w:val="24"/>
          <w:szCs w:val="24"/>
        </w:rPr>
        <w:t xml:space="preserve"> (Enrique </w:t>
      </w:r>
      <w:proofErr w:type="spellStart"/>
      <w:r w:rsidRPr="00C11143">
        <w:rPr>
          <w:rFonts w:ascii="Arial" w:hAnsi="Arial" w:cs="Arial"/>
          <w:color w:val="000000" w:themeColor="text1"/>
          <w:sz w:val="24"/>
          <w:szCs w:val="24"/>
        </w:rPr>
        <w:t>Dussel</w:t>
      </w:r>
      <w:proofErr w:type="spellEnd"/>
      <w:r w:rsidRPr="00C11143">
        <w:rPr>
          <w:rFonts w:ascii="Arial" w:hAnsi="Arial" w:cs="Arial"/>
          <w:color w:val="000000" w:themeColor="text1"/>
          <w:sz w:val="24"/>
          <w:szCs w:val="24"/>
        </w:rPr>
        <w:t xml:space="preserve"> </w:t>
      </w:r>
      <w:proofErr w:type="spellStart"/>
      <w:r w:rsidRPr="00C11143">
        <w:rPr>
          <w:rFonts w:ascii="Arial" w:hAnsi="Arial" w:cs="Arial"/>
          <w:color w:val="000000" w:themeColor="text1"/>
          <w:sz w:val="24"/>
          <w:szCs w:val="24"/>
        </w:rPr>
        <w:t>Peters</w:t>
      </w:r>
      <w:proofErr w:type="spellEnd"/>
      <w:r w:rsidRPr="00C11143">
        <w:rPr>
          <w:rFonts w:ascii="Arial" w:hAnsi="Arial" w:cs="Arial"/>
          <w:color w:val="000000" w:themeColor="text1"/>
          <w:sz w:val="24"/>
          <w:szCs w:val="24"/>
        </w:rPr>
        <w:t xml:space="preserve">)… El cartón de hoy es del </w:t>
      </w:r>
      <w:r w:rsidR="00D96496" w:rsidRPr="00C11143">
        <w:rPr>
          <w:rFonts w:ascii="Arial" w:hAnsi="Arial" w:cs="Arial"/>
          <w:color w:val="000000" w:themeColor="text1"/>
          <w:sz w:val="24"/>
          <w:szCs w:val="24"/>
        </w:rPr>
        <w:t>caricaturista</w:t>
      </w:r>
      <w:r w:rsidRPr="00C11143">
        <w:rPr>
          <w:rFonts w:ascii="Arial" w:hAnsi="Arial" w:cs="Arial"/>
          <w:color w:val="000000" w:themeColor="text1"/>
          <w:sz w:val="24"/>
          <w:szCs w:val="24"/>
        </w:rPr>
        <w:t xml:space="preserve"> Rocha: </w:t>
      </w:r>
      <w:hyperlink r:id="rId5" w:history="1">
        <w:r w:rsidR="00063652" w:rsidRPr="00C11143">
          <w:rPr>
            <w:rStyle w:val="Hipervnculo"/>
            <w:rFonts w:ascii="Arial" w:hAnsi="Arial" w:cs="Arial"/>
            <w:color w:val="000000" w:themeColor="text1"/>
            <w:sz w:val="24"/>
            <w:szCs w:val="24"/>
          </w:rPr>
          <w:t>https://www.jornada.com.mx/2019/05/07/cartones/2</w:t>
        </w:r>
      </w:hyperlink>
    </w:p>
    <w:p w:rsidR="005B3838" w:rsidRPr="00D96496" w:rsidRDefault="00115F49" w:rsidP="00063652">
      <w:pPr>
        <w:spacing w:after="0" w:line="240" w:lineRule="auto"/>
        <w:jc w:val="both"/>
        <w:rPr>
          <w:rFonts w:ascii="Arial" w:eastAsia="Times New Roman" w:hAnsi="Arial" w:cs="Arial"/>
          <w:color w:val="000000" w:themeColor="text1"/>
          <w:lang w:eastAsia="es-MX"/>
        </w:rPr>
      </w:pPr>
      <w:hyperlink r:id="rId6" w:history="1">
        <w:r w:rsidR="005B3838" w:rsidRPr="00C11143">
          <w:rPr>
            <w:rFonts w:ascii="Arial" w:hAnsi="Arial" w:cs="Arial"/>
            <w:color w:val="000000" w:themeColor="text1"/>
            <w:lang w:val="en-US"/>
          </w:rPr>
          <w:t>https://www.facebook.com/forumenlinea</w:t>
        </w:r>
      </w:hyperlink>
      <w:r w:rsidR="005B3838" w:rsidRPr="00C11143">
        <w:rPr>
          <w:rFonts w:ascii="Arial" w:eastAsia="Times New Roman" w:hAnsi="Arial" w:cs="Arial"/>
          <w:color w:val="000000" w:themeColor="text1"/>
          <w:lang w:eastAsia="es-MX"/>
        </w:rPr>
        <w:t xml:space="preserve">    </w:t>
      </w:r>
      <w:hyperlink r:id="rId7" w:history="1">
        <w:r w:rsidR="005B3838" w:rsidRPr="00C11143">
          <w:rPr>
            <w:rFonts w:ascii="Arial" w:eastAsia="Times New Roman" w:hAnsi="Arial" w:cs="Arial"/>
            <w:color w:val="000000" w:themeColor="text1"/>
            <w:lang w:eastAsia="es-MX"/>
          </w:rPr>
          <w:t>forum@forumenlinea.com</w:t>
        </w:r>
      </w:hyperlink>
      <w:r w:rsidR="005B3838" w:rsidRPr="00C11143">
        <w:rPr>
          <w:rFonts w:ascii="Arial" w:eastAsia="Times New Roman" w:hAnsi="Arial" w:cs="Arial"/>
          <w:color w:val="000000" w:themeColor="text1"/>
          <w:lang w:eastAsia="es-MX"/>
        </w:rPr>
        <w:t xml:space="preserve">    </w:t>
      </w:r>
      <w:hyperlink r:id="rId8" w:anchor="%21/IbarraAguirreEd" w:tgtFrame="_blank" w:history="1">
        <w:r w:rsidR="005B3838" w:rsidRPr="00C11143">
          <w:rPr>
            <w:rFonts w:ascii="Arial" w:hAnsi="Arial" w:cs="Arial"/>
            <w:color w:val="000000" w:themeColor="text1"/>
          </w:rPr>
          <w:t>@</w:t>
        </w:r>
        <w:bookmarkStart w:id="0" w:name="_GoBack"/>
        <w:bookmarkEnd w:id="0"/>
        <w:proofErr w:type="spellStart"/>
        <w:r w:rsidR="005B3838" w:rsidRPr="00C11143">
          <w:rPr>
            <w:rFonts w:ascii="Arial" w:hAnsi="Arial" w:cs="Arial"/>
            <w:color w:val="000000" w:themeColor="text1"/>
          </w:rPr>
          <w:t>IbarraAguirreEd</w:t>
        </w:r>
        <w:proofErr w:type="spellEnd"/>
      </w:hyperlink>
    </w:p>
    <w:sectPr w:rsidR="005B3838" w:rsidRPr="00D96496">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B3838"/>
    <w:rsid w:val="00063652"/>
    <w:rsid w:val="000A534A"/>
    <w:rsid w:val="00115F49"/>
    <w:rsid w:val="00422111"/>
    <w:rsid w:val="005959E8"/>
    <w:rsid w:val="005B3838"/>
    <w:rsid w:val="00685047"/>
    <w:rsid w:val="00691770"/>
    <w:rsid w:val="007B2F93"/>
    <w:rsid w:val="008700A3"/>
    <w:rsid w:val="009B2DA8"/>
    <w:rsid w:val="009E40CD"/>
    <w:rsid w:val="00BE5C31"/>
    <w:rsid w:val="00C11143"/>
    <w:rsid w:val="00C415BF"/>
    <w:rsid w:val="00D93AB2"/>
    <w:rsid w:val="00D96496"/>
  </w:rsids>
  <m:mathPr>
    <m:mathFont m:val="Cambria Math"/>
    <m:brkBin m:val="before"/>
    <m:brkBinSub m:val="--"/>
    <m:smallFrac m:val="0"/>
    <m:dispDef/>
    <m:lMargin m:val="0"/>
    <m:rMargin m:val="0"/>
    <m:defJc m:val="centerGroup"/>
    <m:wrapIndent m:val="1440"/>
    <m:intLim m:val="subSup"/>
    <m:naryLim m:val="undOvr"/>
  </m:mathPr>
  <w:themeFontLang w:val="es-MX"/>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B4FE6369-52C4-4995-808E-6E3A150A957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s-MX"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5B3838"/>
  </w:style>
  <w:style w:type="paragraph" w:styleId="Ttulo1">
    <w:name w:val="heading 1"/>
    <w:basedOn w:val="Normal"/>
    <w:next w:val="Normal"/>
    <w:link w:val="Ttulo1Car"/>
    <w:uiPriority w:val="9"/>
    <w:qFormat/>
    <w:rsid w:val="005B3838"/>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5B3838"/>
    <w:rPr>
      <w:rFonts w:asciiTheme="majorHAnsi" w:eastAsiaTheme="majorEastAsia" w:hAnsiTheme="majorHAnsi" w:cstheme="majorBidi"/>
      <w:color w:val="2E74B5" w:themeColor="accent1" w:themeShade="BF"/>
      <w:sz w:val="32"/>
      <w:szCs w:val="32"/>
    </w:rPr>
  </w:style>
  <w:style w:type="character" w:styleId="Hipervnculo">
    <w:name w:val="Hyperlink"/>
    <w:basedOn w:val="Fuentedeprrafopredeter"/>
    <w:uiPriority w:val="99"/>
    <w:unhideWhenUsed/>
    <w:rsid w:val="00063652"/>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twitter.com/" TargetMode="External"/><Relationship Id="rId3" Type="http://schemas.openxmlformats.org/officeDocument/2006/relationships/webSettings" Target="webSettings.xml"/><Relationship Id="rId7" Type="http://schemas.openxmlformats.org/officeDocument/2006/relationships/hyperlink" Target="mailto:forum@forumenlinea.com" TargetMode="Externa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yperlink" Target="https://www.facebook.com/forumenlinea" TargetMode="External"/><Relationship Id="rId5" Type="http://schemas.openxmlformats.org/officeDocument/2006/relationships/hyperlink" Target="https://www.jornada.com.mx/2019/05/07/cartones/2" TargetMode="External"/><Relationship Id="rId10" Type="http://schemas.openxmlformats.org/officeDocument/2006/relationships/theme" Target="theme/theme1.xml"/><Relationship Id="rId4" Type="http://schemas.openxmlformats.org/officeDocument/2006/relationships/hyperlink" Target="http://www.forumenlinea.com/" TargetMode="Externa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142</TotalTime>
  <Pages>2</Pages>
  <Words>799</Words>
  <Characters>4311</Characters>
  <Application>Microsoft Office Word</Application>
  <DocSecurity>0</DocSecurity>
  <Lines>73</Lines>
  <Paragraphs>15</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5099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Ibarra</dc:creator>
  <cp:keywords/>
  <dc:description/>
  <cp:lastModifiedBy>Eduardo Ibarra</cp:lastModifiedBy>
  <cp:revision>5</cp:revision>
  <dcterms:created xsi:type="dcterms:W3CDTF">2019-05-07T18:03:00Z</dcterms:created>
  <dcterms:modified xsi:type="dcterms:W3CDTF">2019-05-10T03:51:00Z</dcterms:modified>
</cp:coreProperties>
</file>