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4823" w:rsidRPr="00B74936" w:rsidRDefault="00F84823" w:rsidP="00F84823">
      <w:pPr>
        <w:spacing w:after="0" w:line="240" w:lineRule="auto"/>
        <w:jc w:val="both"/>
        <w:rPr>
          <w:rFonts w:ascii="Arial" w:eastAsia="Times New Roman" w:hAnsi="Arial" w:cs="Arial"/>
          <w:color w:val="000000" w:themeColor="text1"/>
          <w:sz w:val="28"/>
          <w:szCs w:val="28"/>
          <w:lang w:eastAsia="es-MX"/>
        </w:rPr>
      </w:pPr>
      <w:r w:rsidRPr="00B74936">
        <w:rPr>
          <w:rFonts w:ascii="Arial" w:eastAsia="Times New Roman" w:hAnsi="Arial" w:cs="Arial"/>
          <w:color w:val="000000" w:themeColor="text1"/>
          <w:sz w:val="28"/>
          <w:szCs w:val="28"/>
          <w:lang w:eastAsia="es-MX"/>
        </w:rPr>
        <w:t>Utopía</w:t>
      </w:r>
    </w:p>
    <w:p w:rsidR="00F84823" w:rsidRPr="00B74936" w:rsidRDefault="00F84823" w:rsidP="00F84823">
      <w:pPr>
        <w:spacing w:after="0" w:line="240" w:lineRule="auto"/>
        <w:jc w:val="both"/>
        <w:rPr>
          <w:rFonts w:ascii="Arial" w:eastAsia="Times New Roman" w:hAnsi="Arial" w:cs="Arial"/>
          <w:color w:val="000000" w:themeColor="text1"/>
          <w:sz w:val="24"/>
          <w:szCs w:val="24"/>
          <w:lang w:eastAsia="es-MX"/>
        </w:rPr>
      </w:pPr>
    </w:p>
    <w:p w:rsidR="00F84823" w:rsidRPr="00B74936" w:rsidRDefault="004F3C1F" w:rsidP="004F3C1F">
      <w:pPr>
        <w:spacing w:after="0" w:line="240" w:lineRule="auto"/>
        <w:jc w:val="center"/>
        <w:rPr>
          <w:rFonts w:ascii="Arial" w:eastAsia="Times New Roman" w:hAnsi="Arial" w:cs="Arial"/>
          <w:b/>
          <w:color w:val="000000" w:themeColor="text1"/>
          <w:sz w:val="36"/>
          <w:szCs w:val="36"/>
          <w:lang w:eastAsia="es-MX"/>
        </w:rPr>
      </w:pPr>
      <w:r w:rsidRPr="00B74936">
        <w:rPr>
          <w:rFonts w:ascii="Arial" w:eastAsia="Times New Roman" w:hAnsi="Arial" w:cs="Arial"/>
          <w:b/>
          <w:color w:val="000000" w:themeColor="text1"/>
          <w:sz w:val="36"/>
          <w:szCs w:val="36"/>
          <w:lang w:eastAsia="es-MX"/>
        </w:rPr>
        <w:t>Asesores internacionalistas</w:t>
      </w:r>
    </w:p>
    <w:p w:rsidR="004F3C1F" w:rsidRPr="00B74936" w:rsidRDefault="004F3C1F" w:rsidP="00F84823">
      <w:pPr>
        <w:spacing w:after="0" w:line="240" w:lineRule="auto"/>
        <w:jc w:val="both"/>
        <w:rPr>
          <w:rFonts w:ascii="Arial" w:eastAsia="Times New Roman" w:hAnsi="Arial" w:cs="Arial"/>
          <w:color w:val="000000" w:themeColor="text1"/>
          <w:sz w:val="24"/>
          <w:szCs w:val="24"/>
          <w:lang w:eastAsia="es-MX"/>
        </w:rPr>
      </w:pPr>
    </w:p>
    <w:p w:rsidR="00F84823" w:rsidRPr="00B74936" w:rsidRDefault="00F84823" w:rsidP="00DF0E15">
      <w:pPr>
        <w:spacing w:after="0" w:line="240" w:lineRule="auto"/>
        <w:jc w:val="both"/>
        <w:rPr>
          <w:rFonts w:ascii="Arial" w:eastAsia="Times New Roman" w:hAnsi="Arial" w:cs="Arial"/>
          <w:b/>
          <w:color w:val="000000" w:themeColor="text1"/>
          <w:sz w:val="24"/>
          <w:szCs w:val="24"/>
          <w:lang w:eastAsia="es-MX"/>
        </w:rPr>
      </w:pPr>
      <w:r w:rsidRPr="00B74936">
        <w:rPr>
          <w:rFonts w:ascii="Arial" w:eastAsia="Times New Roman" w:hAnsi="Arial" w:cs="Arial"/>
          <w:b/>
          <w:color w:val="000000" w:themeColor="text1"/>
          <w:sz w:val="24"/>
          <w:szCs w:val="24"/>
          <w:lang w:eastAsia="es-MX"/>
        </w:rPr>
        <w:t>Eduardo Ibarra Aguirre</w:t>
      </w:r>
    </w:p>
    <w:p w:rsidR="00DF0E15" w:rsidRPr="00B74936" w:rsidRDefault="00DF0E15" w:rsidP="00DF0E15">
      <w:pPr>
        <w:spacing w:after="0" w:line="240" w:lineRule="auto"/>
        <w:jc w:val="both"/>
        <w:rPr>
          <w:rFonts w:ascii="Arial" w:eastAsia="Times New Roman" w:hAnsi="Arial" w:cs="Arial"/>
          <w:color w:val="000000" w:themeColor="text1"/>
          <w:sz w:val="24"/>
          <w:szCs w:val="24"/>
          <w:lang w:eastAsia="es-MX"/>
        </w:rPr>
      </w:pPr>
    </w:p>
    <w:p w:rsidR="00142984" w:rsidRPr="00B74936" w:rsidRDefault="00DF0E15" w:rsidP="00DF0E15">
      <w:pPr>
        <w:spacing w:after="0" w:line="240" w:lineRule="auto"/>
        <w:jc w:val="both"/>
        <w:rPr>
          <w:rFonts w:ascii="Arial" w:eastAsia="Times New Roman" w:hAnsi="Arial" w:cs="Arial"/>
          <w:color w:val="000000" w:themeColor="text1"/>
          <w:sz w:val="24"/>
          <w:szCs w:val="24"/>
          <w:lang w:eastAsia="es-MX"/>
        </w:rPr>
      </w:pPr>
      <w:r w:rsidRPr="00B74936">
        <w:rPr>
          <w:rFonts w:ascii="Arial" w:eastAsia="Times New Roman" w:hAnsi="Arial" w:cs="Arial"/>
          <w:color w:val="000000" w:themeColor="text1"/>
          <w:sz w:val="24"/>
          <w:szCs w:val="24"/>
          <w:lang w:eastAsia="es-MX"/>
        </w:rPr>
        <w:t xml:space="preserve">Legisladores estadunidenses </w:t>
      </w:r>
      <w:r w:rsidR="00BC58B7" w:rsidRPr="00B74936">
        <w:rPr>
          <w:rFonts w:ascii="Arial" w:eastAsia="Times New Roman" w:hAnsi="Arial" w:cs="Arial"/>
          <w:color w:val="000000" w:themeColor="text1"/>
          <w:sz w:val="24"/>
          <w:szCs w:val="24"/>
          <w:lang w:eastAsia="es-MX"/>
        </w:rPr>
        <w:t xml:space="preserve">como Eliot </w:t>
      </w:r>
      <w:proofErr w:type="spellStart"/>
      <w:r w:rsidR="00BC58B7" w:rsidRPr="00B74936">
        <w:rPr>
          <w:rFonts w:ascii="Arial" w:eastAsia="Times New Roman" w:hAnsi="Arial" w:cs="Arial"/>
          <w:color w:val="000000" w:themeColor="text1"/>
          <w:sz w:val="24"/>
          <w:szCs w:val="24"/>
          <w:lang w:eastAsia="es-MX"/>
        </w:rPr>
        <w:t>Engel</w:t>
      </w:r>
      <w:proofErr w:type="spellEnd"/>
      <w:r w:rsidR="00BC58B7" w:rsidRPr="00B74936">
        <w:rPr>
          <w:rFonts w:ascii="Arial" w:eastAsia="Times New Roman" w:hAnsi="Arial" w:cs="Arial"/>
          <w:color w:val="000000" w:themeColor="text1"/>
          <w:sz w:val="24"/>
          <w:szCs w:val="24"/>
          <w:lang w:eastAsia="es-MX"/>
        </w:rPr>
        <w:t xml:space="preserve"> y Adriano Espaillat </w:t>
      </w:r>
      <w:r w:rsidRPr="00B74936">
        <w:rPr>
          <w:rFonts w:ascii="Arial" w:eastAsia="Times New Roman" w:hAnsi="Arial" w:cs="Arial"/>
          <w:color w:val="000000" w:themeColor="text1"/>
          <w:sz w:val="24"/>
          <w:szCs w:val="24"/>
          <w:lang w:eastAsia="es-MX"/>
        </w:rPr>
        <w:t xml:space="preserve">comprenden mejor las políticas que </w:t>
      </w:r>
      <w:r w:rsidR="00BC58B7" w:rsidRPr="00B74936">
        <w:rPr>
          <w:rFonts w:ascii="Arial" w:eastAsia="Times New Roman" w:hAnsi="Arial" w:cs="Arial"/>
          <w:color w:val="000000" w:themeColor="text1"/>
          <w:sz w:val="24"/>
          <w:szCs w:val="24"/>
          <w:lang w:eastAsia="es-MX"/>
        </w:rPr>
        <w:t xml:space="preserve">diseñan </w:t>
      </w:r>
      <w:r w:rsidRPr="00B74936">
        <w:rPr>
          <w:rFonts w:ascii="Arial" w:eastAsia="Times New Roman" w:hAnsi="Arial" w:cs="Arial"/>
          <w:color w:val="000000" w:themeColor="text1"/>
          <w:sz w:val="24"/>
          <w:szCs w:val="24"/>
          <w:lang w:eastAsia="es-MX"/>
        </w:rPr>
        <w:t xml:space="preserve">en el gobierno de la cuarta transformación que los senadores mexicanos de la </w:t>
      </w:r>
      <w:r w:rsidR="00BC58B7" w:rsidRPr="00B74936">
        <w:rPr>
          <w:rFonts w:ascii="Arial" w:eastAsia="Times New Roman" w:hAnsi="Arial" w:cs="Arial"/>
          <w:color w:val="000000" w:themeColor="text1"/>
          <w:sz w:val="24"/>
          <w:szCs w:val="24"/>
          <w:lang w:eastAsia="es-MX"/>
        </w:rPr>
        <w:t>“</w:t>
      </w:r>
      <w:r w:rsidRPr="00B74936">
        <w:rPr>
          <w:rFonts w:ascii="Arial" w:eastAsia="Times New Roman" w:hAnsi="Arial" w:cs="Arial"/>
          <w:color w:val="000000" w:themeColor="text1"/>
          <w:sz w:val="24"/>
          <w:szCs w:val="24"/>
          <w:lang w:eastAsia="es-MX"/>
        </w:rPr>
        <w:t>oposición ratonera</w:t>
      </w:r>
      <w:r w:rsidR="00BC58B7" w:rsidRPr="00B74936">
        <w:rPr>
          <w:rFonts w:ascii="Arial" w:eastAsia="Times New Roman" w:hAnsi="Arial" w:cs="Arial"/>
          <w:color w:val="000000" w:themeColor="text1"/>
          <w:sz w:val="24"/>
          <w:szCs w:val="24"/>
          <w:lang w:eastAsia="es-MX"/>
        </w:rPr>
        <w:t>”</w:t>
      </w:r>
      <w:r w:rsidRPr="00B74936">
        <w:rPr>
          <w:rFonts w:ascii="Arial" w:eastAsia="Times New Roman" w:hAnsi="Arial" w:cs="Arial"/>
          <w:color w:val="000000" w:themeColor="text1"/>
          <w:sz w:val="24"/>
          <w:szCs w:val="24"/>
          <w:lang w:eastAsia="es-MX"/>
        </w:rPr>
        <w:t xml:space="preserve"> (Raymundo Riva Palacio</w:t>
      </w:r>
      <w:r w:rsidR="00FB6A98" w:rsidRPr="00B74936">
        <w:rPr>
          <w:rFonts w:ascii="Arial" w:eastAsia="Times New Roman" w:hAnsi="Arial" w:cs="Arial"/>
          <w:color w:val="000000" w:themeColor="text1"/>
          <w:sz w:val="24"/>
          <w:szCs w:val="24"/>
          <w:lang w:eastAsia="es-MX"/>
        </w:rPr>
        <w:t>,</w:t>
      </w:r>
      <w:r w:rsidRPr="00B74936">
        <w:rPr>
          <w:rFonts w:ascii="Arial" w:eastAsia="Times New Roman" w:hAnsi="Arial" w:cs="Arial"/>
          <w:color w:val="000000" w:themeColor="text1"/>
          <w:sz w:val="24"/>
          <w:szCs w:val="24"/>
          <w:lang w:eastAsia="es-MX"/>
        </w:rPr>
        <w:t xml:space="preserve"> </w:t>
      </w:r>
      <w:r w:rsidRPr="00B74936">
        <w:rPr>
          <w:rFonts w:ascii="Arial" w:eastAsia="Times New Roman" w:hAnsi="Arial" w:cs="Arial"/>
          <w:i/>
          <w:color w:val="000000" w:themeColor="text1"/>
          <w:sz w:val="24"/>
          <w:szCs w:val="24"/>
          <w:lang w:eastAsia="es-MX"/>
        </w:rPr>
        <w:t>dixit</w:t>
      </w:r>
      <w:r w:rsidRPr="00B74936">
        <w:rPr>
          <w:rFonts w:ascii="Arial" w:eastAsia="Times New Roman" w:hAnsi="Arial" w:cs="Arial"/>
          <w:color w:val="000000" w:themeColor="text1"/>
          <w:sz w:val="24"/>
          <w:szCs w:val="24"/>
          <w:lang w:eastAsia="es-MX"/>
        </w:rPr>
        <w:t xml:space="preserve">), para </w:t>
      </w:r>
      <w:r w:rsidR="00142984" w:rsidRPr="00B74936">
        <w:rPr>
          <w:rFonts w:ascii="Arial" w:eastAsia="Times New Roman" w:hAnsi="Arial" w:cs="Arial"/>
          <w:color w:val="000000" w:themeColor="text1"/>
          <w:sz w:val="24"/>
          <w:szCs w:val="24"/>
          <w:lang w:eastAsia="es-MX"/>
        </w:rPr>
        <w:t>sortear</w:t>
      </w:r>
      <w:r w:rsidRPr="00B74936">
        <w:rPr>
          <w:rFonts w:ascii="Arial" w:eastAsia="Times New Roman" w:hAnsi="Arial" w:cs="Arial"/>
          <w:color w:val="000000" w:themeColor="text1"/>
          <w:sz w:val="24"/>
          <w:szCs w:val="24"/>
          <w:lang w:eastAsia="es-MX"/>
        </w:rPr>
        <w:t xml:space="preserve"> </w:t>
      </w:r>
      <w:r w:rsidR="00142984" w:rsidRPr="00B74936">
        <w:rPr>
          <w:rFonts w:ascii="Arial" w:eastAsia="Times New Roman" w:hAnsi="Arial" w:cs="Arial"/>
          <w:color w:val="000000" w:themeColor="text1"/>
          <w:sz w:val="24"/>
          <w:szCs w:val="24"/>
          <w:lang w:eastAsia="es-MX"/>
        </w:rPr>
        <w:t>e</w:t>
      </w:r>
      <w:r w:rsidRPr="00B74936">
        <w:rPr>
          <w:rFonts w:ascii="Arial" w:eastAsia="Times New Roman" w:hAnsi="Arial" w:cs="Arial"/>
          <w:color w:val="000000" w:themeColor="text1"/>
          <w:sz w:val="24"/>
          <w:szCs w:val="24"/>
          <w:lang w:eastAsia="es-MX"/>
        </w:rPr>
        <w:t xml:space="preserve">l plazo impuesto por Donald </w:t>
      </w:r>
      <w:proofErr w:type="spellStart"/>
      <w:r w:rsidRPr="00B74936">
        <w:rPr>
          <w:rFonts w:ascii="Arial" w:eastAsia="Times New Roman" w:hAnsi="Arial" w:cs="Arial"/>
          <w:color w:val="000000" w:themeColor="text1"/>
          <w:sz w:val="24"/>
          <w:szCs w:val="24"/>
          <w:lang w:eastAsia="es-MX"/>
        </w:rPr>
        <w:t>Trump</w:t>
      </w:r>
      <w:proofErr w:type="spellEnd"/>
      <w:r w:rsidRPr="00B74936">
        <w:rPr>
          <w:rFonts w:ascii="Arial" w:eastAsia="Times New Roman" w:hAnsi="Arial" w:cs="Arial"/>
          <w:color w:val="000000" w:themeColor="text1"/>
          <w:sz w:val="24"/>
          <w:szCs w:val="24"/>
          <w:lang w:eastAsia="es-MX"/>
        </w:rPr>
        <w:t xml:space="preserve"> para “cerrar la frontera con México</w:t>
      </w:r>
      <w:r w:rsidR="00142984" w:rsidRPr="00B74936">
        <w:rPr>
          <w:rFonts w:ascii="Arial" w:eastAsia="Times New Roman" w:hAnsi="Arial" w:cs="Arial"/>
          <w:color w:val="000000" w:themeColor="text1"/>
          <w:sz w:val="24"/>
          <w:szCs w:val="24"/>
          <w:lang w:eastAsia="es-MX"/>
        </w:rPr>
        <w:t>”</w:t>
      </w:r>
      <w:r w:rsidRPr="00B74936">
        <w:rPr>
          <w:rFonts w:ascii="Arial" w:eastAsia="Times New Roman" w:hAnsi="Arial" w:cs="Arial"/>
          <w:color w:val="000000" w:themeColor="text1"/>
          <w:sz w:val="24"/>
          <w:szCs w:val="24"/>
          <w:lang w:eastAsia="es-MX"/>
        </w:rPr>
        <w:t xml:space="preserve"> a mitad de la semana</w:t>
      </w:r>
      <w:r w:rsidR="00FB6A98" w:rsidRPr="00B74936">
        <w:rPr>
          <w:rFonts w:ascii="Arial" w:eastAsia="Times New Roman" w:hAnsi="Arial" w:cs="Arial"/>
          <w:color w:val="000000" w:themeColor="text1"/>
          <w:sz w:val="24"/>
          <w:szCs w:val="24"/>
          <w:lang w:eastAsia="es-MX"/>
        </w:rPr>
        <w:t xml:space="preserve"> con la advertencia de “No estoy jugando”, y </w:t>
      </w:r>
      <w:r w:rsidRPr="00B74936">
        <w:rPr>
          <w:rFonts w:ascii="Arial" w:eastAsia="Times New Roman" w:hAnsi="Arial" w:cs="Arial"/>
          <w:color w:val="000000" w:themeColor="text1"/>
          <w:sz w:val="24"/>
          <w:szCs w:val="24"/>
          <w:lang w:eastAsia="es-MX"/>
        </w:rPr>
        <w:t xml:space="preserve">sin que el </w:t>
      </w:r>
      <w:r w:rsidR="00BC58B7" w:rsidRPr="00B74936">
        <w:rPr>
          <w:rFonts w:ascii="Arial" w:eastAsia="Times New Roman" w:hAnsi="Arial" w:cs="Arial"/>
          <w:color w:val="000000" w:themeColor="text1"/>
          <w:sz w:val="24"/>
          <w:szCs w:val="24"/>
          <w:lang w:eastAsia="es-MX"/>
        </w:rPr>
        <w:t xml:space="preserve">magnate </w:t>
      </w:r>
      <w:r w:rsidRPr="00B74936">
        <w:rPr>
          <w:rFonts w:ascii="Arial" w:eastAsia="Times New Roman" w:hAnsi="Arial" w:cs="Arial"/>
          <w:color w:val="000000" w:themeColor="text1"/>
          <w:sz w:val="24"/>
          <w:szCs w:val="24"/>
          <w:lang w:eastAsia="es-MX"/>
        </w:rPr>
        <w:t xml:space="preserve">que hace décadas evade el pago de impuestos al fisco de </w:t>
      </w:r>
      <w:r w:rsidR="00FB6A98" w:rsidRPr="00B74936">
        <w:rPr>
          <w:rFonts w:ascii="Arial" w:eastAsia="Times New Roman" w:hAnsi="Arial" w:cs="Arial"/>
          <w:color w:val="000000" w:themeColor="text1"/>
          <w:sz w:val="24"/>
          <w:szCs w:val="24"/>
          <w:lang w:eastAsia="es-MX"/>
        </w:rPr>
        <w:t>Estados Unidos</w:t>
      </w:r>
      <w:r w:rsidRPr="00B74936">
        <w:rPr>
          <w:rFonts w:ascii="Arial" w:eastAsia="Times New Roman" w:hAnsi="Arial" w:cs="Arial"/>
          <w:color w:val="000000" w:themeColor="text1"/>
          <w:sz w:val="24"/>
          <w:szCs w:val="24"/>
          <w:lang w:eastAsia="es-MX"/>
        </w:rPr>
        <w:t>, aclare si se refirió a la semana laboral de la burocracia estadunidense o a la que tiene siete días y no ocho como es frecuente escuchar</w:t>
      </w:r>
      <w:r w:rsidR="00142984" w:rsidRPr="00B74936">
        <w:rPr>
          <w:rFonts w:ascii="Arial" w:eastAsia="Times New Roman" w:hAnsi="Arial" w:cs="Arial"/>
          <w:color w:val="000000" w:themeColor="text1"/>
          <w:sz w:val="24"/>
          <w:szCs w:val="24"/>
          <w:lang w:eastAsia="es-MX"/>
        </w:rPr>
        <w:t>.</w:t>
      </w:r>
    </w:p>
    <w:p w:rsidR="00D75082" w:rsidRPr="00B74936" w:rsidRDefault="00BC58B7" w:rsidP="00C305D1">
      <w:pPr>
        <w:spacing w:after="0" w:line="240" w:lineRule="auto"/>
        <w:ind w:firstLine="708"/>
        <w:jc w:val="both"/>
        <w:rPr>
          <w:rFonts w:ascii="Arial" w:eastAsia="Times New Roman" w:hAnsi="Arial" w:cs="Arial"/>
          <w:color w:val="000000" w:themeColor="text1"/>
          <w:sz w:val="24"/>
          <w:szCs w:val="24"/>
          <w:lang w:eastAsia="es-MX"/>
        </w:rPr>
      </w:pPr>
      <w:r w:rsidRPr="00B74936">
        <w:rPr>
          <w:rFonts w:ascii="Arial" w:eastAsia="Times New Roman" w:hAnsi="Arial" w:cs="Arial"/>
          <w:color w:val="000000" w:themeColor="text1"/>
          <w:sz w:val="24"/>
          <w:szCs w:val="24"/>
          <w:lang w:eastAsia="es-MX"/>
        </w:rPr>
        <w:t xml:space="preserve">Para los congresistas </w:t>
      </w:r>
      <w:proofErr w:type="spellStart"/>
      <w:r w:rsidRPr="00B74936">
        <w:rPr>
          <w:rFonts w:ascii="Arial" w:eastAsia="Times New Roman" w:hAnsi="Arial" w:cs="Arial"/>
          <w:color w:val="000000" w:themeColor="text1"/>
          <w:sz w:val="24"/>
          <w:szCs w:val="24"/>
          <w:lang w:eastAsia="es-MX"/>
        </w:rPr>
        <w:t>Engel</w:t>
      </w:r>
      <w:proofErr w:type="spellEnd"/>
      <w:r w:rsidR="00FB6A98" w:rsidRPr="00B74936">
        <w:rPr>
          <w:rFonts w:ascii="Arial" w:eastAsia="Times New Roman" w:hAnsi="Arial" w:cs="Arial"/>
          <w:color w:val="000000" w:themeColor="text1"/>
          <w:sz w:val="24"/>
          <w:szCs w:val="24"/>
          <w:lang w:eastAsia="es-MX"/>
        </w:rPr>
        <w:t>,</w:t>
      </w:r>
      <w:r w:rsidRPr="00B74936">
        <w:rPr>
          <w:rFonts w:ascii="Arial" w:eastAsia="Times New Roman" w:hAnsi="Arial" w:cs="Arial"/>
          <w:color w:val="000000" w:themeColor="text1"/>
          <w:sz w:val="24"/>
          <w:szCs w:val="24"/>
          <w:lang w:eastAsia="es-MX"/>
        </w:rPr>
        <w:t xml:space="preserve"> presidente del Comité de Asuntos Exteriores</w:t>
      </w:r>
      <w:r w:rsidR="00FB6A98" w:rsidRPr="00B74936">
        <w:rPr>
          <w:rFonts w:ascii="Arial" w:eastAsia="Times New Roman" w:hAnsi="Arial" w:cs="Arial"/>
          <w:color w:val="000000" w:themeColor="text1"/>
          <w:sz w:val="24"/>
          <w:szCs w:val="24"/>
          <w:lang w:eastAsia="es-MX"/>
        </w:rPr>
        <w:t xml:space="preserve"> de la C</w:t>
      </w:r>
      <w:r w:rsidR="00D75082" w:rsidRPr="00B74936">
        <w:rPr>
          <w:rFonts w:ascii="Arial" w:eastAsia="Times New Roman" w:hAnsi="Arial" w:cs="Arial"/>
          <w:color w:val="000000" w:themeColor="text1"/>
          <w:sz w:val="24"/>
          <w:szCs w:val="24"/>
          <w:lang w:eastAsia="es-MX"/>
        </w:rPr>
        <w:t>ámara de Representantes</w:t>
      </w:r>
      <w:r w:rsidR="00FB6A98" w:rsidRPr="00B74936">
        <w:rPr>
          <w:rFonts w:ascii="Arial" w:eastAsia="Times New Roman" w:hAnsi="Arial" w:cs="Arial"/>
          <w:color w:val="000000" w:themeColor="text1"/>
          <w:sz w:val="24"/>
          <w:szCs w:val="24"/>
          <w:lang w:eastAsia="es-MX"/>
        </w:rPr>
        <w:t>,</w:t>
      </w:r>
      <w:r w:rsidRPr="00B74936">
        <w:rPr>
          <w:rFonts w:ascii="Arial" w:eastAsia="Times New Roman" w:hAnsi="Arial" w:cs="Arial"/>
          <w:color w:val="000000" w:themeColor="text1"/>
          <w:sz w:val="24"/>
          <w:szCs w:val="24"/>
          <w:lang w:eastAsia="es-MX"/>
        </w:rPr>
        <w:t xml:space="preserve"> y Espaillat</w:t>
      </w:r>
      <w:r w:rsidR="00C305D1" w:rsidRPr="00B74936">
        <w:rPr>
          <w:rFonts w:ascii="Arial" w:eastAsia="Times New Roman" w:hAnsi="Arial" w:cs="Arial"/>
          <w:color w:val="000000" w:themeColor="text1"/>
          <w:sz w:val="24"/>
          <w:szCs w:val="24"/>
          <w:lang w:eastAsia="es-MX"/>
        </w:rPr>
        <w:t>,</w:t>
      </w:r>
      <w:r w:rsidRPr="00B74936">
        <w:rPr>
          <w:rFonts w:ascii="Arial" w:eastAsia="Times New Roman" w:hAnsi="Arial" w:cs="Arial"/>
          <w:color w:val="000000" w:themeColor="text1"/>
          <w:sz w:val="24"/>
          <w:szCs w:val="24"/>
          <w:lang w:eastAsia="es-MX"/>
        </w:rPr>
        <w:t xml:space="preserve"> integrante del mismo, en reunión de trabajo en Palacio Nacional celebraron que el presidente optara por la prudencia y </w:t>
      </w:r>
      <w:r w:rsidR="00142984" w:rsidRPr="00B74936">
        <w:rPr>
          <w:rFonts w:ascii="Arial" w:eastAsia="Times New Roman" w:hAnsi="Arial" w:cs="Arial"/>
          <w:color w:val="000000" w:themeColor="text1"/>
          <w:sz w:val="24"/>
          <w:szCs w:val="24"/>
          <w:lang w:eastAsia="es-MX"/>
        </w:rPr>
        <w:t>“</w:t>
      </w:r>
      <w:r w:rsidRPr="00B74936">
        <w:rPr>
          <w:rFonts w:ascii="Arial" w:eastAsia="Times New Roman" w:hAnsi="Arial" w:cs="Arial"/>
          <w:color w:val="000000" w:themeColor="text1"/>
          <w:sz w:val="24"/>
          <w:szCs w:val="24"/>
          <w:lang w:eastAsia="es-MX"/>
        </w:rPr>
        <w:t>no se prestara al circo</w:t>
      </w:r>
      <w:r w:rsidR="00142984" w:rsidRPr="00B74936">
        <w:rPr>
          <w:rFonts w:ascii="Arial" w:eastAsia="Times New Roman" w:hAnsi="Arial" w:cs="Arial"/>
          <w:color w:val="000000" w:themeColor="text1"/>
          <w:sz w:val="24"/>
          <w:szCs w:val="24"/>
          <w:lang w:eastAsia="es-MX"/>
        </w:rPr>
        <w:t>”</w:t>
      </w:r>
      <w:r w:rsidR="00105CCA" w:rsidRPr="00B74936">
        <w:rPr>
          <w:rFonts w:ascii="Arial" w:eastAsia="Times New Roman" w:hAnsi="Arial" w:cs="Arial"/>
          <w:color w:val="000000" w:themeColor="text1"/>
          <w:sz w:val="24"/>
          <w:szCs w:val="24"/>
          <w:lang w:eastAsia="es-MX"/>
        </w:rPr>
        <w:t xml:space="preserve"> (</w:t>
      </w:r>
      <w:hyperlink r:id="rId5" w:history="1">
        <w:r w:rsidR="00105CCA" w:rsidRPr="00B74936">
          <w:rPr>
            <w:rStyle w:val="Hipervnculo"/>
            <w:rFonts w:ascii="Arial" w:eastAsia="Times New Roman" w:hAnsi="Arial" w:cs="Arial"/>
            <w:color w:val="000000" w:themeColor="text1"/>
            <w:sz w:val="24"/>
            <w:szCs w:val="24"/>
            <w:lang w:eastAsia="es-MX"/>
          </w:rPr>
          <w:t>https://www.jornada.com.mx/2019/04/01/cartones/1</w:t>
        </w:r>
      </w:hyperlink>
      <w:r w:rsidR="00105CCA" w:rsidRPr="00B74936">
        <w:rPr>
          <w:rFonts w:ascii="Arial" w:eastAsia="Times New Roman" w:hAnsi="Arial" w:cs="Arial"/>
          <w:color w:val="000000" w:themeColor="text1"/>
          <w:sz w:val="24"/>
          <w:szCs w:val="24"/>
          <w:lang w:eastAsia="es-MX"/>
        </w:rPr>
        <w:t xml:space="preserve">). </w:t>
      </w:r>
      <w:r w:rsidR="00FB6A98" w:rsidRPr="00B74936">
        <w:rPr>
          <w:rFonts w:ascii="Arial" w:eastAsia="Times New Roman" w:hAnsi="Arial" w:cs="Arial"/>
          <w:color w:val="000000" w:themeColor="text1"/>
          <w:sz w:val="24"/>
          <w:szCs w:val="24"/>
          <w:lang w:eastAsia="es-MX"/>
        </w:rPr>
        <w:t>“</w:t>
      </w:r>
      <w:r w:rsidRPr="00B74936">
        <w:rPr>
          <w:rFonts w:ascii="Arial" w:eastAsia="Times New Roman" w:hAnsi="Arial" w:cs="Arial"/>
          <w:color w:val="000000" w:themeColor="text1"/>
          <w:sz w:val="24"/>
          <w:szCs w:val="24"/>
          <w:lang w:eastAsia="es-MX"/>
        </w:rPr>
        <w:t>Es un diálogo prudente que conviene a E</w:t>
      </w:r>
      <w:r w:rsidR="00AB59F8" w:rsidRPr="00B74936">
        <w:rPr>
          <w:rFonts w:ascii="Arial" w:eastAsia="Times New Roman" w:hAnsi="Arial" w:cs="Arial"/>
          <w:color w:val="000000" w:themeColor="text1"/>
          <w:sz w:val="24"/>
          <w:szCs w:val="24"/>
          <w:lang w:eastAsia="es-MX"/>
        </w:rPr>
        <w:t>U</w:t>
      </w:r>
      <w:r w:rsidRPr="00B74936">
        <w:rPr>
          <w:rFonts w:ascii="Arial" w:eastAsia="Times New Roman" w:hAnsi="Arial" w:cs="Arial"/>
          <w:color w:val="000000" w:themeColor="text1"/>
          <w:sz w:val="24"/>
          <w:szCs w:val="24"/>
          <w:lang w:eastAsia="es-MX"/>
        </w:rPr>
        <w:t xml:space="preserve"> y México</w:t>
      </w:r>
      <w:r w:rsidR="00FB6A98" w:rsidRPr="00B74936">
        <w:rPr>
          <w:rFonts w:ascii="Arial" w:eastAsia="Times New Roman" w:hAnsi="Arial" w:cs="Arial"/>
          <w:color w:val="000000" w:themeColor="text1"/>
          <w:sz w:val="24"/>
          <w:szCs w:val="24"/>
          <w:lang w:eastAsia="es-MX"/>
        </w:rPr>
        <w:t>”</w:t>
      </w:r>
      <w:r w:rsidRPr="00B74936">
        <w:rPr>
          <w:rFonts w:ascii="Arial" w:eastAsia="Times New Roman" w:hAnsi="Arial" w:cs="Arial"/>
          <w:color w:val="000000" w:themeColor="text1"/>
          <w:sz w:val="24"/>
          <w:szCs w:val="24"/>
          <w:lang w:eastAsia="es-MX"/>
        </w:rPr>
        <w:t>. P</w:t>
      </w:r>
      <w:r w:rsidR="00AB59F8" w:rsidRPr="00B74936">
        <w:rPr>
          <w:rFonts w:ascii="Arial" w:eastAsia="Times New Roman" w:hAnsi="Arial" w:cs="Arial"/>
          <w:color w:val="000000" w:themeColor="text1"/>
          <w:sz w:val="24"/>
          <w:szCs w:val="24"/>
          <w:lang w:eastAsia="es-MX"/>
        </w:rPr>
        <w:t>a</w:t>
      </w:r>
      <w:r w:rsidRPr="00B74936">
        <w:rPr>
          <w:rFonts w:ascii="Arial" w:eastAsia="Times New Roman" w:hAnsi="Arial" w:cs="Arial"/>
          <w:color w:val="000000" w:themeColor="text1"/>
          <w:sz w:val="24"/>
          <w:szCs w:val="24"/>
          <w:lang w:eastAsia="es-MX"/>
        </w:rPr>
        <w:t>r</w:t>
      </w:r>
      <w:r w:rsidR="00AB59F8" w:rsidRPr="00B74936">
        <w:rPr>
          <w:rFonts w:ascii="Arial" w:eastAsia="Times New Roman" w:hAnsi="Arial" w:cs="Arial"/>
          <w:color w:val="000000" w:themeColor="text1"/>
          <w:sz w:val="24"/>
          <w:szCs w:val="24"/>
          <w:lang w:eastAsia="es-MX"/>
        </w:rPr>
        <w:t>a</w:t>
      </w:r>
      <w:r w:rsidRPr="00B74936">
        <w:rPr>
          <w:rFonts w:ascii="Arial" w:eastAsia="Times New Roman" w:hAnsi="Arial" w:cs="Arial"/>
          <w:color w:val="000000" w:themeColor="text1"/>
          <w:sz w:val="24"/>
          <w:szCs w:val="24"/>
          <w:lang w:eastAsia="es-MX"/>
        </w:rPr>
        <w:t xml:space="preserve"> ello destacar</w:t>
      </w:r>
      <w:r w:rsidR="00FB6A98" w:rsidRPr="00B74936">
        <w:rPr>
          <w:rFonts w:ascii="Arial" w:eastAsia="Times New Roman" w:hAnsi="Arial" w:cs="Arial"/>
          <w:color w:val="000000" w:themeColor="text1"/>
          <w:sz w:val="24"/>
          <w:szCs w:val="24"/>
          <w:lang w:eastAsia="es-MX"/>
        </w:rPr>
        <w:t>o</w:t>
      </w:r>
      <w:r w:rsidRPr="00B74936">
        <w:rPr>
          <w:rFonts w:ascii="Arial" w:eastAsia="Times New Roman" w:hAnsi="Arial" w:cs="Arial"/>
          <w:color w:val="000000" w:themeColor="text1"/>
          <w:sz w:val="24"/>
          <w:szCs w:val="24"/>
          <w:lang w:eastAsia="es-MX"/>
        </w:rPr>
        <w:t xml:space="preserve">n la importancia de las </w:t>
      </w:r>
      <w:r w:rsidRPr="00B74936">
        <w:rPr>
          <w:rFonts w:ascii="Arial" w:eastAsia="Times New Roman" w:hAnsi="Arial" w:cs="Arial"/>
          <w:i/>
          <w:color w:val="000000" w:themeColor="text1"/>
          <w:sz w:val="24"/>
          <w:szCs w:val="24"/>
          <w:lang w:eastAsia="es-MX"/>
        </w:rPr>
        <w:t>cortinas de desarrollo</w:t>
      </w:r>
      <w:r w:rsidRPr="00B74936">
        <w:rPr>
          <w:rFonts w:ascii="Arial" w:eastAsia="Times New Roman" w:hAnsi="Arial" w:cs="Arial"/>
          <w:color w:val="000000" w:themeColor="text1"/>
          <w:sz w:val="24"/>
          <w:szCs w:val="24"/>
          <w:lang w:eastAsia="es-MX"/>
        </w:rPr>
        <w:t xml:space="preserve"> que impulsa el gobierno mexicano para modificar tendencias migratorias.</w:t>
      </w:r>
    </w:p>
    <w:p w:rsidR="00D75082" w:rsidRPr="00B74936" w:rsidRDefault="00BC58B7" w:rsidP="00D75082">
      <w:pPr>
        <w:spacing w:after="0" w:line="240" w:lineRule="auto"/>
        <w:ind w:firstLine="708"/>
        <w:jc w:val="both"/>
        <w:rPr>
          <w:rFonts w:ascii="Arial" w:eastAsia="Times New Roman" w:hAnsi="Arial" w:cs="Arial"/>
          <w:color w:val="000000" w:themeColor="text1"/>
          <w:sz w:val="24"/>
          <w:szCs w:val="24"/>
          <w:lang w:eastAsia="es-MX"/>
        </w:rPr>
      </w:pPr>
      <w:r w:rsidRPr="00B74936">
        <w:rPr>
          <w:rFonts w:ascii="Arial" w:eastAsia="Times New Roman" w:hAnsi="Arial" w:cs="Arial"/>
          <w:color w:val="000000" w:themeColor="text1"/>
          <w:sz w:val="24"/>
          <w:szCs w:val="24"/>
          <w:lang w:eastAsia="es-MX"/>
        </w:rPr>
        <w:t xml:space="preserve">Eliot </w:t>
      </w:r>
      <w:proofErr w:type="spellStart"/>
      <w:r w:rsidRPr="00B74936">
        <w:rPr>
          <w:rFonts w:ascii="Arial" w:eastAsia="Times New Roman" w:hAnsi="Arial" w:cs="Arial"/>
          <w:color w:val="000000" w:themeColor="text1"/>
          <w:sz w:val="24"/>
          <w:szCs w:val="24"/>
          <w:lang w:eastAsia="es-MX"/>
        </w:rPr>
        <w:t>Engel</w:t>
      </w:r>
      <w:proofErr w:type="spellEnd"/>
      <w:r w:rsidRPr="00B74936">
        <w:rPr>
          <w:rFonts w:ascii="Arial" w:eastAsia="Times New Roman" w:hAnsi="Arial" w:cs="Arial"/>
          <w:color w:val="000000" w:themeColor="text1"/>
          <w:sz w:val="24"/>
          <w:szCs w:val="24"/>
          <w:lang w:eastAsia="es-MX"/>
        </w:rPr>
        <w:t xml:space="preserve"> </w:t>
      </w:r>
      <w:r w:rsidR="00FB6A98" w:rsidRPr="00B74936">
        <w:rPr>
          <w:rFonts w:ascii="Arial" w:eastAsia="Times New Roman" w:hAnsi="Arial" w:cs="Arial"/>
          <w:color w:val="000000" w:themeColor="text1"/>
          <w:sz w:val="24"/>
          <w:szCs w:val="24"/>
          <w:lang w:eastAsia="es-MX"/>
        </w:rPr>
        <w:t xml:space="preserve">informó que AMLO les </w:t>
      </w:r>
      <w:r w:rsidRPr="00B74936">
        <w:rPr>
          <w:rFonts w:ascii="Arial" w:eastAsia="Times New Roman" w:hAnsi="Arial" w:cs="Arial"/>
          <w:color w:val="000000" w:themeColor="text1"/>
          <w:sz w:val="24"/>
          <w:szCs w:val="24"/>
          <w:lang w:eastAsia="es-MX"/>
        </w:rPr>
        <w:t xml:space="preserve">pidió que avanzáramos en la ratificación del tratado comercial. Hablamos del muro, sobre el cual estoy en contra. El </w:t>
      </w:r>
      <w:r w:rsidR="00D75082" w:rsidRPr="00B74936">
        <w:rPr>
          <w:rFonts w:ascii="Arial" w:eastAsia="Times New Roman" w:hAnsi="Arial" w:cs="Arial"/>
          <w:color w:val="000000" w:themeColor="text1"/>
          <w:sz w:val="24"/>
          <w:szCs w:val="24"/>
          <w:lang w:eastAsia="es-MX"/>
        </w:rPr>
        <w:t>p</w:t>
      </w:r>
      <w:r w:rsidRPr="00B74936">
        <w:rPr>
          <w:rFonts w:ascii="Arial" w:eastAsia="Times New Roman" w:hAnsi="Arial" w:cs="Arial"/>
          <w:color w:val="000000" w:themeColor="text1"/>
          <w:sz w:val="24"/>
          <w:szCs w:val="24"/>
          <w:lang w:eastAsia="es-MX"/>
        </w:rPr>
        <w:t>residente no habló mucho del tema porque es interno de E</w:t>
      </w:r>
      <w:r w:rsidR="00FB6A98" w:rsidRPr="00B74936">
        <w:rPr>
          <w:rFonts w:ascii="Arial" w:eastAsia="Times New Roman" w:hAnsi="Arial" w:cs="Arial"/>
          <w:color w:val="000000" w:themeColor="text1"/>
          <w:sz w:val="24"/>
          <w:szCs w:val="24"/>
          <w:lang w:eastAsia="es-MX"/>
        </w:rPr>
        <w:t>U</w:t>
      </w:r>
      <w:r w:rsidRPr="00B74936">
        <w:rPr>
          <w:rFonts w:ascii="Arial" w:eastAsia="Times New Roman" w:hAnsi="Arial" w:cs="Arial"/>
          <w:color w:val="000000" w:themeColor="text1"/>
          <w:sz w:val="24"/>
          <w:szCs w:val="24"/>
          <w:lang w:eastAsia="es-MX"/>
        </w:rPr>
        <w:t xml:space="preserve">. </w:t>
      </w:r>
      <w:r w:rsidR="00FB6A98" w:rsidRPr="00B74936">
        <w:rPr>
          <w:rFonts w:ascii="Arial" w:eastAsia="Times New Roman" w:hAnsi="Arial" w:cs="Arial"/>
          <w:color w:val="000000" w:themeColor="text1"/>
          <w:sz w:val="24"/>
          <w:szCs w:val="24"/>
          <w:lang w:eastAsia="es-MX"/>
        </w:rPr>
        <w:t>“</w:t>
      </w:r>
      <w:r w:rsidRPr="00B74936">
        <w:rPr>
          <w:rFonts w:ascii="Arial" w:eastAsia="Times New Roman" w:hAnsi="Arial" w:cs="Arial"/>
          <w:color w:val="000000" w:themeColor="text1"/>
          <w:sz w:val="24"/>
          <w:szCs w:val="24"/>
          <w:lang w:eastAsia="es-MX"/>
        </w:rPr>
        <w:t>Creo que somos países aliados que comparten fronteras, valores. Creo que el futuro es trabajar juntos</w:t>
      </w:r>
      <w:r w:rsidR="00FB6A98" w:rsidRPr="00B74936">
        <w:rPr>
          <w:rFonts w:ascii="Arial" w:eastAsia="Times New Roman" w:hAnsi="Arial" w:cs="Arial"/>
          <w:color w:val="000000" w:themeColor="text1"/>
          <w:sz w:val="24"/>
          <w:szCs w:val="24"/>
          <w:lang w:eastAsia="es-MX"/>
        </w:rPr>
        <w:t>”</w:t>
      </w:r>
      <w:r w:rsidRPr="00B74936">
        <w:rPr>
          <w:rFonts w:ascii="Arial" w:eastAsia="Times New Roman" w:hAnsi="Arial" w:cs="Arial"/>
          <w:color w:val="000000" w:themeColor="text1"/>
          <w:sz w:val="24"/>
          <w:szCs w:val="24"/>
          <w:lang w:eastAsia="es-MX"/>
        </w:rPr>
        <w:t>.</w:t>
      </w:r>
    </w:p>
    <w:p w:rsidR="00D75082" w:rsidRPr="00B74936" w:rsidRDefault="00FB6A98" w:rsidP="00D75082">
      <w:pPr>
        <w:spacing w:after="0" w:line="240" w:lineRule="auto"/>
        <w:ind w:firstLine="708"/>
        <w:jc w:val="both"/>
        <w:rPr>
          <w:rFonts w:ascii="Arial" w:eastAsia="Times New Roman" w:hAnsi="Arial" w:cs="Arial"/>
          <w:color w:val="000000" w:themeColor="text1"/>
          <w:sz w:val="24"/>
          <w:szCs w:val="24"/>
          <w:lang w:eastAsia="es-MX"/>
        </w:rPr>
      </w:pPr>
      <w:r w:rsidRPr="00B74936">
        <w:rPr>
          <w:rFonts w:ascii="Arial" w:eastAsia="Times New Roman" w:hAnsi="Arial" w:cs="Arial"/>
          <w:color w:val="000000" w:themeColor="text1"/>
          <w:sz w:val="24"/>
          <w:szCs w:val="24"/>
          <w:lang w:eastAsia="es-MX"/>
        </w:rPr>
        <w:t xml:space="preserve">Muy distinto a la caricatura que el pasado fin de semana difundió el oligopolio mediático con los asistentes al mitin de Poza Rica, Veracruz, votando “a mano alzada” </w:t>
      </w:r>
      <w:r w:rsidR="00D75082" w:rsidRPr="00B74936">
        <w:rPr>
          <w:rFonts w:ascii="Arial" w:eastAsia="Times New Roman" w:hAnsi="Arial" w:cs="Arial"/>
          <w:color w:val="000000" w:themeColor="text1"/>
          <w:sz w:val="24"/>
          <w:szCs w:val="24"/>
          <w:lang w:eastAsia="es-MX"/>
        </w:rPr>
        <w:t xml:space="preserve">no </w:t>
      </w:r>
      <w:r w:rsidRPr="00B74936">
        <w:rPr>
          <w:rFonts w:ascii="Arial" w:eastAsia="Times New Roman" w:hAnsi="Arial" w:cs="Arial"/>
          <w:color w:val="000000" w:themeColor="text1"/>
          <w:sz w:val="24"/>
          <w:szCs w:val="24"/>
          <w:lang w:eastAsia="es-MX"/>
        </w:rPr>
        <w:t xml:space="preserve">confrontarse con </w:t>
      </w:r>
      <w:proofErr w:type="spellStart"/>
      <w:r w:rsidRPr="00B74936">
        <w:rPr>
          <w:rFonts w:ascii="Arial" w:eastAsia="Times New Roman" w:hAnsi="Arial" w:cs="Arial"/>
          <w:color w:val="000000" w:themeColor="text1"/>
          <w:sz w:val="24"/>
          <w:szCs w:val="24"/>
          <w:lang w:eastAsia="es-MX"/>
        </w:rPr>
        <w:t>Trump</w:t>
      </w:r>
      <w:proofErr w:type="spellEnd"/>
      <w:r w:rsidRPr="00B74936">
        <w:rPr>
          <w:rFonts w:ascii="Arial" w:eastAsia="Times New Roman" w:hAnsi="Arial" w:cs="Arial"/>
          <w:color w:val="000000" w:themeColor="text1"/>
          <w:sz w:val="24"/>
          <w:szCs w:val="24"/>
          <w:lang w:eastAsia="es-MX"/>
        </w:rPr>
        <w:t xml:space="preserve"> y </w:t>
      </w:r>
      <w:r w:rsidR="00AB59F8" w:rsidRPr="00B74936">
        <w:rPr>
          <w:rFonts w:ascii="Arial" w:eastAsia="Times New Roman" w:hAnsi="Arial" w:cs="Arial"/>
          <w:color w:val="000000" w:themeColor="text1"/>
          <w:sz w:val="24"/>
          <w:szCs w:val="24"/>
          <w:lang w:eastAsia="es-MX"/>
        </w:rPr>
        <w:t xml:space="preserve">Andrés Manuel López </w:t>
      </w:r>
      <w:r w:rsidR="00142984" w:rsidRPr="00B74936">
        <w:rPr>
          <w:rFonts w:ascii="Arial" w:eastAsia="Times New Roman" w:hAnsi="Arial" w:cs="Arial"/>
          <w:color w:val="000000" w:themeColor="text1"/>
          <w:sz w:val="24"/>
          <w:szCs w:val="24"/>
          <w:lang w:eastAsia="es-MX"/>
        </w:rPr>
        <w:t>Obrador</w:t>
      </w:r>
      <w:r w:rsidRPr="00B74936">
        <w:rPr>
          <w:rFonts w:ascii="Arial" w:eastAsia="Times New Roman" w:hAnsi="Arial" w:cs="Arial"/>
          <w:color w:val="000000" w:themeColor="text1"/>
          <w:sz w:val="24"/>
          <w:szCs w:val="24"/>
          <w:lang w:eastAsia="es-MX"/>
        </w:rPr>
        <w:t xml:space="preserve"> que</w:t>
      </w:r>
      <w:r w:rsidR="00142984" w:rsidRPr="00B74936">
        <w:rPr>
          <w:rFonts w:ascii="Arial" w:eastAsia="Times New Roman" w:hAnsi="Arial" w:cs="Arial"/>
          <w:color w:val="000000" w:themeColor="text1"/>
          <w:sz w:val="24"/>
          <w:szCs w:val="24"/>
          <w:lang w:eastAsia="es-MX"/>
        </w:rPr>
        <w:t xml:space="preserve"> </w:t>
      </w:r>
      <w:r w:rsidRPr="00B74936">
        <w:rPr>
          <w:rFonts w:ascii="Arial" w:eastAsia="Times New Roman" w:hAnsi="Arial" w:cs="Arial"/>
          <w:color w:val="000000" w:themeColor="text1"/>
          <w:sz w:val="24"/>
          <w:szCs w:val="24"/>
          <w:lang w:eastAsia="es-MX"/>
        </w:rPr>
        <w:t>todo lo reduce a la fórmula “Amor y paz”.</w:t>
      </w:r>
      <w:r w:rsidR="00D75082" w:rsidRPr="00B74936">
        <w:rPr>
          <w:rFonts w:ascii="Arial" w:eastAsia="Times New Roman" w:hAnsi="Arial" w:cs="Arial"/>
          <w:color w:val="000000" w:themeColor="text1"/>
          <w:sz w:val="24"/>
          <w:szCs w:val="24"/>
          <w:lang w:eastAsia="es-MX"/>
        </w:rPr>
        <w:t xml:space="preserve"> </w:t>
      </w:r>
      <w:r w:rsidR="00AB59F8" w:rsidRPr="00B74936">
        <w:rPr>
          <w:rFonts w:ascii="Arial" w:eastAsia="Times New Roman" w:hAnsi="Arial" w:cs="Arial"/>
          <w:color w:val="000000" w:themeColor="text1"/>
          <w:sz w:val="24"/>
          <w:szCs w:val="24"/>
          <w:lang w:eastAsia="es-MX"/>
        </w:rPr>
        <w:t>AMLO</w:t>
      </w:r>
      <w:r w:rsidR="00D75082" w:rsidRPr="00B74936">
        <w:rPr>
          <w:rFonts w:ascii="Arial" w:eastAsia="Times New Roman" w:hAnsi="Arial" w:cs="Arial"/>
          <w:color w:val="000000" w:themeColor="text1"/>
          <w:sz w:val="24"/>
          <w:szCs w:val="24"/>
          <w:lang w:eastAsia="es-MX"/>
        </w:rPr>
        <w:t xml:space="preserve"> se pitorreó de aqu</w:t>
      </w:r>
      <w:r w:rsidR="00896F19">
        <w:rPr>
          <w:rFonts w:ascii="Arial" w:eastAsia="Times New Roman" w:hAnsi="Arial" w:cs="Arial"/>
          <w:color w:val="000000" w:themeColor="text1"/>
          <w:sz w:val="24"/>
          <w:szCs w:val="24"/>
          <w:lang w:eastAsia="es-MX"/>
        </w:rPr>
        <w:t>e</w:t>
      </w:r>
      <w:r w:rsidR="00D75082" w:rsidRPr="00B74936">
        <w:rPr>
          <w:rFonts w:ascii="Arial" w:eastAsia="Times New Roman" w:hAnsi="Arial" w:cs="Arial"/>
          <w:color w:val="000000" w:themeColor="text1"/>
          <w:sz w:val="24"/>
          <w:szCs w:val="24"/>
          <w:lang w:eastAsia="es-MX"/>
        </w:rPr>
        <w:t>l</w:t>
      </w:r>
      <w:r w:rsidR="00896F19">
        <w:rPr>
          <w:rFonts w:ascii="Arial" w:eastAsia="Times New Roman" w:hAnsi="Arial" w:cs="Arial"/>
          <w:color w:val="000000" w:themeColor="text1"/>
          <w:sz w:val="24"/>
          <w:szCs w:val="24"/>
          <w:lang w:eastAsia="es-MX"/>
        </w:rPr>
        <w:t>la</w:t>
      </w:r>
      <w:r w:rsidR="00D75082" w:rsidRPr="00B74936">
        <w:rPr>
          <w:rFonts w:ascii="Arial" w:eastAsia="Times New Roman" w:hAnsi="Arial" w:cs="Arial"/>
          <w:color w:val="000000" w:themeColor="text1"/>
          <w:sz w:val="24"/>
          <w:szCs w:val="24"/>
          <w:lang w:eastAsia="es-MX"/>
        </w:rPr>
        <w:t>: “Estamos ayudando, no vamos a confrontarnos con el gobierno de Estados Unidos, ya me lo recomendaron mis asesores internacionalistas en Poza Rica”.</w:t>
      </w:r>
    </w:p>
    <w:p w:rsidR="00C305D1" w:rsidRPr="00B74936" w:rsidRDefault="00C305D1" w:rsidP="00987219">
      <w:pPr>
        <w:spacing w:after="0" w:line="240" w:lineRule="auto"/>
        <w:ind w:firstLine="708"/>
        <w:jc w:val="both"/>
        <w:outlineLvl w:val="3"/>
        <w:rPr>
          <w:rFonts w:ascii="Arial" w:eastAsia="Times New Roman" w:hAnsi="Arial" w:cs="Arial"/>
          <w:color w:val="000000" w:themeColor="text1"/>
          <w:sz w:val="24"/>
          <w:szCs w:val="24"/>
          <w:lang w:eastAsia="es-MX"/>
        </w:rPr>
      </w:pPr>
      <w:r w:rsidRPr="00B74936">
        <w:rPr>
          <w:rFonts w:ascii="Arial" w:eastAsia="Times New Roman" w:hAnsi="Arial" w:cs="Arial"/>
          <w:bCs/>
          <w:color w:val="000000" w:themeColor="text1"/>
          <w:sz w:val="24"/>
          <w:szCs w:val="24"/>
          <w:lang w:eastAsia="es-MX"/>
        </w:rPr>
        <w:t xml:space="preserve">En tanto que en la reunión </w:t>
      </w:r>
      <w:r w:rsidR="00142984" w:rsidRPr="00B74936">
        <w:rPr>
          <w:rFonts w:ascii="Arial" w:eastAsia="Times New Roman" w:hAnsi="Arial" w:cs="Arial"/>
          <w:bCs/>
          <w:color w:val="000000" w:themeColor="text1"/>
          <w:sz w:val="24"/>
          <w:szCs w:val="24"/>
          <w:lang w:eastAsia="es-MX"/>
        </w:rPr>
        <w:t xml:space="preserve">de </w:t>
      </w:r>
      <w:r w:rsidR="00AB59F8" w:rsidRPr="00B74936">
        <w:rPr>
          <w:rFonts w:ascii="Arial" w:eastAsia="Times New Roman" w:hAnsi="Arial" w:cs="Arial"/>
          <w:bCs/>
          <w:color w:val="000000" w:themeColor="text1"/>
          <w:sz w:val="24"/>
          <w:szCs w:val="24"/>
          <w:lang w:eastAsia="es-MX"/>
        </w:rPr>
        <w:t>Obrador</w:t>
      </w:r>
      <w:r w:rsidRPr="00B74936">
        <w:rPr>
          <w:rFonts w:ascii="Arial" w:eastAsia="Times New Roman" w:hAnsi="Arial" w:cs="Arial"/>
          <w:bCs/>
          <w:color w:val="000000" w:themeColor="text1"/>
          <w:sz w:val="24"/>
          <w:szCs w:val="24"/>
          <w:lang w:eastAsia="es-MX"/>
        </w:rPr>
        <w:t xml:space="preserve"> con la presidenta de la 73° Asamblea General de la Organización de las Naciones Unidas, María Fernanda Espinosa Garcés, el lunes 1, ambos destacaron la feliz coincidencia entre los cinco ejes que guían la política exterior azteca respecto a la ONU: </w:t>
      </w:r>
      <w:r w:rsidRPr="00B74936">
        <w:rPr>
          <w:rFonts w:ascii="Arial" w:eastAsia="Times New Roman" w:hAnsi="Arial" w:cs="Arial"/>
          <w:color w:val="000000" w:themeColor="text1"/>
          <w:sz w:val="24"/>
          <w:szCs w:val="24"/>
          <w:lang w:eastAsia="es-MX"/>
        </w:rPr>
        <w:t xml:space="preserve">1) Sociedades incluyentes, abiertas, prósperas y felices; 2) Desarrollo sostenible y combate al cambio climático; 3) Igualdad de género y no discriminación; 4) promoción global de los derechos humanos; 5) Paz sostenible. Coincidentes, subrayó Espinosa Garcés </w:t>
      </w:r>
      <w:r w:rsidR="00987219" w:rsidRPr="00B74936">
        <w:rPr>
          <w:rFonts w:ascii="Arial" w:eastAsia="Times New Roman" w:hAnsi="Arial" w:cs="Arial"/>
          <w:color w:val="000000" w:themeColor="text1"/>
          <w:sz w:val="24"/>
          <w:szCs w:val="24"/>
          <w:lang w:eastAsia="es-MX"/>
        </w:rPr>
        <w:t>con l</w:t>
      </w:r>
      <w:r w:rsidRPr="00B74936">
        <w:rPr>
          <w:rFonts w:ascii="Arial" w:eastAsia="Times New Roman" w:hAnsi="Arial" w:cs="Arial"/>
          <w:color w:val="000000" w:themeColor="text1"/>
          <w:sz w:val="24"/>
          <w:szCs w:val="24"/>
          <w:lang w:eastAsia="es-MX"/>
        </w:rPr>
        <w:t>as prioridades de su mandato como presidenta</w:t>
      </w:r>
      <w:r w:rsidR="00987219" w:rsidRPr="00B74936">
        <w:rPr>
          <w:rFonts w:ascii="Arial" w:eastAsia="Times New Roman" w:hAnsi="Arial" w:cs="Arial"/>
          <w:color w:val="000000" w:themeColor="text1"/>
          <w:sz w:val="24"/>
          <w:szCs w:val="24"/>
          <w:lang w:eastAsia="es-MX"/>
        </w:rPr>
        <w:t xml:space="preserve"> </w:t>
      </w:r>
      <w:r w:rsidRPr="00B74936">
        <w:rPr>
          <w:rFonts w:ascii="Arial" w:eastAsia="Times New Roman" w:hAnsi="Arial" w:cs="Arial"/>
          <w:color w:val="000000" w:themeColor="text1"/>
          <w:sz w:val="24"/>
          <w:szCs w:val="24"/>
          <w:lang w:eastAsia="es-MX"/>
        </w:rPr>
        <w:t>de la ONU: acción ambiental, igualdad de género, migración y refugio, protección a grupos vulnerables, y trabajo digno y decente.</w:t>
      </w:r>
    </w:p>
    <w:p w:rsidR="00987219" w:rsidRPr="00B74936" w:rsidRDefault="00C305D1" w:rsidP="00987219">
      <w:pPr>
        <w:spacing w:after="0" w:line="240" w:lineRule="auto"/>
        <w:ind w:firstLine="708"/>
        <w:jc w:val="both"/>
        <w:rPr>
          <w:rFonts w:ascii="Arial" w:eastAsia="Times New Roman" w:hAnsi="Arial" w:cs="Arial"/>
          <w:color w:val="000000" w:themeColor="text1"/>
          <w:sz w:val="24"/>
          <w:szCs w:val="24"/>
          <w:lang w:eastAsia="es-MX"/>
        </w:rPr>
      </w:pPr>
      <w:r w:rsidRPr="00B74936">
        <w:rPr>
          <w:rFonts w:ascii="Arial" w:eastAsia="Times New Roman" w:hAnsi="Arial" w:cs="Arial"/>
          <w:color w:val="000000" w:themeColor="text1"/>
          <w:sz w:val="24"/>
          <w:szCs w:val="24"/>
          <w:lang w:eastAsia="es-MX"/>
        </w:rPr>
        <w:t xml:space="preserve">El presidente </w:t>
      </w:r>
      <w:r w:rsidR="00987219" w:rsidRPr="00B74936">
        <w:rPr>
          <w:rFonts w:ascii="Arial" w:eastAsia="Times New Roman" w:hAnsi="Arial" w:cs="Arial"/>
          <w:color w:val="000000" w:themeColor="text1"/>
          <w:sz w:val="24"/>
          <w:szCs w:val="24"/>
          <w:lang w:eastAsia="es-MX"/>
        </w:rPr>
        <w:t>Andrés Manuel enfatizó que</w:t>
      </w:r>
      <w:r w:rsidRPr="00B74936">
        <w:rPr>
          <w:rFonts w:ascii="Arial" w:eastAsia="Times New Roman" w:hAnsi="Arial" w:cs="Arial"/>
          <w:color w:val="000000" w:themeColor="text1"/>
          <w:sz w:val="24"/>
          <w:szCs w:val="24"/>
          <w:lang w:eastAsia="es-MX"/>
        </w:rPr>
        <w:t xml:space="preserve"> para México, la Asamblea General de la ONU es el órgano más importante de las Naciones Unidas, al ser el único espacio de convergencia en el que todos los países están representados en igualdad de condiciones.</w:t>
      </w:r>
      <w:r w:rsidR="00987219" w:rsidRPr="00B74936">
        <w:rPr>
          <w:rFonts w:ascii="Arial" w:eastAsia="Times New Roman" w:hAnsi="Arial" w:cs="Arial"/>
          <w:color w:val="000000" w:themeColor="text1"/>
          <w:sz w:val="24"/>
          <w:szCs w:val="24"/>
          <w:lang w:eastAsia="es-MX"/>
        </w:rPr>
        <w:t xml:space="preserve"> Esto es, democracia global por encima de las cinco </w:t>
      </w:r>
      <w:r w:rsidR="00987219" w:rsidRPr="00B74936">
        <w:rPr>
          <w:rFonts w:ascii="Arial" w:eastAsia="Times New Roman" w:hAnsi="Arial" w:cs="Arial"/>
          <w:color w:val="000000" w:themeColor="text1"/>
          <w:sz w:val="24"/>
          <w:szCs w:val="24"/>
          <w:lang w:eastAsia="es-MX"/>
        </w:rPr>
        <w:lastRenderedPageBreak/>
        <w:t xml:space="preserve">grandes potencias (China, EU, Francia, </w:t>
      </w:r>
      <w:r w:rsidR="00896F19">
        <w:rPr>
          <w:rFonts w:ascii="Arial" w:eastAsia="Times New Roman" w:hAnsi="Arial" w:cs="Arial"/>
          <w:color w:val="000000" w:themeColor="text1"/>
          <w:sz w:val="24"/>
          <w:szCs w:val="24"/>
          <w:lang w:eastAsia="es-MX"/>
        </w:rPr>
        <w:t>Gran Bretaña</w:t>
      </w:r>
      <w:r w:rsidR="00987219" w:rsidRPr="00B74936">
        <w:rPr>
          <w:rFonts w:ascii="Arial" w:eastAsia="Times New Roman" w:hAnsi="Arial" w:cs="Arial"/>
          <w:color w:val="000000" w:themeColor="text1"/>
          <w:sz w:val="24"/>
          <w:szCs w:val="24"/>
          <w:lang w:eastAsia="es-MX"/>
        </w:rPr>
        <w:t xml:space="preserve"> y Rusia</w:t>
      </w:r>
      <w:r w:rsidR="00142984" w:rsidRPr="00B74936">
        <w:rPr>
          <w:rFonts w:ascii="Arial" w:eastAsia="Times New Roman" w:hAnsi="Arial" w:cs="Arial"/>
          <w:color w:val="000000" w:themeColor="text1"/>
          <w:sz w:val="24"/>
          <w:szCs w:val="24"/>
          <w:lang w:eastAsia="es-MX"/>
        </w:rPr>
        <w:t xml:space="preserve">, aunque </w:t>
      </w:r>
      <w:r w:rsidR="00987219" w:rsidRPr="00B74936">
        <w:rPr>
          <w:rFonts w:ascii="Arial" w:eastAsia="Times New Roman" w:hAnsi="Arial" w:cs="Arial"/>
          <w:color w:val="000000" w:themeColor="text1"/>
          <w:sz w:val="24"/>
          <w:szCs w:val="24"/>
          <w:lang w:eastAsia="es-MX"/>
        </w:rPr>
        <w:t>la tercera y cuarta ya no lo son tanto</w:t>
      </w:r>
      <w:r w:rsidR="00142984" w:rsidRPr="00B74936">
        <w:rPr>
          <w:rFonts w:ascii="Arial" w:eastAsia="Times New Roman" w:hAnsi="Arial" w:cs="Arial"/>
          <w:color w:val="000000" w:themeColor="text1"/>
          <w:sz w:val="24"/>
          <w:szCs w:val="24"/>
          <w:lang w:eastAsia="es-MX"/>
        </w:rPr>
        <w:t>)</w:t>
      </w:r>
      <w:r w:rsidR="00987219" w:rsidRPr="00B74936">
        <w:rPr>
          <w:rFonts w:ascii="Arial" w:eastAsia="Times New Roman" w:hAnsi="Arial" w:cs="Arial"/>
          <w:color w:val="000000" w:themeColor="text1"/>
          <w:sz w:val="24"/>
          <w:szCs w:val="24"/>
          <w:lang w:eastAsia="es-MX"/>
        </w:rPr>
        <w:t>, decisor</w:t>
      </w:r>
      <w:r w:rsidR="00C861F6" w:rsidRPr="00B74936">
        <w:rPr>
          <w:rFonts w:ascii="Arial" w:eastAsia="Times New Roman" w:hAnsi="Arial" w:cs="Arial"/>
          <w:color w:val="000000" w:themeColor="text1"/>
          <w:sz w:val="24"/>
          <w:szCs w:val="24"/>
          <w:lang w:eastAsia="es-MX"/>
        </w:rPr>
        <w:t>a</w:t>
      </w:r>
      <w:r w:rsidR="00987219" w:rsidRPr="00B74936">
        <w:rPr>
          <w:rFonts w:ascii="Arial" w:eastAsia="Times New Roman" w:hAnsi="Arial" w:cs="Arial"/>
          <w:color w:val="000000" w:themeColor="text1"/>
          <w:sz w:val="24"/>
          <w:szCs w:val="24"/>
          <w:lang w:eastAsia="es-MX"/>
        </w:rPr>
        <w:t xml:space="preserve">s en el Consejo de Seguridad. </w:t>
      </w:r>
      <w:r w:rsidR="00142984" w:rsidRPr="00B74936">
        <w:rPr>
          <w:rFonts w:ascii="Arial" w:eastAsia="Times New Roman" w:hAnsi="Arial" w:cs="Arial"/>
          <w:color w:val="000000" w:themeColor="text1"/>
          <w:sz w:val="24"/>
          <w:szCs w:val="24"/>
          <w:lang w:eastAsia="es-MX"/>
        </w:rPr>
        <w:t>La</w:t>
      </w:r>
      <w:r w:rsidR="00987219" w:rsidRPr="00B74936">
        <w:rPr>
          <w:rFonts w:ascii="Arial" w:eastAsia="Times New Roman" w:hAnsi="Arial" w:cs="Arial"/>
          <w:color w:val="000000" w:themeColor="text1"/>
          <w:sz w:val="24"/>
          <w:szCs w:val="24"/>
          <w:lang w:eastAsia="es-MX"/>
        </w:rPr>
        <w:t xml:space="preserve"> subsecretaria Martha Delgado </w:t>
      </w:r>
      <w:r w:rsidR="00B1381F" w:rsidRPr="00B74936">
        <w:rPr>
          <w:rFonts w:ascii="Arial" w:eastAsia="Times New Roman" w:hAnsi="Arial" w:cs="Arial"/>
          <w:color w:val="000000" w:themeColor="text1"/>
          <w:sz w:val="24"/>
          <w:szCs w:val="24"/>
          <w:lang w:eastAsia="es-MX"/>
        </w:rPr>
        <w:t xml:space="preserve">Peralta </w:t>
      </w:r>
      <w:r w:rsidR="00987219" w:rsidRPr="00B74936">
        <w:rPr>
          <w:rFonts w:ascii="Arial" w:eastAsia="Times New Roman" w:hAnsi="Arial" w:cs="Arial"/>
          <w:color w:val="000000" w:themeColor="text1"/>
          <w:sz w:val="24"/>
          <w:szCs w:val="24"/>
          <w:lang w:eastAsia="es-MX"/>
        </w:rPr>
        <w:t xml:space="preserve">anunció que Espinosa Garcés recibirá el respaldo de México para consolidar el papel sustantivo de la Asamblea General de la </w:t>
      </w:r>
      <w:r w:rsidR="00142984" w:rsidRPr="00B74936">
        <w:rPr>
          <w:rFonts w:ascii="Arial" w:eastAsia="Times New Roman" w:hAnsi="Arial" w:cs="Arial"/>
          <w:color w:val="000000" w:themeColor="text1"/>
          <w:sz w:val="24"/>
          <w:szCs w:val="24"/>
          <w:lang w:eastAsia="es-MX"/>
        </w:rPr>
        <w:t>ONU</w:t>
      </w:r>
      <w:r w:rsidR="00987219" w:rsidRPr="00B74936">
        <w:rPr>
          <w:rFonts w:ascii="Arial" w:eastAsia="Times New Roman" w:hAnsi="Arial" w:cs="Arial"/>
          <w:color w:val="000000" w:themeColor="text1"/>
          <w:sz w:val="24"/>
          <w:szCs w:val="24"/>
          <w:lang w:eastAsia="es-MX"/>
        </w:rPr>
        <w:t xml:space="preserve"> como el máximo espacio de diálogo democrático entre los pueblos.</w:t>
      </w:r>
    </w:p>
    <w:p w:rsidR="00B1381F" w:rsidRPr="00B74936" w:rsidRDefault="00B1381F" w:rsidP="00B1381F">
      <w:pPr>
        <w:spacing w:after="0" w:line="240" w:lineRule="auto"/>
        <w:ind w:firstLine="708"/>
        <w:jc w:val="both"/>
        <w:rPr>
          <w:rFonts w:ascii="Arial" w:eastAsia="Times New Roman" w:hAnsi="Arial" w:cs="Arial"/>
          <w:color w:val="000000" w:themeColor="text1"/>
          <w:sz w:val="24"/>
          <w:szCs w:val="24"/>
          <w:lang w:eastAsia="es-MX"/>
        </w:rPr>
      </w:pPr>
      <w:r w:rsidRPr="00B74936">
        <w:rPr>
          <w:rFonts w:ascii="Arial" w:eastAsia="Times New Roman" w:hAnsi="Arial" w:cs="Arial"/>
          <w:color w:val="000000" w:themeColor="text1"/>
          <w:sz w:val="24"/>
          <w:szCs w:val="24"/>
          <w:lang w:eastAsia="es-MX"/>
        </w:rPr>
        <w:t>Y</w:t>
      </w:r>
      <w:r w:rsidR="004F3C1F" w:rsidRPr="00B74936">
        <w:rPr>
          <w:rFonts w:ascii="Arial" w:eastAsia="Times New Roman" w:hAnsi="Arial" w:cs="Arial"/>
          <w:color w:val="000000" w:themeColor="text1"/>
          <w:sz w:val="24"/>
          <w:szCs w:val="24"/>
          <w:lang w:eastAsia="es-MX"/>
        </w:rPr>
        <w:t>, finalmente,</w:t>
      </w:r>
      <w:r w:rsidRPr="00B74936">
        <w:rPr>
          <w:rFonts w:ascii="Arial" w:eastAsia="Times New Roman" w:hAnsi="Arial" w:cs="Arial"/>
          <w:color w:val="000000" w:themeColor="text1"/>
          <w:sz w:val="24"/>
          <w:szCs w:val="24"/>
          <w:lang w:eastAsia="es-MX"/>
        </w:rPr>
        <w:t xml:space="preserve"> el </w:t>
      </w:r>
      <w:r w:rsidR="00C861F6" w:rsidRPr="00B74936">
        <w:rPr>
          <w:rFonts w:ascii="Arial" w:eastAsia="Times New Roman" w:hAnsi="Arial" w:cs="Arial"/>
          <w:color w:val="000000" w:themeColor="text1"/>
          <w:sz w:val="24"/>
          <w:szCs w:val="24"/>
          <w:lang w:eastAsia="es-MX"/>
        </w:rPr>
        <w:t>señor</w:t>
      </w:r>
      <w:r w:rsidRPr="00B74936">
        <w:rPr>
          <w:rFonts w:ascii="Arial" w:eastAsia="Times New Roman" w:hAnsi="Arial" w:cs="Arial"/>
          <w:color w:val="000000" w:themeColor="text1"/>
          <w:sz w:val="24"/>
          <w:szCs w:val="24"/>
          <w:lang w:eastAsia="es-MX"/>
        </w:rPr>
        <w:t xml:space="preserve"> de la</w:t>
      </w:r>
      <w:r w:rsidR="00C861F6" w:rsidRPr="00B74936">
        <w:rPr>
          <w:rFonts w:ascii="Arial" w:eastAsia="Times New Roman" w:hAnsi="Arial" w:cs="Arial"/>
          <w:color w:val="000000" w:themeColor="text1"/>
          <w:sz w:val="24"/>
          <w:szCs w:val="24"/>
          <w:lang w:eastAsia="es-MX"/>
        </w:rPr>
        <w:t>s</w:t>
      </w:r>
      <w:r w:rsidRPr="00B74936">
        <w:rPr>
          <w:rFonts w:ascii="Arial" w:eastAsia="Times New Roman" w:hAnsi="Arial" w:cs="Arial"/>
          <w:color w:val="000000" w:themeColor="text1"/>
          <w:sz w:val="24"/>
          <w:szCs w:val="24"/>
          <w:lang w:eastAsia="es-MX"/>
        </w:rPr>
        <w:t xml:space="preserve"> corrup</w:t>
      </w:r>
      <w:r w:rsidR="00C861F6" w:rsidRPr="00B74936">
        <w:rPr>
          <w:rFonts w:ascii="Arial" w:eastAsia="Times New Roman" w:hAnsi="Arial" w:cs="Arial"/>
          <w:color w:val="000000" w:themeColor="text1"/>
          <w:sz w:val="24"/>
          <w:szCs w:val="24"/>
          <w:lang w:eastAsia="es-MX"/>
        </w:rPr>
        <w:t>telas</w:t>
      </w:r>
      <w:r w:rsidRPr="00B74936">
        <w:rPr>
          <w:rFonts w:ascii="Arial" w:eastAsia="Times New Roman" w:hAnsi="Arial" w:cs="Arial"/>
          <w:color w:val="000000" w:themeColor="text1"/>
          <w:sz w:val="24"/>
          <w:szCs w:val="24"/>
          <w:lang w:eastAsia="es-MX"/>
        </w:rPr>
        <w:t xml:space="preserve"> en Acción Nacional, </w:t>
      </w:r>
      <w:proofErr w:type="spellStart"/>
      <w:r w:rsidRPr="00B74936">
        <w:rPr>
          <w:rFonts w:ascii="Arial" w:eastAsia="Times New Roman" w:hAnsi="Arial" w:cs="Arial"/>
          <w:color w:val="000000" w:themeColor="text1"/>
          <w:sz w:val="24"/>
          <w:szCs w:val="24"/>
          <w:lang w:eastAsia="es-MX"/>
        </w:rPr>
        <w:t>Marko</w:t>
      </w:r>
      <w:proofErr w:type="spellEnd"/>
      <w:r w:rsidRPr="00B74936">
        <w:rPr>
          <w:rFonts w:ascii="Arial" w:eastAsia="Times New Roman" w:hAnsi="Arial" w:cs="Arial"/>
          <w:color w:val="000000" w:themeColor="text1"/>
          <w:sz w:val="24"/>
          <w:szCs w:val="24"/>
          <w:lang w:eastAsia="es-MX"/>
        </w:rPr>
        <w:t xml:space="preserve"> Cortés presentó ante la Organización de los Estados Americanos una denuncia contra </w:t>
      </w:r>
      <w:r w:rsidR="00105CCA" w:rsidRPr="00B74936">
        <w:rPr>
          <w:rFonts w:ascii="Arial" w:eastAsia="Times New Roman" w:hAnsi="Arial" w:cs="Arial"/>
          <w:color w:val="000000" w:themeColor="text1"/>
          <w:sz w:val="24"/>
          <w:szCs w:val="24"/>
          <w:lang w:eastAsia="es-MX"/>
        </w:rPr>
        <w:t>AMLO</w:t>
      </w:r>
      <w:r w:rsidRPr="00B74936">
        <w:rPr>
          <w:rFonts w:ascii="Arial" w:eastAsia="Times New Roman" w:hAnsi="Arial" w:cs="Arial"/>
          <w:color w:val="000000" w:themeColor="text1"/>
          <w:sz w:val="24"/>
          <w:szCs w:val="24"/>
          <w:lang w:eastAsia="es-MX"/>
        </w:rPr>
        <w:t xml:space="preserve"> por lo que llamó “amenazas al sistema democrático en México”</w:t>
      </w:r>
      <w:r w:rsidR="004F3C1F" w:rsidRPr="00B74936">
        <w:rPr>
          <w:rFonts w:ascii="Arial" w:eastAsia="Times New Roman" w:hAnsi="Arial" w:cs="Arial"/>
          <w:color w:val="000000" w:themeColor="text1"/>
          <w:sz w:val="24"/>
          <w:szCs w:val="24"/>
          <w:lang w:eastAsia="es-MX"/>
        </w:rPr>
        <w:t xml:space="preserve"> al </w:t>
      </w:r>
      <w:r w:rsidR="004F3C1F" w:rsidRPr="00B74936">
        <w:rPr>
          <w:rStyle w:val="s3"/>
          <w:rFonts w:ascii="Arial" w:hAnsi="Arial" w:cs="Arial"/>
          <w:color w:val="000000" w:themeColor="text1"/>
          <w:sz w:val="24"/>
          <w:szCs w:val="24"/>
        </w:rPr>
        <w:t xml:space="preserve">“pretender legalizar su reelección, mediante la iniciativa de revocación de mandato”. </w:t>
      </w:r>
      <w:r w:rsidR="00C861F6" w:rsidRPr="00B74936">
        <w:rPr>
          <w:rStyle w:val="s3"/>
          <w:rFonts w:ascii="Arial" w:hAnsi="Arial" w:cs="Arial"/>
          <w:color w:val="000000" w:themeColor="text1"/>
          <w:sz w:val="24"/>
          <w:szCs w:val="24"/>
        </w:rPr>
        <w:t>D</w:t>
      </w:r>
      <w:r w:rsidRPr="00B74936">
        <w:rPr>
          <w:rFonts w:ascii="Arial" w:eastAsia="Times New Roman" w:hAnsi="Arial" w:cs="Arial"/>
          <w:color w:val="000000" w:themeColor="text1"/>
          <w:sz w:val="24"/>
          <w:szCs w:val="24"/>
          <w:lang w:eastAsia="es-MX"/>
        </w:rPr>
        <w:t>escribo, no des</w:t>
      </w:r>
      <w:r w:rsidR="00896F19">
        <w:rPr>
          <w:rFonts w:ascii="Arial" w:eastAsia="Times New Roman" w:hAnsi="Arial" w:cs="Arial"/>
          <w:color w:val="000000" w:themeColor="text1"/>
          <w:sz w:val="24"/>
          <w:szCs w:val="24"/>
          <w:lang w:eastAsia="es-MX"/>
        </w:rPr>
        <w:t>califico al presidente del PAN.</w:t>
      </w:r>
    </w:p>
    <w:p w:rsidR="00F84823" w:rsidRPr="00B74936" w:rsidRDefault="00F84823" w:rsidP="00F84823">
      <w:pPr>
        <w:spacing w:after="0" w:line="240" w:lineRule="auto"/>
        <w:jc w:val="center"/>
        <w:rPr>
          <w:rFonts w:ascii="Arial" w:eastAsia="Times New Roman" w:hAnsi="Arial" w:cs="Arial"/>
          <w:b/>
          <w:color w:val="000000" w:themeColor="text1"/>
          <w:sz w:val="24"/>
          <w:szCs w:val="24"/>
          <w:lang w:eastAsia="es-MX"/>
        </w:rPr>
      </w:pPr>
      <w:r w:rsidRPr="00B74936">
        <w:rPr>
          <w:rFonts w:ascii="Arial" w:eastAsia="Times New Roman" w:hAnsi="Arial" w:cs="Arial"/>
          <w:b/>
          <w:color w:val="000000" w:themeColor="text1"/>
          <w:sz w:val="24"/>
          <w:szCs w:val="24"/>
          <w:lang w:eastAsia="es-MX"/>
        </w:rPr>
        <w:t>Acuse de recibo</w:t>
      </w:r>
    </w:p>
    <w:p w:rsidR="00F84823" w:rsidRPr="00B74936" w:rsidRDefault="00F84823" w:rsidP="00105CCA">
      <w:pPr>
        <w:pStyle w:val="xmsonormal"/>
        <w:jc w:val="both"/>
        <w:rPr>
          <w:rFonts w:ascii="Arial" w:hAnsi="Arial" w:cs="Arial"/>
          <w:iCs/>
          <w:color w:val="000000" w:themeColor="text1"/>
        </w:rPr>
      </w:pPr>
      <w:r w:rsidRPr="00B74936">
        <w:rPr>
          <w:rFonts w:ascii="Arial" w:hAnsi="Arial" w:cs="Arial"/>
          <w:color w:val="000000" w:themeColor="text1"/>
        </w:rPr>
        <w:t xml:space="preserve">El doctor Eduardo López Betancourt invita a la presentación de su libro </w:t>
      </w:r>
      <w:r w:rsidRPr="00B74936">
        <w:rPr>
          <w:rFonts w:ascii="Arial" w:hAnsi="Arial" w:cs="Arial"/>
          <w:bCs/>
          <w:i/>
          <w:color w:val="000000" w:themeColor="text1"/>
        </w:rPr>
        <w:t>Estructura jurídica y política del Estado mexicano,</w:t>
      </w:r>
      <w:r w:rsidRPr="00B74936">
        <w:rPr>
          <w:rFonts w:ascii="Arial" w:hAnsi="Arial" w:cs="Arial"/>
          <w:color w:val="000000" w:themeColor="text1"/>
        </w:rPr>
        <w:t xml:space="preserve"> el miércoles 3 a las 8:30 horas, en el Aula Magna Jacinto Pallares, de la Facultad de Derecho de la UNAM, en CU… </w:t>
      </w:r>
      <w:r w:rsidRPr="00B74936">
        <w:rPr>
          <w:rFonts w:ascii="Arial" w:hAnsi="Arial" w:cs="Arial"/>
          <w:i/>
          <w:color w:val="000000" w:themeColor="text1"/>
        </w:rPr>
        <w:t>A cien años de la fundación del Partido Comunista M</w:t>
      </w:r>
      <w:r w:rsidR="00105CCA" w:rsidRPr="00B74936">
        <w:rPr>
          <w:rFonts w:ascii="Arial" w:hAnsi="Arial" w:cs="Arial"/>
          <w:i/>
          <w:color w:val="000000" w:themeColor="text1"/>
        </w:rPr>
        <w:t>e</w:t>
      </w:r>
      <w:r w:rsidRPr="00B74936">
        <w:rPr>
          <w:rFonts w:ascii="Arial" w:hAnsi="Arial" w:cs="Arial"/>
          <w:i/>
          <w:color w:val="000000" w:themeColor="text1"/>
        </w:rPr>
        <w:t>xic</w:t>
      </w:r>
      <w:r w:rsidR="00105CCA" w:rsidRPr="00B74936">
        <w:rPr>
          <w:rFonts w:ascii="Arial" w:hAnsi="Arial" w:cs="Arial"/>
          <w:i/>
          <w:color w:val="000000" w:themeColor="text1"/>
        </w:rPr>
        <w:t>ano</w:t>
      </w:r>
      <w:r w:rsidRPr="00B74936">
        <w:rPr>
          <w:rFonts w:ascii="Arial" w:hAnsi="Arial" w:cs="Arial"/>
          <w:color w:val="000000" w:themeColor="text1"/>
        </w:rPr>
        <w:t>, fue la primera mesa redonda que se realizó el lunes, en la Facultad de Ciencias Políticas, con representantes de grupos que se asumen comunistas, por el centenario que se cumple el 24 de noviembre… Invitado por una querida amiga anti AMLO de hueso colorado en privado y en público, y sin las poses en boga, el lunes comí en Delirio</w:t>
      </w:r>
      <w:bookmarkStart w:id="0" w:name="_GoBack"/>
      <w:bookmarkEnd w:id="0"/>
      <w:r w:rsidRPr="00B74936">
        <w:rPr>
          <w:rFonts w:ascii="Arial" w:hAnsi="Arial" w:cs="Arial"/>
          <w:color w:val="000000" w:themeColor="text1"/>
        </w:rPr>
        <w:t xml:space="preserve">, ubicado en la Roma Norte. Ya instalado en </w:t>
      </w:r>
      <w:r w:rsidR="00105CCA" w:rsidRPr="00B74936">
        <w:rPr>
          <w:rFonts w:ascii="Arial" w:hAnsi="Arial" w:cs="Arial"/>
          <w:color w:val="000000" w:themeColor="text1"/>
        </w:rPr>
        <w:t>el barrio e</w:t>
      </w:r>
      <w:r w:rsidRPr="00B74936">
        <w:rPr>
          <w:rFonts w:ascii="Arial" w:hAnsi="Arial" w:cs="Arial"/>
          <w:color w:val="000000" w:themeColor="text1"/>
        </w:rPr>
        <w:t xml:space="preserve">n que laboré en los años 70, visité el exterior de Frontera 100, sede de la revista Oposición, fundada por Arnoldo Martínez Verdugo, David Alfaro Siqueiros, Othón Salazar, Hugo Ponce de León, Manlio Tirado y Armando Martínez, el 1 de abril de 1970… </w:t>
      </w:r>
      <w:r w:rsidRPr="00B74936">
        <w:rPr>
          <w:rFonts w:ascii="Arial" w:hAnsi="Arial" w:cs="Arial"/>
          <w:bCs/>
          <w:iCs/>
          <w:color w:val="000000" w:themeColor="text1"/>
        </w:rPr>
        <w:t xml:space="preserve">Brújula Metropolitana invita al conversatorio </w:t>
      </w:r>
      <w:r w:rsidRPr="00B74936">
        <w:rPr>
          <w:rFonts w:ascii="Arial" w:hAnsi="Arial" w:cs="Arial"/>
          <w:bCs/>
          <w:i/>
          <w:color w:val="000000" w:themeColor="text1"/>
        </w:rPr>
        <w:t xml:space="preserve">El derecho a la salud y el Plan Nacional de Desarrollo de la 4T, </w:t>
      </w:r>
      <w:r w:rsidRPr="00B74936">
        <w:rPr>
          <w:rFonts w:ascii="Arial" w:hAnsi="Arial" w:cs="Arial"/>
          <w:bCs/>
          <w:color w:val="000000" w:themeColor="text1"/>
        </w:rPr>
        <w:t>el 3 a las 19 horas en Culiacán 103, esquina con Tehuantepec, colonia Hipódromo Condesa… Lea en</w:t>
      </w:r>
      <w:r w:rsidR="00105CCA" w:rsidRPr="00B74936">
        <w:rPr>
          <w:rFonts w:ascii="Arial" w:hAnsi="Arial" w:cs="Arial"/>
          <w:bCs/>
          <w:color w:val="000000" w:themeColor="text1"/>
        </w:rPr>
        <w:t xml:space="preserve"> </w:t>
      </w:r>
      <w:hyperlink r:id="rId6" w:history="1">
        <w:r w:rsidRPr="00B74936">
          <w:rPr>
            <w:rStyle w:val="Hipervnculo"/>
            <w:rFonts w:ascii="Arial" w:hAnsi="Arial" w:cs="Arial"/>
            <w:color w:val="000000" w:themeColor="text1"/>
            <w:u w:val="none"/>
          </w:rPr>
          <w:t>http://www.forumenlinea.com/</w:t>
        </w:r>
      </w:hyperlink>
      <w:r w:rsidRPr="00B74936">
        <w:rPr>
          <w:rStyle w:val="Hipervnculo"/>
          <w:rFonts w:ascii="Arial" w:hAnsi="Arial" w:cs="Arial"/>
          <w:color w:val="000000" w:themeColor="text1"/>
          <w:u w:val="none"/>
        </w:rPr>
        <w:t xml:space="preserve">: </w:t>
      </w:r>
      <w:r w:rsidRPr="00B74936">
        <w:rPr>
          <w:rFonts w:ascii="Arial" w:hAnsi="Arial" w:cs="Arial"/>
          <w:i/>
          <w:iCs/>
          <w:color w:val="000000" w:themeColor="text1"/>
        </w:rPr>
        <w:t xml:space="preserve">A 50 del 68. Prisión y otras vivencias, </w:t>
      </w:r>
      <w:r w:rsidRPr="00B74936">
        <w:rPr>
          <w:rFonts w:ascii="Arial" w:hAnsi="Arial" w:cs="Arial"/>
          <w:iCs/>
          <w:color w:val="000000" w:themeColor="text1"/>
        </w:rPr>
        <w:t xml:space="preserve">libro de Arturo Ortiz </w:t>
      </w:r>
      <w:proofErr w:type="spellStart"/>
      <w:r w:rsidRPr="00B74936">
        <w:rPr>
          <w:rFonts w:ascii="Arial" w:hAnsi="Arial" w:cs="Arial"/>
          <w:iCs/>
          <w:color w:val="000000" w:themeColor="text1"/>
        </w:rPr>
        <w:t>Marbán</w:t>
      </w:r>
      <w:proofErr w:type="spellEnd"/>
      <w:r w:rsidRPr="00B74936">
        <w:rPr>
          <w:rFonts w:ascii="Arial" w:hAnsi="Arial" w:cs="Arial"/>
          <w:iCs/>
          <w:color w:val="000000" w:themeColor="text1"/>
        </w:rPr>
        <w:t xml:space="preserve">. </w:t>
      </w:r>
      <w:r w:rsidRPr="00B74936">
        <w:rPr>
          <w:rFonts w:ascii="Arial" w:hAnsi="Arial" w:cs="Arial"/>
          <w:color w:val="000000" w:themeColor="text1"/>
        </w:rPr>
        <w:t xml:space="preserve">Murió Enrique Cisneros Luján (Llanero </w:t>
      </w:r>
      <w:proofErr w:type="spellStart"/>
      <w:r w:rsidRPr="00B74936">
        <w:rPr>
          <w:rFonts w:ascii="Arial" w:hAnsi="Arial" w:cs="Arial"/>
          <w:color w:val="000000" w:themeColor="text1"/>
        </w:rPr>
        <w:t>Solitito</w:t>
      </w:r>
      <w:proofErr w:type="spellEnd"/>
      <w:r w:rsidRPr="00B74936">
        <w:rPr>
          <w:rFonts w:ascii="Arial" w:hAnsi="Arial" w:cs="Arial"/>
          <w:color w:val="000000" w:themeColor="text1"/>
        </w:rPr>
        <w:t xml:space="preserve">), solidario con </w:t>
      </w:r>
      <w:proofErr w:type="spellStart"/>
      <w:r w:rsidRPr="00B74936">
        <w:rPr>
          <w:rFonts w:ascii="Arial" w:hAnsi="Arial" w:cs="Arial"/>
          <w:color w:val="000000" w:themeColor="text1"/>
        </w:rPr>
        <w:t>Forum</w:t>
      </w:r>
      <w:proofErr w:type="spellEnd"/>
      <w:r w:rsidRPr="00B74936">
        <w:rPr>
          <w:rFonts w:ascii="Arial" w:hAnsi="Arial" w:cs="Arial"/>
          <w:color w:val="000000" w:themeColor="text1"/>
        </w:rPr>
        <w:t>.</w:t>
      </w:r>
    </w:p>
    <w:p w:rsidR="00DB56C4" w:rsidRPr="00B74936" w:rsidRDefault="00675FDE" w:rsidP="00F84823">
      <w:pPr>
        <w:spacing w:after="0" w:line="240" w:lineRule="auto"/>
        <w:jc w:val="both"/>
        <w:rPr>
          <w:rFonts w:ascii="Arial" w:eastAsia="Times New Roman" w:hAnsi="Arial" w:cs="Arial"/>
          <w:color w:val="000000" w:themeColor="text1"/>
          <w:lang w:eastAsia="es-MX"/>
        </w:rPr>
      </w:pPr>
      <w:hyperlink r:id="rId7" w:history="1">
        <w:r w:rsidR="00F84823" w:rsidRPr="00B74936">
          <w:rPr>
            <w:rFonts w:ascii="Arial" w:hAnsi="Arial" w:cs="Arial"/>
            <w:color w:val="000000" w:themeColor="text1"/>
            <w:lang w:val="en-US"/>
          </w:rPr>
          <w:t>https://www.facebook.com/forumenlinea</w:t>
        </w:r>
      </w:hyperlink>
      <w:r w:rsidR="00F84823" w:rsidRPr="00B74936">
        <w:rPr>
          <w:rFonts w:ascii="Arial" w:eastAsia="Times New Roman" w:hAnsi="Arial" w:cs="Arial"/>
          <w:color w:val="000000" w:themeColor="text1"/>
          <w:lang w:eastAsia="es-MX"/>
        </w:rPr>
        <w:t xml:space="preserve">    </w:t>
      </w:r>
      <w:hyperlink r:id="rId8" w:history="1">
        <w:r w:rsidR="00F84823" w:rsidRPr="00B74936">
          <w:rPr>
            <w:rFonts w:ascii="Arial" w:eastAsia="Times New Roman" w:hAnsi="Arial" w:cs="Arial"/>
            <w:color w:val="000000" w:themeColor="text1"/>
            <w:lang w:eastAsia="es-MX"/>
          </w:rPr>
          <w:t>forum@forumenlinea.com</w:t>
        </w:r>
      </w:hyperlink>
      <w:r w:rsidR="00F84823" w:rsidRPr="00B74936">
        <w:rPr>
          <w:rFonts w:ascii="Arial" w:eastAsia="Times New Roman" w:hAnsi="Arial" w:cs="Arial"/>
          <w:color w:val="000000" w:themeColor="text1"/>
          <w:lang w:eastAsia="es-MX"/>
        </w:rPr>
        <w:t xml:space="preserve">    </w:t>
      </w:r>
      <w:hyperlink r:id="rId9" w:anchor="%21/IbarraAguirreEd" w:tgtFrame="_blank" w:history="1">
        <w:r w:rsidR="00F84823" w:rsidRPr="00B74936">
          <w:rPr>
            <w:rFonts w:ascii="Arial" w:hAnsi="Arial" w:cs="Arial"/>
            <w:color w:val="000000" w:themeColor="text1"/>
          </w:rPr>
          <w:t>@</w:t>
        </w:r>
        <w:proofErr w:type="spellStart"/>
        <w:r w:rsidR="00F84823" w:rsidRPr="00B74936">
          <w:rPr>
            <w:rFonts w:ascii="Arial" w:hAnsi="Arial" w:cs="Arial"/>
            <w:color w:val="000000" w:themeColor="text1"/>
          </w:rPr>
          <w:t>IbarraAguirreEd</w:t>
        </w:r>
        <w:proofErr w:type="spellEnd"/>
      </w:hyperlink>
    </w:p>
    <w:sectPr w:rsidR="00DB56C4" w:rsidRPr="00B7493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A011A8"/>
    <w:multiLevelType w:val="multilevel"/>
    <w:tmpl w:val="367A5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823"/>
    <w:rsid w:val="00105CCA"/>
    <w:rsid w:val="00142984"/>
    <w:rsid w:val="004F3C1F"/>
    <w:rsid w:val="00675FDE"/>
    <w:rsid w:val="00896F19"/>
    <w:rsid w:val="00987219"/>
    <w:rsid w:val="00AB59F8"/>
    <w:rsid w:val="00B1381F"/>
    <w:rsid w:val="00B74936"/>
    <w:rsid w:val="00BC58B7"/>
    <w:rsid w:val="00C305D1"/>
    <w:rsid w:val="00C861F6"/>
    <w:rsid w:val="00D75082"/>
    <w:rsid w:val="00DB56C4"/>
    <w:rsid w:val="00DF0E15"/>
    <w:rsid w:val="00F84823"/>
    <w:rsid w:val="00FB6A9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7016E5-5ECE-45CF-8226-DF53D548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82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84823"/>
    <w:rPr>
      <w:color w:val="0563C1" w:themeColor="hyperlink"/>
      <w:u w:val="single"/>
    </w:rPr>
  </w:style>
  <w:style w:type="paragraph" w:customStyle="1" w:styleId="xmsonormal">
    <w:name w:val="x_msonormal"/>
    <w:basedOn w:val="Normal"/>
    <w:rsid w:val="00F84823"/>
    <w:pPr>
      <w:spacing w:after="0" w:line="240" w:lineRule="auto"/>
    </w:pPr>
    <w:rPr>
      <w:rFonts w:ascii="Times New Roman" w:eastAsia="Times New Roman" w:hAnsi="Times New Roman" w:cs="Times New Roman"/>
      <w:sz w:val="24"/>
      <w:szCs w:val="24"/>
      <w:lang w:eastAsia="es-MX"/>
    </w:rPr>
  </w:style>
  <w:style w:type="character" w:customStyle="1" w:styleId="s3">
    <w:name w:val="s3"/>
    <w:basedOn w:val="Fuentedeprrafopredeter"/>
    <w:rsid w:val="004F3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9595824">
      <w:bodyDiv w:val="1"/>
      <w:marLeft w:val="0"/>
      <w:marRight w:val="0"/>
      <w:marTop w:val="0"/>
      <w:marBottom w:val="0"/>
      <w:divBdr>
        <w:top w:val="none" w:sz="0" w:space="0" w:color="auto"/>
        <w:left w:val="none" w:sz="0" w:space="0" w:color="auto"/>
        <w:bottom w:val="none" w:sz="0" w:space="0" w:color="auto"/>
        <w:right w:val="none" w:sz="0" w:space="0" w:color="auto"/>
      </w:divBdr>
      <w:divsChild>
        <w:div w:id="701709384">
          <w:marLeft w:val="0"/>
          <w:marRight w:val="0"/>
          <w:marTop w:val="0"/>
          <w:marBottom w:val="0"/>
          <w:divBdr>
            <w:top w:val="none" w:sz="0" w:space="0" w:color="auto"/>
            <w:left w:val="none" w:sz="0" w:space="0" w:color="auto"/>
            <w:bottom w:val="none" w:sz="0" w:space="0" w:color="auto"/>
            <w:right w:val="none" w:sz="0" w:space="0" w:color="auto"/>
          </w:divBdr>
          <w:divsChild>
            <w:div w:id="580337986">
              <w:marLeft w:val="0"/>
              <w:marRight w:val="0"/>
              <w:marTop w:val="0"/>
              <w:marBottom w:val="0"/>
              <w:divBdr>
                <w:top w:val="none" w:sz="0" w:space="0" w:color="auto"/>
                <w:left w:val="none" w:sz="0" w:space="0" w:color="auto"/>
                <w:bottom w:val="none" w:sz="0" w:space="0" w:color="auto"/>
                <w:right w:val="none" w:sz="0" w:space="0" w:color="auto"/>
              </w:divBdr>
              <w:divsChild>
                <w:div w:id="2145539899">
                  <w:marLeft w:val="0"/>
                  <w:marRight w:val="0"/>
                  <w:marTop w:val="0"/>
                  <w:marBottom w:val="0"/>
                  <w:divBdr>
                    <w:top w:val="none" w:sz="0" w:space="0" w:color="auto"/>
                    <w:left w:val="none" w:sz="0" w:space="0" w:color="auto"/>
                    <w:bottom w:val="none" w:sz="0" w:space="0" w:color="auto"/>
                    <w:right w:val="none" w:sz="0" w:space="0" w:color="auto"/>
                  </w:divBdr>
                  <w:divsChild>
                    <w:div w:id="1785266509">
                      <w:marLeft w:val="0"/>
                      <w:marRight w:val="0"/>
                      <w:marTop w:val="0"/>
                      <w:marBottom w:val="0"/>
                      <w:divBdr>
                        <w:top w:val="none" w:sz="0" w:space="0" w:color="auto"/>
                        <w:left w:val="none" w:sz="0" w:space="0" w:color="auto"/>
                        <w:bottom w:val="none" w:sz="0" w:space="0" w:color="auto"/>
                        <w:right w:val="none" w:sz="0" w:space="0" w:color="auto"/>
                      </w:divBdr>
                      <w:divsChild>
                        <w:div w:id="1959601166">
                          <w:marLeft w:val="0"/>
                          <w:marRight w:val="0"/>
                          <w:marTop w:val="0"/>
                          <w:marBottom w:val="0"/>
                          <w:divBdr>
                            <w:top w:val="none" w:sz="0" w:space="0" w:color="auto"/>
                            <w:left w:val="none" w:sz="0" w:space="0" w:color="auto"/>
                            <w:bottom w:val="none" w:sz="0" w:space="0" w:color="auto"/>
                            <w:right w:val="none" w:sz="0" w:space="0" w:color="auto"/>
                          </w:divBdr>
                          <w:divsChild>
                            <w:div w:id="823469522">
                              <w:marLeft w:val="0"/>
                              <w:marRight w:val="0"/>
                              <w:marTop w:val="0"/>
                              <w:marBottom w:val="0"/>
                              <w:divBdr>
                                <w:top w:val="none" w:sz="0" w:space="0" w:color="auto"/>
                                <w:left w:val="none" w:sz="0" w:space="0" w:color="auto"/>
                                <w:bottom w:val="none" w:sz="0" w:space="0" w:color="auto"/>
                                <w:right w:val="none" w:sz="0" w:space="0" w:color="auto"/>
                              </w:divBdr>
                              <w:divsChild>
                                <w:div w:id="636692013">
                                  <w:marLeft w:val="0"/>
                                  <w:marRight w:val="0"/>
                                  <w:marTop w:val="0"/>
                                  <w:marBottom w:val="0"/>
                                  <w:divBdr>
                                    <w:top w:val="none" w:sz="0" w:space="0" w:color="auto"/>
                                    <w:left w:val="none" w:sz="0" w:space="0" w:color="auto"/>
                                    <w:bottom w:val="none" w:sz="0" w:space="0" w:color="auto"/>
                                    <w:right w:val="none" w:sz="0" w:space="0" w:color="auto"/>
                                  </w:divBdr>
                                  <w:divsChild>
                                    <w:div w:id="1779909698">
                                      <w:marLeft w:val="0"/>
                                      <w:marRight w:val="0"/>
                                      <w:marTop w:val="0"/>
                                      <w:marBottom w:val="0"/>
                                      <w:divBdr>
                                        <w:top w:val="none" w:sz="0" w:space="0" w:color="auto"/>
                                        <w:left w:val="none" w:sz="0" w:space="0" w:color="auto"/>
                                        <w:bottom w:val="none" w:sz="0" w:space="0" w:color="auto"/>
                                        <w:right w:val="none" w:sz="0" w:space="0" w:color="auto"/>
                                      </w:divBdr>
                                    </w:div>
                                    <w:div w:id="1223714561">
                                      <w:marLeft w:val="0"/>
                                      <w:marRight w:val="0"/>
                                      <w:marTop w:val="0"/>
                                      <w:marBottom w:val="0"/>
                                      <w:divBdr>
                                        <w:top w:val="none" w:sz="0" w:space="0" w:color="auto"/>
                                        <w:left w:val="none" w:sz="0" w:space="0" w:color="auto"/>
                                        <w:bottom w:val="none" w:sz="0" w:space="0" w:color="auto"/>
                                        <w:right w:val="none" w:sz="0" w:space="0" w:color="auto"/>
                                      </w:divBdr>
                                      <w:divsChild>
                                        <w:div w:id="345248895">
                                          <w:marLeft w:val="0"/>
                                          <w:marRight w:val="0"/>
                                          <w:marTop w:val="0"/>
                                          <w:marBottom w:val="0"/>
                                          <w:divBdr>
                                            <w:top w:val="none" w:sz="0" w:space="0" w:color="auto"/>
                                            <w:left w:val="none" w:sz="0" w:space="0" w:color="auto"/>
                                            <w:bottom w:val="none" w:sz="0" w:space="0" w:color="auto"/>
                                            <w:right w:val="none" w:sz="0" w:space="0" w:color="auto"/>
                                          </w:divBdr>
                                          <w:divsChild>
                                            <w:div w:id="1623883145">
                                              <w:marLeft w:val="0"/>
                                              <w:marRight w:val="0"/>
                                              <w:marTop w:val="0"/>
                                              <w:marBottom w:val="0"/>
                                              <w:divBdr>
                                                <w:top w:val="none" w:sz="0" w:space="0" w:color="auto"/>
                                                <w:left w:val="none" w:sz="0" w:space="0" w:color="auto"/>
                                                <w:bottom w:val="none" w:sz="0" w:space="0" w:color="auto"/>
                                                <w:right w:val="none" w:sz="0" w:space="0" w:color="auto"/>
                                              </w:divBdr>
                                              <w:divsChild>
                                                <w:div w:id="333148706">
                                                  <w:marLeft w:val="0"/>
                                                  <w:marRight w:val="0"/>
                                                  <w:marTop w:val="0"/>
                                                  <w:marBottom w:val="0"/>
                                                  <w:divBdr>
                                                    <w:top w:val="none" w:sz="0" w:space="0" w:color="auto"/>
                                                    <w:left w:val="none" w:sz="0" w:space="0" w:color="auto"/>
                                                    <w:bottom w:val="none" w:sz="0" w:space="0" w:color="auto"/>
                                                    <w:right w:val="none" w:sz="0" w:space="0" w:color="auto"/>
                                                  </w:divBdr>
                                                  <w:divsChild>
                                                    <w:div w:id="689720766">
                                                      <w:marLeft w:val="0"/>
                                                      <w:marRight w:val="0"/>
                                                      <w:marTop w:val="0"/>
                                                      <w:marBottom w:val="0"/>
                                                      <w:divBdr>
                                                        <w:top w:val="none" w:sz="0" w:space="0" w:color="auto"/>
                                                        <w:left w:val="none" w:sz="0" w:space="0" w:color="auto"/>
                                                        <w:bottom w:val="none" w:sz="0" w:space="0" w:color="auto"/>
                                                        <w:right w:val="none" w:sz="0" w:space="0" w:color="auto"/>
                                                      </w:divBdr>
                                                    </w:div>
                                                  </w:divsChild>
                                                </w:div>
                                                <w:div w:id="243102069">
                                                  <w:marLeft w:val="0"/>
                                                  <w:marRight w:val="0"/>
                                                  <w:marTop w:val="0"/>
                                                  <w:marBottom w:val="0"/>
                                                  <w:divBdr>
                                                    <w:top w:val="none" w:sz="0" w:space="0" w:color="auto"/>
                                                    <w:left w:val="none" w:sz="0" w:space="0" w:color="auto"/>
                                                    <w:bottom w:val="none" w:sz="0" w:space="0" w:color="auto"/>
                                                    <w:right w:val="none" w:sz="0" w:space="0" w:color="auto"/>
                                                  </w:divBdr>
                                                  <w:divsChild>
                                                    <w:div w:id="136459287">
                                                      <w:marLeft w:val="0"/>
                                                      <w:marRight w:val="0"/>
                                                      <w:marTop w:val="0"/>
                                                      <w:marBottom w:val="0"/>
                                                      <w:divBdr>
                                                        <w:top w:val="none" w:sz="0" w:space="0" w:color="auto"/>
                                                        <w:left w:val="none" w:sz="0" w:space="0" w:color="auto"/>
                                                        <w:bottom w:val="none" w:sz="0" w:space="0" w:color="auto"/>
                                                        <w:right w:val="none" w:sz="0" w:space="0" w:color="auto"/>
                                                      </w:divBdr>
                                                      <w:divsChild>
                                                        <w:div w:id="642731237">
                                                          <w:marLeft w:val="0"/>
                                                          <w:marRight w:val="0"/>
                                                          <w:marTop w:val="0"/>
                                                          <w:marBottom w:val="0"/>
                                                          <w:divBdr>
                                                            <w:top w:val="none" w:sz="0" w:space="0" w:color="auto"/>
                                                            <w:left w:val="none" w:sz="0" w:space="0" w:color="auto"/>
                                                            <w:bottom w:val="none" w:sz="0" w:space="0" w:color="auto"/>
                                                            <w:right w:val="none" w:sz="0" w:space="0" w:color="auto"/>
                                                          </w:divBdr>
                                                        </w:div>
                                                      </w:divsChild>
                                                    </w:div>
                                                    <w:div w:id="354307919">
                                                      <w:marLeft w:val="0"/>
                                                      <w:marRight w:val="0"/>
                                                      <w:marTop w:val="0"/>
                                                      <w:marBottom w:val="0"/>
                                                      <w:divBdr>
                                                        <w:top w:val="none" w:sz="0" w:space="0" w:color="auto"/>
                                                        <w:left w:val="none" w:sz="0" w:space="0" w:color="auto"/>
                                                        <w:bottom w:val="none" w:sz="0" w:space="0" w:color="auto"/>
                                                        <w:right w:val="none" w:sz="0" w:space="0" w:color="auto"/>
                                                      </w:divBdr>
                                                      <w:divsChild>
                                                        <w:div w:id="1572617411">
                                                          <w:marLeft w:val="0"/>
                                                          <w:marRight w:val="0"/>
                                                          <w:marTop w:val="0"/>
                                                          <w:marBottom w:val="0"/>
                                                          <w:divBdr>
                                                            <w:top w:val="none" w:sz="0" w:space="0" w:color="auto"/>
                                                            <w:left w:val="none" w:sz="0" w:space="0" w:color="auto"/>
                                                            <w:bottom w:val="none" w:sz="0" w:space="0" w:color="auto"/>
                                                            <w:right w:val="none" w:sz="0" w:space="0" w:color="auto"/>
                                                          </w:divBdr>
                                                          <w:divsChild>
                                                            <w:div w:id="977034566">
                                                              <w:marLeft w:val="0"/>
                                                              <w:marRight w:val="0"/>
                                                              <w:marTop w:val="0"/>
                                                              <w:marBottom w:val="0"/>
                                                              <w:divBdr>
                                                                <w:top w:val="none" w:sz="0" w:space="0" w:color="auto"/>
                                                                <w:left w:val="none" w:sz="0" w:space="0" w:color="auto"/>
                                                                <w:bottom w:val="none" w:sz="0" w:space="0" w:color="auto"/>
                                                                <w:right w:val="none" w:sz="0" w:space="0" w:color="auto"/>
                                                              </w:divBdr>
                                                              <w:divsChild>
                                                                <w:div w:id="155191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963638">
                                                      <w:marLeft w:val="0"/>
                                                      <w:marRight w:val="0"/>
                                                      <w:marTop w:val="0"/>
                                                      <w:marBottom w:val="0"/>
                                                      <w:divBdr>
                                                        <w:top w:val="none" w:sz="0" w:space="0" w:color="auto"/>
                                                        <w:left w:val="none" w:sz="0" w:space="0" w:color="auto"/>
                                                        <w:bottom w:val="none" w:sz="0" w:space="0" w:color="auto"/>
                                                        <w:right w:val="none" w:sz="0" w:space="0" w:color="auto"/>
                                                      </w:divBdr>
                                                      <w:divsChild>
                                                        <w:div w:id="1490291244">
                                                          <w:marLeft w:val="0"/>
                                                          <w:marRight w:val="0"/>
                                                          <w:marTop w:val="0"/>
                                                          <w:marBottom w:val="0"/>
                                                          <w:divBdr>
                                                            <w:top w:val="none" w:sz="0" w:space="0" w:color="auto"/>
                                                            <w:left w:val="none" w:sz="0" w:space="0" w:color="auto"/>
                                                            <w:bottom w:val="none" w:sz="0" w:space="0" w:color="auto"/>
                                                            <w:right w:val="none" w:sz="0" w:space="0" w:color="auto"/>
                                                          </w:divBdr>
                                                          <w:divsChild>
                                                            <w:div w:id="1315380258">
                                                              <w:marLeft w:val="0"/>
                                                              <w:marRight w:val="0"/>
                                                              <w:marTop w:val="0"/>
                                                              <w:marBottom w:val="0"/>
                                                              <w:divBdr>
                                                                <w:top w:val="none" w:sz="0" w:space="0" w:color="auto"/>
                                                                <w:left w:val="none" w:sz="0" w:space="0" w:color="auto"/>
                                                                <w:bottom w:val="none" w:sz="0" w:space="0" w:color="auto"/>
                                                                <w:right w:val="none" w:sz="0" w:space="0" w:color="auto"/>
                                                              </w:divBdr>
                                                              <w:divsChild>
                                                                <w:div w:id="101353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16784">
                                                      <w:marLeft w:val="0"/>
                                                      <w:marRight w:val="0"/>
                                                      <w:marTop w:val="0"/>
                                                      <w:marBottom w:val="0"/>
                                                      <w:divBdr>
                                                        <w:top w:val="none" w:sz="0" w:space="0" w:color="auto"/>
                                                        <w:left w:val="none" w:sz="0" w:space="0" w:color="auto"/>
                                                        <w:bottom w:val="none" w:sz="0" w:space="0" w:color="auto"/>
                                                        <w:right w:val="none" w:sz="0" w:space="0" w:color="auto"/>
                                                      </w:divBdr>
                                                      <w:divsChild>
                                                        <w:div w:id="1138180274">
                                                          <w:marLeft w:val="0"/>
                                                          <w:marRight w:val="0"/>
                                                          <w:marTop w:val="0"/>
                                                          <w:marBottom w:val="0"/>
                                                          <w:divBdr>
                                                            <w:top w:val="none" w:sz="0" w:space="0" w:color="auto"/>
                                                            <w:left w:val="none" w:sz="0" w:space="0" w:color="auto"/>
                                                            <w:bottom w:val="none" w:sz="0" w:space="0" w:color="auto"/>
                                                            <w:right w:val="none" w:sz="0" w:space="0" w:color="auto"/>
                                                          </w:divBdr>
                                                          <w:divsChild>
                                                            <w:div w:id="1129132554">
                                                              <w:marLeft w:val="0"/>
                                                              <w:marRight w:val="0"/>
                                                              <w:marTop w:val="0"/>
                                                              <w:marBottom w:val="0"/>
                                                              <w:divBdr>
                                                                <w:top w:val="none" w:sz="0" w:space="0" w:color="auto"/>
                                                                <w:left w:val="none" w:sz="0" w:space="0" w:color="auto"/>
                                                                <w:bottom w:val="none" w:sz="0" w:space="0" w:color="auto"/>
                                                                <w:right w:val="none" w:sz="0" w:space="0" w:color="auto"/>
                                                              </w:divBdr>
                                                              <w:divsChild>
                                                                <w:div w:id="133834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645554">
                                                      <w:marLeft w:val="0"/>
                                                      <w:marRight w:val="0"/>
                                                      <w:marTop w:val="0"/>
                                                      <w:marBottom w:val="0"/>
                                                      <w:divBdr>
                                                        <w:top w:val="none" w:sz="0" w:space="0" w:color="auto"/>
                                                        <w:left w:val="none" w:sz="0" w:space="0" w:color="auto"/>
                                                        <w:bottom w:val="none" w:sz="0" w:space="0" w:color="auto"/>
                                                        <w:right w:val="none" w:sz="0" w:space="0" w:color="auto"/>
                                                      </w:divBdr>
                                                      <w:divsChild>
                                                        <w:div w:id="746656994">
                                                          <w:marLeft w:val="0"/>
                                                          <w:marRight w:val="0"/>
                                                          <w:marTop w:val="0"/>
                                                          <w:marBottom w:val="0"/>
                                                          <w:divBdr>
                                                            <w:top w:val="none" w:sz="0" w:space="0" w:color="auto"/>
                                                            <w:left w:val="none" w:sz="0" w:space="0" w:color="auto"/>
                                                            <w:bottom w:val="none" w:sz="0" w:space="0" w:color="auto"/>
                                                            <w:right w:val="none" w:sz="0" w:space="0" w:color="auto"/>
                                                          </w:divBdr>
                                                          <w:divsChild>
                                                            <w:div w:id="883323523">
                                                              <w:marLeft w:val="0"/>
                                                              <w:marRight w:val="0"/>
                                                              <w:marTop w:val="0"/>
                                                              <w:marBottom w:val="0"/>
                                                              <w:divBdr>
                                                                <w:top w:val="none" w:sz="0" w:space="0" w:color="auto"/>
                                                                <w:left w:val="none" w:sz="0" w:space="0" w:color="auto"/>
                                                                <w:bottom w:val="none" w:sz="0" w:space="0" w:color="auto"/>
                                                                <w:right w:val="none" w:sz="0" w:space="0" w:color="auto"/>
                                                              </w:divBdr>
                                                              <w:divsChild>
                                                                <w:div w:id="120830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206813">
                                                      <w:marLeft w:val="0"/>
                                                      <w:marRight w:val="0"/>
                                                      <w:marTop w:val="0"/>
                                                      <w:marBottom w:val="0"/>
                                                      <w:divBdr>
                                                        <w:top w:val="none" w:sz="0" w:space="0" w:color="auto"/>
                                                        <w:left w:val="none" w:sz="0" w:space="0" w:color="auto"/>
                                                        <w:bottom w:val="none" w:sz="0" w:space="0" w:color="auto"/>
                                                        <w:right w:val="none" w:sz="0" w:space="0" w:color="auto"/>
                                                      </w:divBdr>
                                                      <w:divsChild>
                                                        <w:div w:id="766005559">
                                                          <w:marLeft w:val="0"/>
                                                          <w:marRight w:val="0"/>
                                                          <w:marTop w:val="0"/>
                                                          <w:marBottom w:val="0"/>
                                                          <w:divBdr>
                                                            <w:top w:val="none" w:sz="0" w:space="0" w:color="auto"/>
                                                            <w:left w:val="none" w:sz="0" w:space="0" w:color="auto"/>
                                                            <w:bottom w:val="none" w:sz="0" w:space="0" w:color="auto"/>
                                                            <w:right w:val="none" w:sz="0" w:space="0" w:color="auto"/>
                                                          </w:divBdr>
                                                          <w:divsChild>
                                                            <w:div w:id="345133249">
                                                              <w:marLeft w:val="0"/>
                                                              <w:marRight w:val="0"/>
                                                              <w:marTop w:val="0"/>
                                                              <w:marBottom w:val="0"/>
                                                              <w:divBdr>
                                                                <w:top w:val="none" w:sz="0" w:space="0" w:color="auto"/>
                                                                <w:left w:val="none" w:sz="0" w:space="0" w:color="auto"/>
                                                                <w:bottom w:val="none" w:sz="0" w:space="0" w:color="auto"/>
                                                                <w:right w:val="none" w:sz="0" w:space="0" w:color="auto"/>
                                                              </w:divBdr>
                                                              <w:divsChild>
                                                                <w:div w:id="65912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40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213170">
                                  <w:marLeft w:val="0"/>
                                  <w:marRight w:val="0"/>
                                  <w:marTop w:val="0"/>
                                  <w:marBottom w:val="0"/>
                                  <w:divBdr>
                                    <w:top w:val="none" w:sz="0" w:space="0" w:color="auto"/>
                                    <w:left w:val="none" w:sz="0" w:space="0" w:color="auto"/>
                                    <w:bottom w:val="none" w:sz="0" w:space="0" w:color="auto"/>
                                    <w:right w:val="none" w:sz="0" w:space="0" w:color="auto"/>
                                  </w:divBdr>
                                  <w:divsChild>
                                    <w:div w:id="128877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190918">
                          <w:marLeft w:val="0"/>
                          <w:marRight w:val="0"/>
                          <w:marTop w:val="0"/>
                          <w:marBottom w:val="0"/>
                          <w:divBdr>
                            <w:top w:val="none" w:sz="0" w:space="0" w:color="auto"/>
                            <w:left w:val="none" w:sz="0" w:space="0" w:color="auto"/>
                            <w:bottom w:val="none" w:sz="0" w:space="0" w:color="auto"/>
                            <w:right w:val="none" w:sz="0" w:space="0" w:color="auto"/>
                          </w:divBdr>
                          <w:divsChild>
                            <w:div w:id="1799566078">
                              <w:marLeft w:val="0"/>
                              <w:marRight w:val="0"/>
                              <w:marTop w:val="0"/>
                              <w:marBottom w:val="0"/>
                              <w:divBdr>
                                <w:top w:val="none" w:sz="0" w:space="0" w:color="auto"/>
                                <w:left w:val="none" w:sz="0" w:space="0" w:color="auto"/>
                                <w:bottom w:val="none" w:sz="0" w:space="0" w:color="auto"/>
                                <w:right w:val="none" w:sz="0" w:space="0" w:color="auto"/>
                              </w:divBdr>
                              <w:divsChild>
                                <w:div w:id="8725639">
                                  <w:marLeft w:val="0"/>
                                  <w:marRight w:val="0"/>
                                  <w:marTop w:val="0"/>
                                  <w:marBottom w:val="0"/>
                                  <w:divBdr>
                                    <w:top w:val="none" w:sz="0" w:space="0" w:color="auto"/>
                                    <w:left w:val="none" w:sz="0" w:space="0" w:color="auto"/>
                                    <w:bottom w:val="none" w:sz="0" w:space="0" w:color="auto"/>
                                    <w:right w:val="none" w:sz="0" w:space="0" w:color="auto"/>
                                  </w:divBdr>
                                  <w:divsChild>
                                    <w:div w:id="1101485265">
                                      <w:marLeft w:val="0"/>
                                      <w:marRight w:val="0"/>
                                      <w:marTop w:val="0"/>
                                      <w:marBottom w:val="0"/>
                                      <w:divBdr>
                                        <w:top w:val="none" w:sz="0" w:space="0" w:color="auto"/>
                                        <w:left w:val="none" w:sz="0" w:space="0" w:color="auto"/>
                                        <w:bottom w:val="none" w:sz="0" w:space="0" w:color="auto"/>
                                        <w:right w:val="none" w:sz="0" w:space="0" w:color="auto"/>
                                      </w:divBdr>
                                      <w:divsChild>
                                        <w:div w:id="692927330">
                                          <w:marLeft w:val="0"/>
                                          <w:marRight w:val="0"/>
                                          <w:marTop w:val="0"/>
                                          <w:marBottom w:val="0"/>
                                          <w:divBdr>
                                            <w:top w:val="none" w:sz="0" w:space="0" w:color="auto"/>
                                            <w:left w:val="none" w:sz="0" w:space="0" w:color="auto"/>
                                            <w:bottom w:val="none" w:sz="0" w:space="0" w:color="auto"/>
                                            <w:right w:val="none" w:sz="0" w:space="0" w:color="auto"/>
                                          </w:divBdr>
                                          <w:divsChild>
                                            <w:div w:id="1953857272">
                                              <w:marLeft w:val="0"/>
                                              <w:marRight w:val="0"/>
                                              <w:marTop w:val="0"/>
                                              <w:marBottom w:val="0"/>
                                              <w:divBdr>
                                                <w:top w:val="none" w:sz="0" w:space="0" w:color="auto"/>
                                                <w:left w:val="none" w:sz="0" w:space="0" w:color="auto"/>
                                                <w:bottom w:val="none" w:sz="0" w:space="0" w:color="auto"/>
                                                <w:right w:val="none" w:sz="0" w:space="0" w:color="auto"/>
                                              </w:divBdr>
                                              <w:divsChild>
                                                <w:div w:id="1387098126">
                                                  <w:marLeft w:val="0"/>
                                                  <w:marRight w:val="0"/>
                                                  <w:marTop w:val="0"/>
                                                  <w:marBottom w:val="0"/>
                                                  <w:divBdr>
                                                    <w:top w:val="none" w:sz="0" w:space="0" w:color="auto"/>
                                                    <w:left w:val="none" w:sz="0" w:space="0" w:color="auto"/>
                                                    <w:bottom w:val="none" w:sz="0" w:space="0" w:color="auto"/>
                                                    <w:right w:val="none" w:sz="0" w:space="0" w:color="auto"/>
                                                  </w:divBdr>
                                                  <w:divsChild>
                                                    <w:div w:id="653484852">
                                                      <w:marLeft w:val="0"/>
                                                      <w:marRight w:val="0"/>
                                                      <w:marTop w:val="0"/>
                                                      <w:marBottom w:val="0"/>
                                                      <w:divBdr>
                                                        <w:top w:val="none" w:sz="0" w:space="0" w:color="auto"/>
                                                        <w:left w:val="none" w:sz="0" w:space="0" w:color="auto"/>
                                                        <w:bottom w:val="none" w:sz="0" w:space="0" w:color="auto"/>
                                                        <w:right w:val="none" w:sz="0" w:space="0" w:color="auto"/>
                                                      </w:divBdr>
                                                      <w:divsChild>
                                                        <w:div w:id="1814247989">
                                                          <w:marLeft w:val="0"/>
                                                          <w:marRight w:val="0"/>
                                                          <w:marTop w:val="0"/>
                                                          <w:marBottom w:val="0"/>
                                                          <w:divBdr>
                                                            <w:top w:val="none" w:sz="0" w:space="0" w:color="auto"/>
                                                            <w:left w:val="none" w:sz="0" w:space="0" w:color="auto"/>
                                                            <w:bottom w:val="none" w:sz="0" w:space="0" w:color="auto"/>
                                                            <w:right w:val="none" w:sz="0" w:space="0" w:color="auto"/>
                                                          </w:divBdr>
                                                          <w:divsChild>
                                                            <w:div w:id="104532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044171">
                                                      <w:marLeft w:val="0"/>
                                                      <w:marRight w:val="0"/>
                                                      <w:marTop w:val="0"/>
                                                      <w:marBottom w:val="0"/>
                                                      <w:divBdr>
                                                        <w:top w:val="none" w:sz="0" w:space="0" w:color="auto"/>
                                                        <w:left w:val="none" w:sz="0" w:space="0" w:color="auto"/>
                                                        <w:bottom w:val="none" w:sz="0" w:space="0" w:color="auto"/>
                                                        <w:right w:val="none" w:sz="0" w:space="0" w:color="auto"/>
                                                      </w:divBdr>
                                                      <w:divsChild>
                                                        <w:div w:id="578683287">
                                                          <w:marLeft w:val="0"/>
                                                          <w:marRight w:val="0"/>
                                                          <w:marTop w:val="0"/>
                                                          <w:marBottom w:val="0"/>
                                                          <w:divBdr>
                                                            <w:top w:val="none" w:sz="0" w:space="0" w:color="auto"/>
                                                            <w:left w:val="none" w:sz="0" w:space="0" w:color="auto"/>
                                                            <w:bottom w:val="none" w:sz="0" w:space="0" w:color="auto"/>
                                                            <w:right w:val="none" w:sz="0" w:space="0" w:color="auto"/>
                                                          </w:divBdr>
                                                          <w:divsChild>
                                                            <w:div w:id="1602030307">
                                                              <w:marLeft w:val="0"/>
                                                              <w:marRight w:val="0"/>
                                                              <w:marTop w:val="0"/>
                                                              <w:marBottom w:val="0"/>
                                                              <w:divBdr>
                                                                <w:top w:val="none" w:sz="0" w:space="0" w:color="auto"/>
                                                                <w:left w:val="none" w:sz="0" w:space="0" w:color="auto"/>
                                                                <w:bottom w:val="none" w:sz="0" w:space="0" w:color="auto"/>
                                                                <w:right w:val="none" w:sz="0" w:space="0" w:color="auto"/>
                                                              </w:divBdr>
                                                              <w:divsChild>
                                                                <w:div w:id="865017859">
                                                                  <w:marLeft w:val="0"/>
                                                                  <w:marRight w:val="0"/>
                                                                  <w:marTop w:val="0"/>
                                                                  <w:marBottom w:val="0"/>
                                                                  <w:divBdr>
                                                                    <w:top w:val="none" w:sz="0" w:space="0" w:color="auto"/>
                                                                    <w:left w:val="none" w:sz="0" w:space="0" w:color="auto"/>
                                                                    <w:bottom w:val="none" w:sz="0" w:space="0" w:color="auto"/>
                                                                    <w:right w:val="none" w:sz="0" w:space="0" w:color="auto"/>
                                                                  </w:divBdr>
                                                                </w:div>
                                                                <w:div w:id="1714572984">
                                                                  <w:marLeft w:val="0"/>
                                                                  <w:marRight w:val="0"/>
                                                                  <w:marTop w:val="0"/>
                                                                  <w:marBottom w:val="0"/>
                                                                  <w:divBdr>
                                                                    <w:top w:val="none" w:sz="0" w:space="0" w:color="auto"/>
                                                                    <w:left w:val="none" w:sz="0" w:space="0" w:color="auto"/>
                                                                    <w:bottom w:val="none" w:sz="0" w:space="0" w:color="auto"/>
                                                                    <w:right w:val="none" w:sz="0" w:space="0" w:color="auto"/>
                                                                  </w:divBdr>
                                                                </w:div>
                                                                <w:div w:id="1590965206">
                                                                  <w:marLeft w:val="0"/>
                                                                  <w:marRight w:val="0"/>
                                                                  <w:marTop w:val="0"/>
                                                                  <w:marBottom w:val="0"/>
                                                                  <w:divBdr>
                                                                    <w:top w:val="none" w:sz="0" w:space="0" w:color="auto"/>
                                                                    <w:left w:val="none" w:sz="0" w:space="0" w:color="auto"/>
                                                                    <w:bottom w:val="none" w:sz="0" w:space="0" w:color="auto"/>
                                                                    <w:right w:val="none" w:sz="0" w:space="0" w:color="auto"/>
                                                                  </w:divBdr>
                                                                </w:div>
                                                                <w:div w:id="174687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555674">
                                                      <w:marLeft w:val="0"/>
                                                      <w:marRight w:val="0"/>
                                                      <w:marTop w:val="0"/>
                                                      <w:marBottom w:val="0"/>
                                                      <w:divBdr>
                                                        <w:top w:val="none" w:sz="0" w:space="0" w:color="auto"/>
                                                        <w:left w:val="none" w:sz="0" w:space="0" w:color="auto"/>
                                                        <w:bottom w:val="none" w:sz="0" w:space="0" w:color="auto"/>
                                                        <w:right w:val="none" w:sz="0" w:space="0" w:color="auto"/>
                                                      </w:divBdr>
                                                      <w:divsChild>
                                                        <w:div w:id="59016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2489396">
                              <w:marLeft w:val="0"/>
                              <w:marRight w:val="0"/>
                              <w:marTop w:val="0"/>
                              <w:marBottom w:val="0"/>
                              <w:divBdr>
                                <w:top w:val="none" w:sz="0" w:space="0" w:color="auto"/>
                                <w:left w:val="none" w:sz="0" w:space="0" w:color="auto"/>
                                <w:bottom w:val="none" w:sz="0" w:space="0" w:color="auto"/>
                                <w:right w:val="none" w:sz="0" w:space="0" w:color="auto"/>
                              </w:divBdr>
                            </w:div>
                            <w:div w:id="1341541704">
                              <w:marLeft w:val="0"/>
                              <w:marRight w:val="0"/>
                              <w:marTop w:val="0"/>
                              <w:marBottom w:val="0"/>
                              <w:divBdr>
                                <w:top w:val="none" w:sz="0" w:space="0" w:color="auto"/>
                                <w:left w:val="none" w:sz="0" w:space="0" w:color="auto"/>
                                <w:bottom w:val="none" w:sz="0" w:space="0" w:color="auto"/>
                                <w:right w:val="none" w:sz="0" w:space="0" w:color="auto"/>
                              </w:divBdr>
                              <w:divsChild>
                                <w:div w:id="1068067859">
                                  <w:marLeft w:val="0"/>
                                  <w:marRight w:val="0"/>
                                  <w:marTop w:val="0"/>
                                  <w:marBottom w:val="0"/>
                                  <w:divBdr>
                                    <w:top w:val="none" w:sz="0" w:space="0" w:color="auto"/>
                                    <w:left w:val="none" w:sz="0" w:space="0" w:color="auto"/>
                                    <w:bottom w:val="none" w:sz="0" w:space="0" w:color="auto"/>
                                    <w:right w:val="none" w:sz="0" w:space="0" w:color="auto"/>
                                  </w:divBdr>
                                  <w:divsChild>
                                    <w:div w:id="1658067739">
                                      <w:marLeft w:val="0"/>
                                      <w:marRight w:val="0"/>
                                      <w:marTop w:val="0"/>
                                      <w:marBottom w:val="0"/>
                                      <w:divBdr>
                                        <w:top w:val="none" w:sz="0" w:space="0" w:color="auto"/>
                                        <w:left w:val="none" w:sz="0" w:space="0" w:color="auto"/>
                                        <w:bottom w:val="none" w:sz="0" w:space="0" w:color="auto"/>
                                        <w:right w:val="none" w:sz="0" w:space="0" w:color="auto"/>
                                      </w:divBdr>
                                    </w:div>
                                  </w:divsChild>
                                </w:div>
                                <w:div w:id="691106558">
                                  <w:marLeft w:val="0"/>
                                  <w:marRight w:val="0"/>
                                  <w:marTop w:val="0"/>
                                  <w:marBottom w:val="0"/>
                                  <w:divBdr>
                                    <w:top w:val="none" w:sz="0" w:space="0" w:color="auto"/>
                                    <w:left w:val="none" w:sz="0" w:space="0" w:color="auto"/>
                                    <w:bottom w:val="none" w:sz="0" w:space="0" w:color="auto"/>
                                    <w:right w:val="none" w:sz="0" w:space="0" w:color="auto"/>
                                  </w:divBdr>
                                  <w:divsChild>
                                    <w:div w:id="1608848040">
                                      <w:marLeft w:val="0"/>
                                      <w:marRight w:val="0"/>
                                      <w:marTop w:val="0"/>
                                      <w:marBottom w:val="0"/>
                                      <w:divBdr>
                                        <w:top w:val="none" w:sz="0" w:space="0" w:color="auto"/>
                                        <w:left w:val="none" w:sz="0" w:space="0" w:color="auto"/>
                                        <w:bottom w:val="none" w:sz="0" w:space="0" w:color="auto"/>
                                        <w:right w:val="none" w:sz="0" w:space="0" w:color="auto"/>
                                      </w:divBdr>
                                    </w:div>
                                  </w:divsChild>
                                </w:div>
                                <w:div w:id="943658561">
                                  <w:marLeft w:val="0"/>
                                  <w:marRight w:val="0"/>
                                  <w:marTop w:val="0"/>
                                  <w:marBottom w:val="0"/>
                                  <w:divBdr>
                                    <w:top w:val="none" w:sz="0" w:space="0" w:color="auto"/>
                                    <w:left w:val="none" w:sz="0" w:space="0" w:color="auto"/>
                                    <w:bottom w:val="none" w:sz="0" w:space="0" w:color="auto"/>
                                    <w:right w:val="none" w:sz="0" w:space="0" w:color="auto"/>
                                  </w:divBdr>
                                  <w:divsChild>
                                    <w:div w:id="1666929804">
                                      <w:marLeft w:val="0"/>
                                      <w:marRight w:val="0"/>
                                      <w:marTop w:val="0"/>
                                      <w:marBottom w:val="0"/>
                                      <w:divBdr>
                                        <w:top w:val="none" w:sz="0" w:space="0" w:color="auto"/>
                                        <w:left w:val="none" w:sz="0" w:space="0" w:color="auto"/>
                                        <w:bottom w:val="none" w:sz="0" w:space="0" w:color="auto"/>
                                        <w:right w:val="none" w:sz="0" w:space="0" w:color="auto"/>
                                      </w:divBdr>
                                    </w:div>
                                  </w:divsChild>
                                </w:div>
                                <w:div w:id="2133286655">
                                  <w:marLeft w:val="0"/>
                                  <w:marRight w:val="0"/>
                                  <w:marTop w:val="0"/>
                                  <w:marBottom w:val="0"/>
                                  <w:divBdr>
                                    <w:top w:val="none" w:sz="0" w:space="0" w:color="auto"/>
                                    <w:left w:val="none" w:sz="0" w:space="0" w:color="auto"/>
                                    <w:bottom w:val="none" w:sz="0" w:space="0" w:color="auto"/>
                                    <w:right w:val="none" w:sz="0" w:space="0" w:color="auto"/>
                                  </w:divBdr>
                                  <w:divsChild>
                                    <w:div w:id="1055272772">
                                      <w:marLeft w:val="0"/>
                                      <w:marRight w:val="0"/>
                                      <w:marTop w:val="0"/>
                                      <w:marBottom w:val="0"/>
                                      <w:divBdr>
                                        <w:top w:val="none" w:sz="0" w:space="0" w:color="auto"/>
                                        <w:left w:val="none" w:sz="0" w:space="0" w:color="auto"/>
                                        <w:bottom w:val="none" w:sz="0" w:space="0" w:color="auto"/>
                                        <w:right w:val="none" w:sz="0" w:space="0" w:color="auto"/>
                                      </w:divBdr>
                                    </w:div>
                                  </w:divsChild>
                                </w:div>
                                <w:div w:id="430904060">
                                  <w:marLeft w:val="0"/>
                                  <w:marRight w:val="0"/>
                                  <w:marTop w:val="0"/>
                                  <w:marBottom w:val="0"/>
                                  <w:divBdr>
                                    <w:top w:val="none" w:sz="0" w:space="0" w:color="auto"/>
                                    <w:left w:val="none" w:sz="0" w:space="0" w:color="auto"/>
                                    <w:bottom w:val="none" w:sz="0" w:space="0" w:color="auto"/>
                                    <w:right w:val="none" w:sz="0" w:space="0" w:color="auto"/>
                                  </w:divBdr>
                                  <w:divsChild>
                                    <w:div w:id="119422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761194">
          <w:marLeft w:val="0"/>
          <w:marRight w:val="0"/>
          <w:marTop w:val="0"/>
          <w:marBottom w:val="0"/>
          <w:divBdr>
            <w:top w:val="none" w:sz="0" w:space="0" w:color="auto"/>
            <w:left w:val="none" w:sz="0" w:space="0" w:color="auto"/>
            <w:bottom w:val="none" w:sz="0" w:space="0" w:color="auto"/>
            <w:right w:val="none" w:sz="0" w:space="0" w:color="auto"/>
          </w:divBdr>
          <w:divsChild>
            <w:div w:id="908421614">
              <w:marLeft w:val="0"/>
              <w:marRight w:val="0"/>
              <w:marTop w:val="0"/>
              <w:marBottom w:val="0"/>
              <w:divBdr>
                <w:top w:val="none" w:sz="0" w:space="0" w:color="auto"/>
                <w:left w:val="none" w:sz="0" w:space="0" w:color="auto"/>
                <w:bottom w:val="none" w:sz="0" w:space="0" w:color="auto"/>
                <w:right w:val="none" w:sz="0" w:space="0" w:color="auto"/>
              </w:divBdr>
              <w:divsChild>
                <w:div w:id="1869103667">
                  <w:marLeft w:val="0"/>
                  <w:marRight w:val="0"/>
                  <w:marTop w:val="0"/>
                  <w:marBottom w:val="0"/>
                  <w:divBdr>
                    <w:top w:val="none" w:sz="0" w:space="0" w:color="auto"/>
                    <w:left w:val="none" w:sz="0" w:space="0" w:color="auto"/>
                    <w:bottom w:val="none" w:sz="0" w:space="0" w:color="auto"/>
                    <w:right w:val="none" w:sz="0" w:space="0" w:color="auto"/>
                  </w:divBdr>
                </w:div>
                <w:div w:id="1842815288">
                  <w:marLeft w:val="0"/>
                  <w:marRight w:val="0"/>
                  <w:marTop w:val="0"/>
                  <w:marBottom w:val="0"/>
                  <w:divBdr>
                    <w:top w:val="none" w:sz="0" w:space="0" w:color="auto"/>
                    <w:left w:val="none" w:sz="0" w:space="0" w:color="auto"/>
                    <w:bottom w:val="none" w:sz="0" w:space="0" w:color="auto"/>
                    <w:right w:val="none" w:sz="0" w:space="0" w:color="auto"/>
                  </w:divBdr>
                  <w:divsChild>
                    <w:div w:id="975646531">
                      <w:marLeft w:val="0"/>
                      <w:marRight w:val="0"/>
                      <w:marTop w:val="0"/>
                      <w:marBottom w:val="0"/>
                      <w:divBdr>
                        <w:top w:val="none" w:sz="0" w:space="0" w:color="auto"/>
                        <w:left w:val="none" w:sz="0" w:space="0" w:color="auto"/>
                        <w:bottom w:val="none" w:sz="0" w:space="0" w:color="auto"/>
                        <w:right w:val="none" w:sz="0" w:space="0" w:color="auto"/>
                      </w:divBdr>
                    </w:div>
                    <w:div w:id="1440488860">
                      <w:marLeft w:val="0"/>
                      <w:marRight w:val="0"/>
                      <w:marTop w:val="0"/>
                      <w:marBottom w:val="0"/>
                      <w:divBdr>
                        <w:top w:val="none" w:sz="0" w:space="0" w:color="auto"/>
                        <w:left w:val="none" w:sz="0" w:space="0" w:color="auto"/>
                        <w:bottom w:val="none" w:sz="0" w:space="0" w:color="auto"/>
                        <w:right w:val="none" w:sz="0" w:space="0" w:color="auto"/>
                      </w:divBdr>
                    </w:div>
                  </w:divsChild>
                </w:div>
                <w:div w:id="1431782493">
                  <w:marLeft w:val="0"/>
                  <w:marRight w:val="0"/>
                  <w:marTop w:val="0"/>
                  <w:marBottom w:val="0"/>
                  <w:divBdr>
                    <w:top w:val="none" w:sz="0" w:space="0" w:color="auto"/>
                    <w:left w:val="none" w:sz="0" w:space="0" w:color="auto"/>
                    <w:bottom w:val="none" w:sz="0" w:space="0" w:color="auto"/>
                    <w:right w:val="none" w:sz="0" w:space="0" w:color="auto"/>
                  </w:divBdr>
                  <w:divsChild>
                    <w:div w:id="167256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s://www.facebook.com/forumenlin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www.jornada.com.mx/2019/04/01/cartones/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814</Words>
  <Characters>4293</Characters>
  <Application>Microsoft Office Word</Application>
  <DocSecurity>0</DocSecurity>
  <Lines>75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2019-04-02T13:50:00Z</dcterms:created>
  <dcterms:modified xsi:type="dcterms:W3CDTF">2019-04-09T13:43:00Z</dcterms:modified>
</cp:coreProperties>
</file>