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40690" w:rsidRPr="00F06911" w:rsidRDefault="00E40690" w:rsidP="00E40690">
      <w:pPr>
        <w:spacing w:after="0" w:line="240" w:lineRule="auto"/>
        <w:jc w:val="both"/>
        <w:rPr>
          <w:rFonts w:ascii="Arial" w:eastAsia="Times New Roman" w:hAnsi="Arial" w:cs="Arial"/>
          <w:color w:val="000000" w:themeColor="text1"/>
          <w:sz w:val="28"/>
          <w:szCs w:val="28"/>
          <w:lang w:eastAsia="es-MX"/>
        </w:rPr>
      </w:pPr>
      <w:r w:rsidRPr="00F06911">
        <w:rPr>
          <w:rFonts w:ascii="Arial" w:eastAsia="Times New Roman" w:hAnsi="Arial" w:cs="Arial"/>
          <w:color w:val="000000" w:themeColor="text1"/>
          <w:sz w:val="28"/>
          <w:szCs w:val="28"/>
          <w:lang w:eastAsia="es-MX"/>
        </w:rPr>
        <w:t>Utopía</w:t>
      </w:r>
    </w:p>
    <w:p w:rsidR="00E40690" w:rsidRPr="00F06911" w:rsidRDefault="00E40690" w:rsidP="00E40690">
      <w:pPr>
        <w:spacing w:after="0" w:line="240" w:lineRule="auto"/>
        <w:jc w:val="both"/>
        <w:rPr>
          <w:rFonts w:ascii="Arial" w:eastAsia="Times New Roman" w:hAnsi="Arial" w:cs="Arial"/>
          <w:color w:val="000000" w:themeColor="text1"/>
          <w:sz w:val="24"/>
          <w:szCs w:val="24"/>
          <w:lang w:eastAsia="es-MX"/>
        </w:rPr>
      </w:pPr>
    </w:p>
    <w:p w:rsidR="00E40690" w:rsidRPr="00F06911" w:rsidRDefault="00087BDE" w:rsidP="00087BDE">
      <w:pPr>
        <w:spacing w:after="0" w:line="240" w:lineRule="auto"/>
        <w:jc w:val="center"/>
        <w:rPr>
          <w:rFonts w:ascii="Arial" w:eastAsia="Times New Roman" w:hAnsi="Arial" w:cs="Arial"/>
          <w:b/>
          <w:color w:val="000000" w:themeColor="text1"/>
          <w:sz w:val="36"/>
          <w:szCs w:val="36"/>
          <w:lang w:eastAsia="es-MX"/>
        </w:rPr>
      </w:pPr>
      <w:r w:rsidRPr="00F06911">
        <w:rPr>
          <w:rFonts w:ascii="Arial" w:eastAsia="Times New Roman" w:hAnsi="Arial" w:cs="Arial"/>
          <w:b/>
          <w:color w:val="000000" w:themeColor="text1"/>
          <w:sz w:val="36"/>
          <w:szCs w:val="36"/>
          <w:lang w:eastAsia="es-MX"/>
        </w:rPr>
        <w:t>Observar a AMLO con lupa</w:t>
      </w:r>
    </w:p>
    <w:p w:rsidR="00E40690" w:rsidRPr="00F06911" w:rsidRDefault="00E40690" w:rsidP="00E40690">
      <w:pPr>
        <w:spacing w:after="0" w:line="240" w:lineRule="auto"/>
        <w:jc w:val="both"/>
        <w:rPr>
          <w:rFonts w:ascii="Arial" w:eastAsia="Times New Roman" w:hAnsi="Arial" w:cs="Arial"/>
          <w:color w:val="000000" w:themeColor="text1"/>
          <w:sz w:val="24"/>
          <w:szCs w:val="24"/>
          <w:lang w:eastAsia="es-MX"/>
        </w:rPr>
      </w:pPr>
    </w:p>
    <w:p w:rsidR="00E40690" w:rsidRPr="00F06911" w:rsidRDefault="00E40690" w:rsidP="00E40690">
      <w:pPr>
        <w:spacing w:after="0" w:line="240" w:lineRule="auto"/>
        <w:jc w:val="both"/>
        <w:rPr>
          <w:rFonts w:ascii="Arial" w:eastAsia="Times New Roman" w:hAnsi="Arial" w:cs="Arial"/>
          <w:b/>
          <w:color w:val="000000" w:themeColor="text1"/>
          <w:sz w:val="24"/>
          <w:szCs w:val="24"/>
          <w:lang w:eastAsia="es-MX"/>
        </w:rPr>
      </w:pPr>
      <w:r w:rsidRPr="00F06911">
        <w:rPr>
          <w:rFonts w:ascii="Arial" w:eastAsia="Times New Roman" w:hAnsi="Arial" w:cs="Arial"/>
          <w:b/>
          <w:color w:val="000000" w:themeColor="text1"/>
          <w:sz w:val="24"/>
          <w:szCs w:val="24"/>
          <w:lang w:eastAsia="es-MX"/>
        </w:rPr>
        <w:t>Eduardo Ibarra Aguirre</w:t>
      </w:r>
    </w:p>
    <w:p w:rsidR="00E40690" w:rsidRPr="00F06911" w:rsidRDefault="00E40690" w:rsidP="00E40690">
      <w:pPr>
        <w:spacing w:after="0" w:line="240" w:lineRule="auto"/>
        <w:jc w:val="both"/>
        <w:rPr>
          <w:rFonts w:ascii="Arial" w:eastAsia="Times New Roman" w:hAnsi="Arial" w:cs="Arial"/>
          <w:color w:val="000000" w:themeColor="text1"/>
          <w:sz w:val="24"/>
          <w:szCs w:val="24"/>
          <w:lang w:eastAsia="es-MX"/>
        </w:rPr>
      </w:pPr>
    </w:p>
    <w:p w:rsidR="00364187" w:rsidRPr="00F06911" w:rsidRDefault="0032410B" w:rsidP="00364187">
      <w:pPr>
        <w:spacing w:after="0" w:line="240" w:lineRule="auto"/>
        <w:jc w:val="both"/>
        <w:rPr>
          <w:rFonts w:ascii="Arial" w:eastAsia="Times New Roman" w:hAnsi="Arial" w:cs="Arial"/>
          <w:color w:val="000000" w:themeColor="text1"/>
          <w:sz w:val="24"/>
          <w:szCs w:val="24"/>
          <w:lang w:eastAsia="es-MX"/>
        </w:rPr>
      </w:pPr>
      <w:r w:rsidRPr="00F06911">
        <w:rPr>
          <w:rFonts w:ascii="Arial" w:eastAsia="Times New Roman" w:hAnsi="Arial" w:cs="Arial"/>
          <w:color w:val="000000" w:themeColor="text1"/>
          <w:sz w:val="24"/>
          <w:szCs w:val="24"/>
          <w:lang w:eastAsia="es-MX"/>
        </w:rPr>
        <w:t>Para el presidente Andrés Manuel</w:t>
      </w:r>
      <w:r w:rsidR="00364187" w:rsidRPr="00F06911">
        <w:rPr>
          <w:rFonts w:ascii="Arial" w:eastAsia="Times New Roman" w:hAnsi="Arial" w:cs="Arial"/>
          <w:color w:val="000000" w:themeColor="text1"/>
          <w:sz w:val="24"/>
          <w:szCs w:val="24"/>
          <w:lang w:eastAsia="es-MX"/>
        </w:rPr>
        <w:t xml:space="preserve"> “hubo un mal entendido” y descartó la existencia de “una confrontación y menos una contradicción” con el subsecretario de Hacienda Arturo Herrera</w:t>
      </w:r>
      <w:r w:rsidR="00531D88" w:rsidRPr="00F06911">
        <w:rPr>
          <w:rFonts w:ascii="Arial" w:eastAsia="Times New Roman" w:hAnsi="Arial" w:cs="Arial"/>
          <w:color w:val="000000" w:themeColor="text1"/>
          <w:sz w:val="24"/>
          <w:szCs w:val="24"/>
          <w:lang w:eastAsia="es-MX"/>
        </w:rPr>
        <w:t>,</w:t>
      </w:r>
      <w:r w:rsidR="00364187" w:rsidRPr="00F06911">
        <w:rPr>
          <w:rFonts w:ascii="Arial" w:eastAsia="Times New Roman" w:hAnsi="Arial" w:cs="Arial"/>
          <w:color w:val="000000" w:themeColor="text1"/>
          <w:sz w:val="24"/>
          <w:szCs w:val="24"/>
          <w:lang w:eastAsia="es-MX"/>
        </w:rPr>
        <w:t xml:space="preserve"> quien ante el periódico de los grandes negocios en Estados Unidos y la aldea global, </w:t>
      </w:r>
      <w:proofErr w:type="spellStart"/>
      <w:r w:rsidR="00364187" w:rsidRPr="00F06911">
        <w:rPr>
          <w:rFonts w:ascii="Arial" w:eastAsia="Times New Roman" w:hAnsi="Arial" w:cs="Arial"/>
          <w:iCs/>
          <w:color w:val="000000" w:themeColor="text1"/>
          <w:sz w:val="24"/>
          <w:szCs w:val="24"/>
          <w:lang w:eastAsia="es-MX"/>
        </w:rPr>
        <w:t>The</w:t>
      </w:r>
      <w:proofErr w:type="spellEnd"/>
      <w:r w:rsidR="00364187" w:rsidRPr="00F06911">
        <w:rPr>
          <w:rFonts w:ascii="Arial" w:eastAsia="Times New Roman" w:hAnsi="Arial" w:cs="Arial"/>
          <w:iCs/>
          <w:color w:val="000000" w:themeColor="text1"/>
          <w:sz w:val="24"/>
          <w:szCs w:val="24"/>
          <w:lang w:eastAsia="es-MX"/>
        </w:rPr>
        <w:t xml:space="preserve"> </w:t>
      </w:r>
      <w:proofErr w:type="spellStart"/>
      <w:r w:rsidR="00364187" w:rsidRPr="00F06911">
        <w:rPr>
          <w:rFonts w:ascii="Arial" w:eastAsia="Times New Roman" w:hAnsi="Arial" w:cs="Arial"/>
          <w:iCs/>
          <w:color w:val="000000" w:themeColor="text1"/>
          <w:sz w:val="24"/>
          <w:szCs w:val="24"/>
          <w:lang w:eastAsia="es-MX"/>
        </w:rPr>
        <w:t>Financial</w:t>
      </w:r>
      <w:proofErr w:type="spellEnd"/>
      <w:r w:rsidR="00364187" w:rsidRPr="00F06911">
        <w:rPr>
          <w:rFonts w:ascii="Arial" w:eastAsia="Times New Roman" w:hAnsi="Arial" w:cs="Arial"/>
          <w:iCs/>
          <w:color w:val="000000" w:themeColor="text1"/>
          <w:sz w:val="24"/>
          <w:szCs w:val="24"/>
          <w:lang w:eastAsia="es-MX"/>
        </w:rPr>
        <w:t xml:space="preserve"> Times, sostuvo que </w:t>
      </w:r>
      <w:r w:rsidR="00364187" w:rsidRPr="00F06911">
        <w:rPr>
          <w:rFonts w:ascii="Arial" w:eastAsia="Times New Roman" w:hAnsi="Arial" w:cs="Arial"/>
          <w:color w:val="000000" w:themeColor="text1"/>
          <w:sz w:val="24"/>
          <w:szCs w:val="24"/>
          <w:lang w:eastAsia="es-MX"/>
        </w:rPr>
        <w:t xml:space="preserve">no se autorizará la construcción de la refinería en Dos Bocas, </w:t>
      </w:r>
      <w:r w:rsidR="00087BDE" w:rsidRPr="00F06911">
        <w:rPr>
          <w:rFonts w:ascii="Arial" w:eastAsia="Times New Roman" w:hAnsi="Arial" w:cs="Arial"/>
          <w:color w:val="000000" w:themeColor="text1"/>
          <w:sz w:val="24"/>
          <w:szCs w:val="24"/>
          <w:lang w:eastAsia="es-MX"/>
        </w:rPr>
        <w:t xml:space="preserve">Paraíso, </w:t>
      </w:r>
      <w:r w:rsidR="00364187" w:rsidRPr="00F06911">
        <w:rPr>
          <w:rFonts w:ascii="Arial" w:eastAsia="Times New Roman" w:hAnsi="Arial" w:cs="Arial"/>
          <w:color w:val="000000" w:themeColor="text1"/>
          <w:sz w:val="24"/>
          <w:szCs w:val="24"/>
          <w:lang w:eastAsia="es-MX"/>
        </w:rPr>
        <w:t>Tabasco, hasta que se reduzca el estimado de inversión –8 mil millones de dólares–, por lo cual los recursos para este año pueden ir a exploración y producción.</w:t>
      </w:r>
    </w:p>
    <w:p w:rsidR="00332522" w:rsidRPr="00F06911" w:rsidRDefault="00364187" w:rsidP="00332522">
      <w:pPr>
        <w:spacing w:after="0" w:line="240" w:lineRule="auto"/>
        <w:ind w:firstLine="708"/>
        <w:jc w:val="both"/>
        <w:rPr>
          <w:rFonts w:ascii="Arial" w:eastAsia="Times New Roman" w:hAnsi="Arial" w:cs="Arial"/>
          <w:color w:val="000000" w:themeColor="text1"/>
          <w:sz w:val="24"/>
          <w:szCs w:val="24"/>
          <w:lang w:eastAsia="es-MX"/>
        </w:rPr>
      </w:pPr>
      <w:r w:rsidRPr="00F06911">
        <w:rPr>
          <w:rFonts w:ascii="Arial" w:eastAsia="Times New Roman" w:hAnsi="Arial" w:cs="Arial"/>
          <w:color w:val="000000" w:themeColor="text1"/>
          <w:sz w:val="24"/>
          <w:szCs w:val="24"/>
          <w:lang w:eastAsia="es-MX"/>
        </w:rPr>
        <w:t xml:space="preserve">Cuando se trata del futuro inmediato de una de las obras emblemáticas del sexenio de la denominada cuarta transformación, por supuesto que </w:t>
      </w:r>
      <w:r w:rsidR="00531D88" w:rsidRPr="00F06911">
        <w:rPr>
          <w:rFonts w:ascii="Arial" w:eastAsia="Times New Roman" w:hAnsi="Arial" w:cs="Arial"/>
          <w:color w:val="000000" w:themeColor="text1"/>
          <w:sz w:val="24"/>
          <w:szCs w:val="24"/>
          <w:lang w:eastAsia="es-MX"/>
        </w:rPr>
        <w:t>e</w:t>
      </w:r>
      <w:r w:rsidRPr="00F06911">
        <w:rPr>
          <w:rFonts w:ascii="Arial" w:eastAsia="Times New Roman" w:hAnsi="Arial" w:cs="Arial"/>
          <w:color w:val="000000" w:themeColor="text1"/>
          <w:sz w:val="24"/>
          <w:szCs w:val="24"/>
          <w:lang w:eastAsia="es-MX"/>
        </w:rPr>
        <w:t>s una contradicción, por más que López Obrador ratificó oportunamente en la mañanera del miércoles 13</w:t>
      </w:r>
      <w:r w:rsidR="00332522" w:rsidRPr="00F06911">
        <w:rPr>
          <w:rFonts w:ascii="Arial" w:eastAsia="Times New Roman" w:hAnsi="Arial" w:cs="Arial"/>
          <w:color w:val="000000" w:themeColor="text1"/>
          <w:sz w:val="24"/>
          <w:szCs w:val="24"/>
          <w:lang w:eastAsia="es-MX"/>
        </w:rPr>
        <w:t xml:space="preserve">, que este año se autorizaron 50 mil millones de pesos para esa </w:t>
      </w:r>
      <w:r w:rsidR="00087BDE" w:rsidRPr="00F06911">
        <w:rPr>
          <w:rFonts w:ascii="Arial" w:eastAsia="Times New Roman" w:hAnsi="Arial" w:cs="Arial"/>
          <w:color w:val="000000" w:themeColor="text1"/>
          <w:sz w:val="24"/>
          <w:szCs w:val="24"/>
          <w:lang w:eastAsia="es-MX"/>
        </w:rPr>
        <w:t xml:space="preserve">gran </w:t>
      </w:r>
      <w:r w:rsidR="00332522" w:rsidRPr="00F06911">
        <w:rPr>
          <w:rFonts w:ascii="Arial" w:eastAsia="Times New Roman" w:hAnsi="Arial" w:cs="Arial"/>
          <w:color w:val="000000" w:themeColor="text1"/>
          <w:sz w:val="24"/>
          <w:szCs w:val="24"/>
          <w:lang w:eastAsia="es-MX"/>
        </w:rPr>
        <w:t>obra.</w:t>
      </w:r>
    </w:p>
    <w:p w:rsidR="00332522" w:rsidRPr="00F06911" w:rsidRDefault="00332522" w:rsidP="00332522">
      <w:pPr>
        <w:spacing w:after="0" w:line="240" w:lineRule="auto"/>
        <w:ind w:firstLine="708"/>
        <w:jc w:val="both"/>
        <w:rPr>
          <w:rFonts w:ascii="Arial" w:eastAsia="Times New Roman" w:hAnsi="Arial" w:cs="Arial"/>
          <w:color w:val="000000" w:themeColor="text1"/>
          <w:sz w:val="24"/>
          <w:szCs w:val="24"/>
          <w:lang w:eastAsia="es-MX"/>
        </w:rPr>
      </w:pPr>
      <w:r w:rsidRPr="00F06911">
        <w:rPr>
          <w:rFonts w:ascii="Arial" w:eastAsia="Times New Roman" w:hAnsi="Arial" w:cs="Arial"/>
          <w:color w:val="000000" w:themeColor="text1"/>
          <w:sz w:val="24"/>
          <w:szCs w:val="24"/>
          <w:lang w:eastAsia="es-MX"/>
        </w:rPr>
        <w:t>Incluso si contemplamos el reconocimiento expreso de “quienes están en Hacienda son profesionales, es gente de primera, les tengo toda la confianza y desde luego (les brindo) todo mi apoyo, todo mi respaldo y respeto, porque muchas veces me hacen planteamientos donde yo tengo o puedo tener alguna duda, y como sé que se trata de muy buenos profesionales de la economía les hago caso, es a los que más caso les hago”</w:t>
      </w:r>
      <w:r w:rsidR="00531D88" w:rsidRPr="00F06911">
        <w:rPr>
          <w:rFonts w:ascii="Arial" w:eastAsia="Times New Roman" w:hAnsi="Arial" w:cs="Arial"/>
          <w:color w:val="000000" w:themeColor="text1"/>
          <w:sz w:val="24"/>
          <w:szCs w:val="24"/>
          <w:lang w:eastAsia="es-MX"/>
        </w:rPr>
        <w:t>.</w:t>
      </w:r>
      <w:r w:rsidRPr="00F06911">
        <w:rPr>
          <w:rFonts w:ascii="Arial" w:eastAsia="Times New Roman" w:hAnsi="Arial" w:cs="Arial"/>
          <w:color w:val="000000" w:themeColor="text1"/>
          <w:sz w:val="24"/>
          <w:szCs w:val="24"/>
          <w:lang w:eastAsia="es-MX"/>
        </w:rPr>
        <w:t xml:space="preserve"> </w:t>
      </w:r>
      <w:r w:rsidR="00531D88" w:rsidRPr="00F06911">
        <w:rPr>
          <w:rFonts w:ascii="Arial" w:eastAsia="Times New Roman" w:hAnsi="Arial" w:cs="Arial"/>
          <w:color w:val="000000" w:themeColor="text1"/>
          <w:sz w:val="24"/>
          <w:szCs w:val="24"/>
          <w:lang w:eastAsia="es-MX"/>
        </w:rPr>
        <w:t xml:space="preserve">Declaración </w:t>
      </w:r>
      <w:r w:rsidRPr="00F06911">
        <w:rPr>
          <w:rFonts w:ascii="Arial" w:eastAsia="Times New Roman" w:hAnsi="Arial" w:cs="Arial"/>
          <w:color w:val="000000" w:themeColor="text1"/>
          <w:sz w:val="24"/>
          <w:szCs w:val="24"/>
          <w:lang w:eastAsia="es-MX"/>
        </w:rPr>
        <w:t xml:space="preserve">sin </w:t>
      </w:r>
      <w:r w:rsidR="00531D88" w:rsidRPr="00F06911">
        <w:rPr>
          <w:rFonts w:ascii="Arial" w:eastAsia="Times New Roman" w:hAnsi="Arial" w:cs="Arial"/>
          <w:color w:val="000000" w:themeColor="text1"/>
          <w:sz w:val="24"/>
          <w:szCs w:val="24"/>
          <w:lang w:eastAsia="es-MX"/>
        </w:rPr>
        <w:t xml:space="preserve">registro para </w:t>
      </w:r>
      <w:r w:rsidR="00281F44" w:rsidRPr="00F06911">
        <w:rPr>
          <w:rFonts w:ascii="Arial" w:eastAsia="Times New Roman" w:hAnsi="Arial" w:cs="Arial"/>
          <w:color w:val="000000" w:themeColor="text1"/>
          <w:sz w:val="24"/>
          <w:szCs w:val="24"/>
          <w:lang w:eastAsia="es-MX"/>
        </w:rPr>
        <w:t xml:space="preserve">los </w:t>
      </w:r>
      <w:r w:rsidR="00531D88" w:rsidRPr="00F06911">
        <w:rPr>
          <w:rFonts w:ascii="Arial" w:eastAsia="Times New Roman" w:hAnsi="Arial" w:cs="Arial"/>
          <w:color w:val="000000" w:themeColor="text1"/>
          <w:sz w:val="24"/>
          <w:szCs w:val="24"/>
          <w:lang w:eastAsia="es-MX"/>
        </w:rPr>
        <w:t xml:space="preserve">analistas y conductores de noticiarios </w:t>
      </w:r>
      <w:r w:rsidR="00281F44" w:rsidRPr="00F06911">
        <w:rPr>
          <w:rFonts w:ascii="Arial" w:eastAsia="Times New Roman" w:hAnsi="Arial" w:cs="Arial"/>
          <w:color w:val="000000" w:themeColor="text1"/>
          <w:sz w:val="24"/>
          <w:szCs w:val="24"/>
          <w:lang w:eastAsia="es-MX"/>
        </w:rPr>
        <w:t>que</w:t>
      </w:r>
      <w:r w:rsidR="00531D88" w:rsidRPr="00F06911">
        <w:rPr>
          <w:rFonts w:ascii="Arial" w:eastAsia="Times New Roman" w:hAnsi="Arial" w:cs="Arial"/>
          <w:color w:val="000000" w:themeColor="text1"/>
          <w:sz w:val="24"/>
          <w:szCs w:val="24"/>
          <w:lang w:eastAsia="es-MX"/>
        </w:rPr>
        <w:t>,</w:t>
      </w:r>
      <w:r w:rsidR="00281F44" w:rsidRPr="00F06911">
        <w:rPr>
          <w:rFonts w:ascii="Arial" w:eastAsia="Times New Roman" w:hAnsi="Arial" w:cs="Arial"/>
          <w:color w:val="000000" w:themeColor="text1"/>
          <w:sz w:val="24"/>
          <w:szCs w:val="24"/>
          <w:lang w:eastAsia="es-MX"/>
        </w:rPr>
        <w:t xml:space="preserve"> 18 años después</w:t>
      </w:r>
      <w:r w:rsidR="00531D88" w:rsidRPr="00F06911">
        <w:rPr>
          <w:rFonts w:ascii="Arial" w:eastAsia="Times New Roman" w:hAnsi="Arial" w:cs="Arial"/>
          <w:color w:val="000000" w:themeColor="text1"/>
          <w:sz w:val="24"/>
          <w:szCs w:val="24"/>
          <w:lang w:eastAsia="es-MX"/>
        </w:rPr>
        <w:t>,</w:t>
      </w:r>
      <w:r w:rsidRPr="00F06911">
        <w:rPr>
          <w:rFonts w:ascii="Arial" w:eastAsia="Times New Roman" w:hAnsi="Arial" w:cs="Arial"/>
          <w:color w:val="000000" w:themeColor="text1"/>
          <w:sz w:val="24"/>
          <w:szCs w:val="24"/>
          <w:lang w:eastAsia="es-MX"/>
        </w:rPr>
        <w:t xml:space="preserve"> </w:t>
      </w:r>
      <w:r w:rsidR="00087BDE" w:rsidRPr="00F06911">
        <w:rPr>
          <w:rFonts w:ascii="Arial" w:eastAsia="Times New Roman" w:hAnsi="Arial" w:cs="Arial"/>
          <w:color w:val="000000" w:themeColor="text1"/>
          <w:sz w:val="24"/>
          <w:szCs w:val="24"/>
          <w:lang w:eastAsia="es-MX"/>
        </w:rPr>
        <w:t xml:space="preserve">persisten en </w:t>
      </w:r>
      <w:r w:rsidRPr="00F06911">
        <w:rPr>
          <w:rFonts w:ascii="Arial" w:eastAsia="Times New Roman" w:hAnsi="Arial" w:cs="Arial"/>
          <w:color w:val="000000" w:themeColor="text1"/>
          <w:sz w:val="24"/>
          <w:szCs w:val="24"/>
          <w:lang w:eastAsia="es-MX"/>
        </w:rPr>
        <w:t>caricaturiza</w:t>
      </w:r>
      <w:r w:rsidR="00087BDE" w:rsidRPr="00F06911">
        <w:rPr>
          <w:rFonts w:ascii="Arial" w:eastAsia="Times New Roman" w:hAnsi="Arial" w:cs="Arial"/>
          <w:color w:val="000000" w:themeColor="text1"/>
          <w:sz w:val="24"/>
          <w:szCs w:val="24"/>
          <w:lang w:eastAsia="es-MX"/>
        </w:rPr>
        <w:t>rlo</w:t>
      </w:r>
      <w:r w:rsidRPr="00F06911">
        <w:rPr>
          <w:rFonts w:ascii="Arial" w:eastAsia="Times New Roman" w:hAnsi="Arial" w:cs="Arial"/>
          <w:color w:val="000000" w:themeColor="text1"/>
          <w:sz w:val="24"/>
          <w:szCs w:val="24"/>
          <w:lang w:eastAsia="es-MX"/>
        </w:rPr>
        <w:t xml:space="preserve"> como </w:t>
      </w:r>
      <w:r w:rsidR="00087BDE" w:rsidRPr="00F06911">
        <w:rPr>
          <w:rFonts w:ascii="Arial" w:eastAsia="Times New Roman" w:hAnsi="Arial" w:cs="Arial"/>
          <w:color w:val="000000" w:themeColor="text1"/>
          <w:sz w:val="24"/>
          <w:szCs w:val="24"/>
          <w:lang w:eastAsia="es-MX"/>
        </w:rPr>
        <w:t xml:space="preserve">un </w:t>
      </w:r>
      <w:r w:rsidRPr="00F06911">
        <w:rPr>
          <w:rFonts w:ascii="Arial" w:eastAsia="Times New Roman" w:hAnsi="Arial" w:cs="Arial"/>
          <w:color w:val="000000" w:themeColor="text1"/>
          <w:sz w:val="24"/>
          <w:szCs w:val="24"/>
          <w:lang w:eastAsia="es-MX"/>
        </w:rPr>
        <w:t xml:space="preserve">autócrata, </w:t>
      </w:r>
      <w:r w:rsidR="00281F44" w:rsidRPr="00F06911">
        <w:rPr>
          <w:rFonts w:ascii="Arial" w:eastAsia="Times New Roman" w:hAnsi="Arial" w:cs="Arial"/>
          <w:color w:val="000000" w:themeColor="text1"/>
          <w:sz w:val="24"/>
          <w:szCs w:val="24"/>
          <w:lang w:eastAsia="es-MX"/>
        </w:rPr>
        <w:t xml:space="preserve">además de </w:t>
      </w:r>
      <w:r w:rsidR="00531D88" w:rsidRPr="00F06911">
        <w:rPr>
          <w:rFonts w:ascii="Arial" w:eastAsia="Times New Roman" w:hAnsi="Arial" w:cs="Arial"/>
          <w:color w:val="000000" w:themeColor="text1"/>
          <w:sz w:val="24"/>
          <w:szCs w:val="24"/>
          <w:lang w:eastAsia="es-MX"/>
        </w:rPr>
        <w:t xml:space="preserve">que </w:t>
      </w:r>
      <w:r w:rsidR="00281F44" w:rsidRPr="00F06911">
        <w:rPr>
          <w:rFonts w:ascii="Arial" w:eastAsia="Times New Roman" w:hAnsi="Arial" w:cs="Arial"/>
          <w:color w:val="000000" w:themeColor="text1"/>
          <w:sz w:val="24"/>
          <w:szCs w:val="24"/>
          <w:lang w:eastAsia="es-MX"/>
        </w:rPr>
        <w:t xml:space="preserve">claman </w:t>
      </w:r>
      <w:r w:rsidRPr="00F06911">
        <w:rPr>
          <w:rFonts w:ascii="Arial" w:eastAsia="Times New Roman" w:hAnsi="Arial" w:cs="Arial"/>
          <w:color w:val="000000" w:themeColor="text1"/>
          <w:sz w:val="24"/>
          <w:szCs w:val="24"/>
          <w:lang w:eastAsia="es-MX"/>
        </w:rPr>
        <w:t xml:space="preserve">desde el duopolio de la televisión y el oligopolio de la radio por la falta de contrapesos, </w:t>
      </w:r>
      <w:r w:rsidR="00087BDE" w:rsidRPr="00F06911">
        <w:rPr>
          <w:rFonts w:ascii="Arial" w:eastAsia="Times New Roman" w:hAnsi="Arial" w:cs="Arial"/>
          <w:color w:val="000000" w:themeColor="text1"/>
          <w:sz w:val="24"/>
          <w:szCs w:val="24"/>
          <w:lang w:eastAsia="es-MX"/>
        </w:rPr>
        <w:t xml:space="preserve">pero no </w:t>
      </w:r>
      <w:r w:rsidR="00531D88" w:rsidRPr="00F06911">
        <w:rPr>
          <w:rFonts w:ascii="Arial" w:eastAsia="Times New Roman" w:hAnsi="Arial" w:cs="Arial"/>
          <w:color w:val="000000" w:themeColor="text1"/>
          <w:sz w:val="24"/>
          <w:szCs w:val="24"/>
          <w:lang w:eastAsia="es-MX"/>
        </w:rPr>
        <w:t>revis</w:t>
      </w:r>
      <w:r w:rsidR="00087BDE" w:rsidRPr="00F06911">
        <w:rPr>
          <w:rFonts w:ascii="Arial" w:eastAsia="Times New Roman" w:hAnsi="Arial" w:cs="Arial"/>
          <w:color w:val="000000" w:themeColor="text1"/>
          <w:sz w:val="24"/>
          <w:szCs w:val="24"/>
          <w:lang w:eastAsia="es-MX"/>
        </w:rPr>
        <w:t>an</w:t>
      </w:r>
      <w:r w:rsidR="00531D88" w:rsidRPr="00F06911">
        <w:rPr>
          <w:rFonts w:ascii="Arial" w:eastAsia="Times New Roman" w:hAnsi="Arial" w:cs="Arial"/>
          <w:color w:val="000000" w:themeColor="text1"/>
          <w:sz w:val="24"/>
          <w:szCs w:val="24"/>
          <w:lang w:eastAsia="es-MX"/>
        </w:rPr>
        <w:t xml:space="preserve"> los viejos esquemas con los que perciben </w:t>
      </w:r>
      <w:r w:rsidR="00087BDE" w:rsidRPr="00F06911">
        <w:rPr>
          <w:rFonts w:ascii="Arial" w:eastAsia="Times New Roman" w:hAnsi="Arial" w:cs="Arial"/>
          <w:color w:val="000000" w:themeColor="text1"/>
          <w:sz w:val="24"/>
          <w:szCs w:val="24"/>
          <w:lang w:eastAsia="es-MX"/>
        </w:rPr>
        <w:t xml:space="preserve">y analizan </w:t>
      </w:r>
      <w:r w:rsidR="00531D88" w:rsidRPr="00F06911">
        <w:rPr>
          <w:rFonts w:ascii="Arial" w:eastAsia="Times New Roman" w:hAnsi="Arial" w:cs="Arial"/>
          <w:color w:val="000000" w:themeColor="text1"/>
          <w:sz w:val="24"/>
          <w:szCs w:val="24"/>
          <w:lang w:eastAsia="es-MX"/>
        </w:rPr>
        <w:t>al país y al mandatario</w:t>
      </w:r>
      <w:r w:rsidR="00087BDE" w:rsidRPr="00F06911">
        <w:rPr>
          <w:rFonts w:ascii="Arial" w:eastAsia="Times New Roman" w:hAnsi="Arial" w:cs="Arial"/>
          <w:color w:val="000000" w:themeColor="text1"/>
          <w:sz w:val="24"/>
          <w:szCs w:val="24"/>
          <w:lang w:eastAsia="es-MX"/>
        </w:rPr>
        <w:t>;</w:t>
      </w:r>
      <w:r w:rsidR="00531D88" w:rsidRPr="00F06911">
        <w:rPr>
          <w:rFonts w:ascii="Arial" w:eastAsia="Times New Roman" w:hAnsi="Arial" w:cs="Arial"/>
          <w:color w:val="000000" w:themeColor="text1"/>
          <w:sz w:val="24"/>
          <w:szCs w:val="24"/>
          <w:lang w:eastAsia="es-MX"/>
        </w:rPr>
        <w:t xml:space="preserve"> acaso también </w:t>
      </w:r>
      <w:r w:rsidRPr="00F06911">
        <w:rPr>
          <w:rFonts w:ascii="Arial" w:eastAsia="Times New Roman" w:hAnsi="Arial" w:cs="Arial"/>
          <w:color w:val="000000" w:themeColor="text1"/>
          <w:sz w:val="24"/>
          <w:szCs w:val="24"/>
          <w:lang w:eastAsia="es-MX"/>
        </w:rPr>
        <w:t>porque no fluyen las pautas publicitarias de por sí recortadas a la mitad de lo que se erogó en 2018 con Enrique Peña</w:t>
      </w:r>
      <w:r w:rsidR="00087BDE" w:rsidRPr="00F06911">
        <w:rPr>
          <w:rFonts w:ascii="Arial" w:eastAsia="Times New Roman" w:hAnsi="Arial" w:cs="Arial"/>
          <w:color w:val="000000" w:themeColor="text1"/>
          <w:sz w:val="24"/>
          <w:szCs w:val="24"/>
          <w:lang w:eastAsia="es-MX"/>
        </w:rPr>
        <w:t xml:space="preserve"> Nieto</w:t>
      </w:r>
      <w:r w:rsidR="00531D88" w:rsidRPr="00F06911">
        <w:rPr>
          <w:rFonts w:ascii="Arial" w:eastAsia="Times New Roman" w:hAnsi="Arial" w:cs="Arial"/>
          <w:color w:val="000000" w:themeColor="text1"/>
          <w:sz w:val="24"/>
          <w:szCs w:val="24"/>
          <w:lang w:eastAsia="es-MX"/>
        </w:rPr>
        <w:t>.</w:t>
      </w:r>
    </w:p>
    <w:p w:rsidR="00281F44" w:rsidRPr="00F06911" w:rsidRDefault="00281F44" w:rsidP="00332522">
      <w:pPr>
        <w:spacing w:after="0" w:line="240" w:lineRule="auto"/>
        <w:ind w:firstLine="708"/>
        <w:jc w:val="both"/>
        <w:rPr>
          <w:rFonts w:ascii="Arial" w:eastAsia="Times New Roman" w:hAnsi="Arial" w:cs="Arial"/>
          <w:color w:val="000000" w:themeColor="text1"/>
          <w:sz w:val="24"/>
          <w:szCs w:val="24"/>
          <w:lang w:eastAsia="es-MX"/>
        </w:rPr>
      </w:pPr>
      <w:r w:rsidRPr="00F06911">
        <w:rPr>
          <w:rFonts w:ascii="Arial" w:eastAsia="Times New Roman" w:hAnsi="Arial" w:cs="Arial"/>
          <w:color w:val="000000" w:themeColor="text1"/>
          <w:sz w:val="24"/>
          <w:szCs w:val="24"/>
          <w:lang w:eastAsia="es-MX"/>
        </w:rPr>
        <w:t xml:space="preserve">Mas no deja de ser una </w:t>
      </w:r>
      <w:r w:rsidR="00087BDE" w:rsidRPr="00F06911">
        <w:rPr>
          <w:rFonts w:ascii="Arial" w:eastAsia="Times New Roman" w:hAnsi="Arial" w:cs="Arial"/>
          <w:color w:val="000000" w:themeColor="text1"/>
          <w:sz w:val="24"/>
          <w:szCs w:val="24"/>
          <w:lang w:eastAsia="es-MX"/>
        </w:rPr>
        <w:t xml:space="preserve">clara </w:t>
      </w:r>
      <w:r w:rsidRPr="00F06911">
        <w:rPr>
          <w:rFonts w:ascii="Arial" w:eastAsia="Times New Roman" w:hAnsi="Arial" w:cs="Arial"/>
          <w:color w:val="000000" w:themeColor="text1"/>
          <w:sz w:val="24"/>
          <w:szCs w:val="24"/>
          <w:lang w:eastAsia="es-MX"/>
        </w:rPr>
        <w:t xml:space="preserve">ventaja para </w:t>
      </w:r>
      <w:r w:rsidR="00087BDE" w:rsidRPr="00F06911">
        <w:rPr>
          <w:rFonts w:ascii="Arial" w:eastAsia="Times New Roman" w:hAnsi="Arial" w:cs="Arial"/>
          <w:color w:val="000000" w:themeColor="text1"/>
          <w:sz w:val="24"/>
          <w:szCs w:val="24"/>
          <w:lang w:eastAsia="es-MX"/>
        </w:rPr>
        <w:t xml:space="preserve">el presidente </w:t>
      </w:r>
      <w:r w:rsidRPr="00F06911">
        <w:rPr>
          <w:rFonts w:ascii="Arial" w:eastAsia="Times New Roman" w:hAnsi="Arial" w:cs="Arial"/>
          <w:color w:val="000000" w:themeColor="text1"/>
          <w:sz w:val="24"/>
          <w:szCs w:val="24"/>
          <w:lang w:eastAsia="es-MX"/>
        </w:rPr>
        <w:t xml:space="preserve">AMLO contar con buena parte de la </w:t>
      </w:r>
      <w:proofErr w:type="spellStart"/>
      <w:r w:rsidRPr="00F06911">
        <w:rPr>
          <w:rFonts w:ascii="Arial" w:eastAsia="Times New Roman" w:hAnsi="Arial" w:cs="Arial"/>
          <w:color w:val="000000" w:themeColor="text1"/>
          <w:sz w:val="24"/>
          <w:szCs w:val="24"/>
          <w:lang w:eastAsia="es-MX"/>
        </w:rPr>
        <w:t>comentocracia</w:t>
      </w:r>
      <w:proofErr w:type="spellEnd"/>
      <w:r w:rsidRPr="00F06911">
        <w:rPr>
          <w:rFonts w:ascii="Arial" w:eastAsia="Times New Roman" w:hAnsi="Arial" w:cs="Arial"/>
          <w:color w:val="000000" w:themeColor="text1"/>
          <w:sz w:val="24"/>
          <w:szCs w:val="24"/>
          <w:lang w:eastAsia="es-MX"/>
        </w:rPr>
        <w:t xml:space="preserve"> como observadora crítica que le hace marcaje diario sobre lo que dice y dej</w:t>
      </w:r>
      <w:r w:rsidR="00087BDE" w:rsidRPr="00F06911">
        <w:rPr>
          <w:rFonts w:ascii="Arial" w:eastAsia="Times New Roman" w:hAnsi="Arial" w:cs="Arial"/>
          <w:color w:val="000000" w:themeColor="text1"/>
          <w:sz w:val="24"/>
          <w:szCs w:val="24"/>
          <w:lang w:eastAsia="es-MX"/>
        </w:rPr>
        <w:t>a</w:t>
      </w:r>
      <w:r w:rsidRPr="00F06911">
        <w:rPr>
          <w:rFonts w:ascii="Arial" w:eastAsia="Times New Roman" w:hAnsi="Arial" w:cs="Arial"/>
          <w:color w:val="000000" w:themeColor="text1"/>
          <w:sz w:val="24"/>
          <w:szCs w:val="24"/>
          <w:lang w:eastAsia="es-MX"/>
        </w:rPr>
        <w:t xml:space="preserve"> de decir cada mañana y en cada discurso </w:t>
      </w:r>
      <w:r w:rsidR="00087BDE" w:rsidRPr="00F06911">
        <w:rPr>
          <w:rFonts w:ascii="Arial" w:eastAsia="Times New Roman" w:hAnsi="Arial" w:cs="Arial"/>
          <w:color w:val="000000" w:themeColor="text1"/>
          <w:sz w:val="24"/>
          <w:szCs w:val="24"/>
          <w:lang w:eastAsia="es-MX"/>
        </w:rPr>
        <w:t xml:space="preserve">por el país </w:t>
      </w:r>
      <w:r w:rsidRPr="00F06911">
        <w:rPr>
          <w:rFonts w:ascii="Arial" w:eastAsia="Times New Roman" w:hAnsi="Arial" w:cs="Arial"/>
          <w:color w:val="000000" w:themeColor="text1"/>
          <w:sz w:val="24"/>
          <w:szCs w:val="24"/>
          <w:lang w:eastAsia="es-MX"/>
        </w:rPr>
        <w:t xml:space="preserve">y su cotejo </w:t>
      </w:r>
      <w:r w:rsidR="00531D88" w:rsidRPr="00F06911">
        <w:rPr>
          <w:rFonts w:ascii="Arial" w:eastAsia="Times New Roman" w:hAnsi="Arial" w:cs="Arial"/>
          <w:color w:val="000000" w:themeColor="text1"/>
          <w:sz w:val="24"/>
          <w:szCs w:val="24"/>
          <w:lang w:eastAsia="es-MX"/>
        </w:rPr>
        <w:t xml:space="preserve">puntual </w:t>
      </w:r>
      <w:r w:rsidRPr="00F06911">
        <w:rPr>
          <w:rFonts w:ascii="Arial" w:eastAsia="Times New Roman" w:hAnsi="Arial" w:cs="Arial"/>
          <w:color w:val="000000" w:themeColor="text1"/>
          <w:sz w:val="24"/>
          <w:szCs w:val="24"/>
          <w:lang w:eastAsia="es-MX"/>
        </w:rPr>
        <w:t xml:space="preserve">con lo prometido durante la campaña presidencial, como no se hizo con ningún presidente </w:t>
      </w:r>
      <w:r w:rsidR="00F06911" w:rsidRPr="00F06911">
        <w:rPr>
          <w:rFonts w:ascii="Arial" w:eastAsia="Times New Roman" w:hAnsi="Arial" w:cs="Arial"/>
          <w:color w:val="000000" w:themeColor="text1"/>
          <w:sz w:val="24"/>
          <w:szCs w:val="24"/>
          <w:lang w:eastAsia="es-MX"/>
        </w:rPr>
        <w:t>en</w:t>
      </w:r>
      <w:r w:rsidRPr="00F06911">
        <w:rPr>
          <w:rFonts w:ascii="Arial" w:eastAsia="Times New Roman" w:hAnsi="Arial" w:cs="Arial"/>
          <w:color w:val="000000" w:themeColor="text1"/>
          <w:sz w:val="24"/>
          <w:szCs w:val="24"/>
          <w:lang w:eastAsia="es-MX"/>
        </w:rPr>
        <w:t xml:space="preserve"> </w:t>
      </w:r>
      <w:r w:rsidR="00087BDE" w:rsidRPr="00F06911">
        <w:rPr>
          <w:rFonts w:ascii="Arial" w:eastAsia="Times New Roman" w:hAnsi="Arial" w:cs="Arial"/>
          <w:color w:val="000000" w:themeColor="text1"/>
          <w:sz w:val="24"/>
          <w:szCs w:val="24"/>
          <w:lang w:eastAsia="es-MX"/>
        </w:rPr>
        <w:t>los 42 años de</w:t>
      </w:r>
      <w:r w:rsidRPr="00F06911">
        <w:rPr>
          <w:rFonts w:ascii="Arial" w:eastAsia="Times New Roman" w:hAnsi="Arial" w:cs="Arial"/>
          <w:color w:val="000000" w:themeColor="text1"/>
          <w:sz w:val="24"/>
          <w:szCs w:val="24"/>
          <w:lang w:eastAsia="es-MX"/>
        </w:rPr>
        <w:t xml:space="preserve"> transición a la democracia y mucho menos antes</w:t>
      </w:r>
      <w:r w:rsidR="00087BDE" w:rsidRPr="00F06911">
        <w:rPr>
          <w:rFonts w:ascii="Arial" w:eastAsia="Times New Roman" w:hAnsi="Arial" w:cs="Arial"/>
          <w:color w:val="000000" w:themeColor="text1"/>
          <w:sz w:val="24"/>
          <w:szCs w:val="24"/>
          <w:lang w:eastAsia="es-MX"/>
        </w:rPr>
        <w:t>.</w:t>
      </w:r>
    </w:p>
    <w:p w:rsidR="001A415A" w:rsidRPr="00F06911" w:rsidRDefault="00531D88" w:rsidP="00332522">
      <w:pPr>
        <w:spacing w:after="0" w:line="240" w:lineRule="auto"/>
        <w:ind w:firstLine="708"/>
        <w:jc w:val="both"/>
        <w:rPr>
          <w:rFonts w:ascii="Arial" w:eastAsia="Times New Roman" w:hAnsi="Arial" w:cs="Arial"/>
          <w:color w:val="000000" w:themeColor="text1"/>
          <w:sz w:val="24"/>
          <w:szCs w:val="24"/>
          <w:lang w:eastAsia="es-MX"/>
        </w:rPr>
      </w:pPr>
      <w:r w:rsidRPr="00F06911">
        <w:rPr>
          <w:rFonts w:ascii="Arial" w:eastAsia="Times New Roman" w:hAnsi="Arial" w:cs="Arial"/>
          <w:color w:val="000000" w:themeColor="text1"/>
          <w:sz w:val="24"/>
          <w:szCs w:val="24"/>
          <w:lang w:eastAsia="es-MX"/>
        </w:rPr>
        <w:t xml:space="preserve">O usted recuerda a estos u otros analistas reaccionar </w:t>
      </w:r>
      <w:r w:rsidR="001A415A" w:rsidRPr="00F06911">
        <w:rPr>
          <w:rFonts w:ascii="Arial" w:eastAsia="Times New Roman" w:hAnsi="Arial" w:cs="Arial"/>
          <w:color w:val="000000" w:themeColor="text1"/>
          <w:sz w:val="24"/>
          <w:szCs w:val="24"/>
          <w:lang w:eastAsia="es-MX"/>
        </w:rPr>
        <w:t xml:space="preserve">en forma </w:t>
      </w:r>
      <w:r w:rsidRPr="00F06911">
        <w:rPr>
          <w:rFonts w:ascii="Arial" w:eastAsia="Times New Roman" w:hAnsi="Arial" w:cs="Arial"/>
          <w:color w:val="000000" w:themeColor="text1"/>
          <w:sz w:val="24"/>
          <w:szCs w:val="24"/>
          <w:lang w:eastAsia="es-MX"/>
        </w:rPr>
        <w:t xml:space="preserve">oportuna, no digamos </w:t>
      </w:r>
      <w:r w:rsidR="001A415A" w:rsidRPr="00F06911">
        <w:rPr>
          <w:rFonts w:ascii="Arial" w:eastAsia="Times New Roman" w:hAnsi="Arial" w:cs="Arial"/>
          <w:color w:val="000000" w:themeColor="text1"/>
          <w:sz w:val="24"/>
          <w:szCs w:val="24"/>
          <w:lang w:eastAsia="es-MX"/>
        </w:rPr>
        <w:t xml:space="preserve">con </w:t>
      </w:r>
      <w:r w:rsidRPr="00F06911">
        <w:rPr>
          <w:rFonts w:ascii="Arial" w:eastAsia="Times New Roman" w:hAnsi="Arial" w:cs="Arial"/>
          <w:color w:val="000000" w:themeColor="text1"/>
          <w:sz w:val="24"/>
          <w:szCs w:val="24"/>
          <w:lang w:eastAsia="es-MX"/>
        </w:rPr>
        <w:t>rig</w:t>
      </w:r>
      <w:r w:rsidR="001A415A" w:rsidRPr="00F06911">
        <w:rPr>
          <w:rFonts w:ascii="Arial" w:eastAsia="Times New Roman" w:hAnsi="Arial" w:cs="Arial"/>
          <w:color w:val="000000" w:themeColor="text1"/>
          <w:sz w:val="24"/>
          <w:szCs w:val="24"/>
          <w:lang w:eastAsia="es-MX"/>
        </w:rPr>
        <w:t>or profesional</w:t>
      </w:r>
      <w:r w:rsidRPr="00F06911">
        <w:rPr>
          <w:rFonts w:ascii="Arial" w:eastAsia="Times New Roman" w:hAnsi="Arial" w:cs="Arial"/>
          <w:color w:val="000000" w:themeColor="text1"/>
          <w:sz w:val="24"/>
          <w:szCs w:val="24"/>
          <w:lang w:eastAsia="es-MX"/>
        </w:rPr>
        <w:t xml:space="preserve">, cuando </w:t>
      </w:r>
      <w:r w:rsidR="001A415A" w:rsidRPr="00F06911">
        <w:rPr>
          <w:rFonts w:ascii="Arial" w:eastAsia="Times New Roman" w:hAnsi="Arial" w:cs="Arial"/>
          <w:color w:val="000000" w:themeColor="text1"/>
          <w:sz w:val="24"/>
          <w:szCs w:val="24"/>
          <w:lang w:eastAsia="es-MX"/>
        </w:rPr>
        <w:t xml:space="preserve">el secretario de Hacienda de Carlos Salinas, </w:t>
      </w:r>
      <w:r w:rsidRPr="00F06911">
        <w:rPr>
          <w:rFonts w:ascii="Arial" w:eastAsia="Times New Roman" w:hAnsi="Arial" w:cs="Arial"/>
          <w:color w:val="000000" w:themeColor="text1"/>
          <w:sz w:val="24"/>
          <w:szCs w:val="24"/>
          <w:lang w:eastAsia="es-MX"/>
        </w:rPr>
        <w:t>Pedro Aspe Armella sentenció que “la pobreza es un mito genial”, justo cuando 24 millones de mexicanos se debatía</w:t>
      </w:r>
      <w:r w:rsidR="001A415A" w:rsidRPr="00F06911">
        <w:rPr>
          <w:rFonts w:ascii="Arial" w:eastAsia="Times New Roman" w:hAnsi="Arial" w:cs="Arial"/>
          <w:color w:val="000000" w:themeColor="text1"/>
          <w:sz w:val="24"/>
          <w:szCs w:val="24"/>
          <w:lang w:eastAsia="es-MX"/>
        </w:rPr>
        <w:t>n</w:t>
      </w:r>
      <w:r w:rsidRPr="00F06911">
        <w:rPr>
          <w:rFonts w:ascii="Arial" w:eastAsia="Times New Roman" w:hAnsi="Arial" w:cs="Arial"/>
          <w:color w:val="000000" w:themeColor="text1"/>
          <w:sz w:val="24"/>
          <w:szCs w:val="24"/>
          <w:lang w:eastAsia="es-MX"/>
        </w:rPr>
        <w:t xml:space="preserve"> en ella y 24 magnates formaban parte de la lista de Forbes.</w:t>
      </w:r>
    </w:p>
    <w:p w:rsidR="00772FA4" w:rsidRPr="00F06911" w:rsidRDefault="001A415A" w:rsidP="00332522">
      <w:pPr>
        <w:spacing w:after="0" w:line="240" w:lineRule="auto"/>
        <w:ind w:firstLine="708"/>
        <w:jc w:val="both"/>
        <w:rPr>
          <w:rFonts w:ascii="Arial" w:eastAsia="Times New Roman" w:hAnsi="Arial" w:cs="Arial"/>
          <w:color w:val="000000" w:themeColor="text1"/>
          <w:sz w:val="24"/>
          <w:szCs w:val="24"/>
          <w:lang w:eastAsia="es-MX"/>
        </w:rPr>
      </w:pPr>
      <w:r w:rsidRPr="00F06911">
        <w:rPr>
          <w:rFonts w:ascii="Arial" w:eastAsia="Times New Roman" w:hAnsi="Arial" w:cs="Arial"/>
          <w:color w:val="000000" w:themeColor="text1"/>
          <w:sz w:val="24"/>
          <w:szCs w:val="24"/>
          <w:lang w:eastAsia="es-MX"/>
        </w:rPr>
        <w:t xml:space="preserve">Más aún, qué dijeron frente a Agustín </w:t>
      </w:r>
      <w:proofErr w:type="spellStart"/>
      <w:r w:rsidRPr="00F06911">
        <w:rPr>
          <w:rFonts w:ascii="Arial" w:eastAsia="Times New Roman" w:hAnsi="Arial" w:cs="Arial"/>
          <w:color w:val="000000" w:themeColor="text1"/>
          <w:sz w:val="24"/>
          <w:szCs w:val="24"/>
          <w:lang w:eastAsia="es-MX"/>
        </w:rPr>
        <w:t>Carstens</w:t>
      </w:r>
      <w:proofErr w:type="spellEnd"/>
      <w:r w:rsidRPr="00F06911">
        <w:rPr>
          <w:rFonts w:ascii="Arial" w:eastAsia="Times New Roman" w:hAnsi="Arial" w:cs="Arial"/>
          <w:color w:val="000000" w:themeColor="text1"/>
          <w:sz w:val="24"/>
          <w:szCs w:val="24"/>
          <w:lang w:eastAsia="es-MX"/>
        </w:rPr>
        <w:t xml:space="preserve">, secretario de Hacienda de Felipe Calderón, cuando </w:t>
      </w:r>
      <w:r w:rsidR="00772FA4" w:rsidRPr="00F06911">
        <w:rPr>
          <w:rFonts w:ascii="Arial" w:eastAsia="Times New Roman" w:hAnsi="Arial" w:cs="Arial"/>
          <w:color w:val="000000" w:themeColor="text1"/>
          <w:sz w:val="24"/>
          <w:szCs w:val="24"/>
          <w:lang w:eastAsia="es-MX"/>
        </w:rPr>
        <w:t>pronosticó</w:t>
      </w:r>
      <w:r w:rsidRPr="00F06911">
        <w:rPr>
          <w:rFonts w:ascii="Arial" w:eastAsia="Times New Roman" w:hAnsi="Arial" w:cs="Arial"/>
          <w:color w:val="000000" w:themeColor="text1"/>
          <w:sz w:val="24"/>
          <w:szCs w:val="24"/>
          <w:lang w:eastAsia="es-MX"/>
        </w:rPr>
        <w:t xml:space="preserve"> que México padecería “un catarrito”, con la gran recesión de 2008-10 iniciada en Estados Unidos y generalizada a</w:t>
      </w:r>
      <w:r w:rsidR="00772FA4" w:rsidRPr="00F06911">
        <w:rPr>
          <w:rFonts w:ascii="Arial" w:eastAsia="Times New Roman" w:hAnsi="Arial" w:cs="Arial"/>
          <w:color w:val="000000" w:themeColor="text1"/>
          <w:sz w:val="24"/>
          <w:szCs w:val="24"/>
          <w:lang w:eastAsia="es-MX"/>
        </w:rPr>
        <w:t>l orbe</w:t>
      </w:r>
      <w:r w:rsidRPr="00F06911">
        <w:rPr>
          <w:rFonts w:ascii="Arial" w:eastAsia="Times New Roman" w:hAnsi="Arial" w:cs="Arial"/>
          <w:color w:val="000000" w:themeColor="text1"/>
          <w:sz w:val="24"/>
          <w:szCs w:val="24"/>
          <w:lang w:eastAsia="es-MX"/>
        </w:rPr>
        <w:t xml:space="preserve"> sin la más mínima previsión y menos </w:t>
      </w:r>
      <w:r w:rsidR="005B6EE5" w:rsidRPr="00F06911">
        <w:rPr>
          <w:rFonts w:ascii="Arial" w:eastAsia="Times New Roman" w:hAnsi="Arial" w:cs="Arial"/>
          <w:color w:val="000000" w:themeColor="text1"/>
          <w:sz w:val="24"/>
          <w:szCs w:val="24"/>
          <w:lang w:eastAsia="es-MX"/>
        </w:rPr>
        <w:t xml:space="preserve">aún </w:t>
      </w:r>
      <w:r w:rsidRPr="00F06911">
        <w:rPr>
          <w:rFonts w:ascii="Arial" w:eastAsia="Times New Roman" w:hAnsi="Arial" w:cs="Arial"/>
          <w:color w:val="000000" w:themeColor="text1"/>
          <w:sz w:val="24"/>
          <w:szCs w:val="24"/>
          <w:lang w:eastAsia="es-MX"/>
        </w:rPr>
        <w:t xml:space="preserve">alerta de las calificadoras que </w:t>
      </w:r>
      <w:r w:rsidR="005B6EE5" w:rsidRPr="00F06911">
        <w:rPr>
          <w:rFonts w:ascii="Arial" w:eastAsia="Times New Roman" w:hAnsi="Arial" w:cs="Arial"/>
          <w:color w:val="000000" w:themeColor="text1"/>
          <w:sz w:val="24"/>
          <w:szCs w:val="24"/>
          <w:lang w:eastAsia="es-MX"/>
        </w:rPr>
        <w:t>hoy</w:t>
      </w:r>
      <w:r w:rsidRPr="00F06911">
        <w:rPr>
          <w:rFonts w:ascii="Arial" w:eastAsia="Times New Roman" w:hAnsi="Arial" w:cs="Arial"/>
          <w:color w:val="000000" w:themeColor="text1"/>
          <w:sz w:val="24"/>
          <w:szCs w:val="24"/>
          <w:lang w:eastAsia="es-MX"/>
        </w:rPr>
        <w:t xml:space="preserve"> “califican” </w:t>
      </w:r>
      <w:r w:rsidRPr="00F06911">
        <w:rPr>
          <w:rFonts w:ascii="Arial" w:eastAsia="Times New Roman" w:hAnsi="Arial" w:cs="Arial"/>
          <w:color w:val="000000" w:themeColor="text1"/>
          <w:sz w:val="24"/>
          <w:szCs w:val="24"/>
          <w:lang w:eastAsia="es-MX"/>
        </w:rPr>
        <w:lastRenderedPageBreak/>
        <w:t>celosamente a un gobierno con el que no se identifican</w:t>
      </w:r>
      <w:r w:rsidR="00772FA4" w:rsidRPr="00F06911">
        <w:rPr>
          <w:rFonts w:ascii="Arial" w:eastAsia="Times New Roman" w:hAnsi="Arial" w:cs="Arial"/>
          <w:color w:val="000000" w:themeColor="text1"/>
          <w:sz w:val="24"/>
          <w:szCs w:val="24"/>
          <w:lang w:eastAsia="es-MX"/>
        </w:rPr>
        <w:t>, pues</w:t>
      </w:r>
      <w:r w:rsidRPr="00F06911">
        <w:rPr>
          <w:rFonts w:ascii="Arial" w:eastAsia="Times New Roman" w:hAnsi="Arial" w:cs="Arial"/>
          <w:color w:val="000000" w:themeColor="text1"/>
          <w:sz w:val="24"/>
          <w:szCs w:val="24"/>
          <w:lang w:eastAsia="es-MX"/>
        </w:rPr>
        <w:t xml:space="preserve"> no se atiene a los dogmas neoliberales.</w:t>
      </w:r>
    </w:p>
    <w:p w:rsidR="005B6EE5" w:rsidRPr="00F06911" w:rsidRDefault="005B6EE5" w:rsidP="00332522">
      <w:pPr>
        <w:spacing w:after="0" w:line="240" w:lineRule="auto"/>
        <w:ind w:firstLine="708"/>
        <w:jc w:val="both"/>
        <w:rPr>
          <w:rFonts w:ascii="Arial" w:eastAsia="Times New Roman" w:hAnsi="Arial" w:cs="Arial"/>
          <w:color w:val="000000" w:themeColor="text1"/>
          <w:sz w:val="24"/>
          <w:szCs w:val="24"/>
          <w:lang w:eastAsia="es-MX"/>
        </w:rPr>
      </w:pPr>
      <w:r w:rsidRPr="00F06911">
        <w:rPr>
          <w:rFonts w:ascii="Arial" w:eastAsia="Times New Roman" w:hAnsi="Arial" w:cs="Arial"/>
          <w:color w:val="000000" w:themeColor="text1"/>
          <w:sz w:val="24"/>
          <w:szCs w:val="24"/>
          <w:lang w:eastAsia="es-MX"/>
        </w:rPr>
        <w:t xml:space="preserve">Y aun así, los portadores del credo cuasi religioso del capitalismo salvaje juran que la economía no “sabe” de ideologías, que existen políticas económicas buenas </w:t>
      </w:r>
      <w:r w:rsidR="00F06911" w:rsidRPr="00F06911">
        <w:rPr>
          <w:rFonts w:ascii="Arial" w:eastAsia="Times New Roman" w:hAnsi="Arial" w:cs="Arial"/>
          <w:color w:val="000000" w:themeColor="text1"/>
          <w:sz w:val="24"/>
          <w:szCs w:val="24"/>
          <w:lang w:eastAsia="es-MX"/>
        </w:rPr>
        <w:t>y</w:t>
      </w:r>
      <w:r w:rsidRPr="00F06911">
        <w:rPr>
          <w:rFonts w:ascii="Arial" w:eastAsia="Times New Roman" w:hAnsi="Arial" w:cs="Arial"/>
          <w:color w:val="000000" w:themeColor="text1"/>
          <w:sz w:val="24"/>
          <w:szCs w:val="24"/>
          <w:lang w:eastAsia="es-MX"/>
        </w:rPr>
        <w:t xml:space="preserve"> malas. Lo </w:t>
      </w:r>
      <w:r w:rsidR="00772FA4" w:rsidRPr="00F06911">
        <w:rPr>
          <w:rFonts w:ascii="Arial" w:eastAsia="Times New Roman" w:hAnsi="Arial" w:cs="Arial"/>
          <w:color w:val="000000" w:themeColor="text1"/>
          <w:sz w:val="24"/>
          <w:szCs w:val="24"/>
          <w:lang w:eastAsia="es-MX"/>
        </w:rPr>
        <w:t xml:space="preserve">postulan </w:t>
      </w:r>
      <w:r w:rsidRPr="00F06911">
        <w:rPr>
          <w:rFonts w:ascii="Arial" w:eastAsia="Times New Roman" w:hAnsi="Arial" w:cs="Arial"/>
          <w:color w:val="000000" w:themeColor="text1"/>
          <w:sz w:val="24"/>
          <w:szCs w:val="24"/>
          <w:lang w:eastAsia="es-MX"/>
        </w:rPr>
        <w:t xml:space="preserve">cuando </w:t>
      </w:r>
      <w:r w:rsidR="00772FA4" w:rsidRPr="00F06911">
        <w:rPr>
          <w:rFonts w:ascii="Arial" w:eastAsia="Times New Roman" w:hAnsi="Arial" w:cs="Arial"/>
          <w:color w:val="000000" w:themeColor="text1"/>
          <w:sz w:val="24"/>
          <w:szCs w:val="24"/>
          <w:lang w:eastAsia="es-MX"/>
        </w:rPr>
        <w:t xml:space="preserve">el modelito </w:t>
      </w:r>
      <w:r w:rsidRPr="00F06911">
        <w:rPr>
          <w:rFonts w:ascii="Arial" w:eastAsia="Times New Roman" w:hAnsi="Arial" w:cs="Arial"/>
          <w:color w:val="000000" w:themeColor="text1"/>
          <w:sz w:val="24"/>
          <w:szCs w:val="24"/>
          <w:lang w:eastAsia="es-MX"/>
        </w:rPr>
        <w:t>está en quiebra y condujo al desastre social, económico</w:t>
      </w:r>
      <w:r w:rsidR="00F06911" w:rsidRPr="00F06911">
        <w:rPr>
          <w:rFonts w:ascii="Arial" w:eastAsia="Times New Roman" w:hAnsi="Arial" w:cs="Arial"/>
          <w:color w:val="000000" w:themeColor="text1"/>
          <w:sz w:val="24"/>
          <w:szCs w:val="24"/>
          <w:lang w:eastAsia="es-MX"/>
        </w:rPr>
        <w:t>,</w:t>
      </w:r>
      <w:r w:rsidRPr="00F06911">
        <w:rPr>
          <w:rFonts w:ascii="Arial" w:eastAsia="Times New Roman" w:hAnsi="Arial" w:cs="Arial"/>
          <w:color w:val="000000" w:themeColor="text1"/>
          <w:sz w:val="24"/>
          <w:szCs w:val="24"/>
          <w:lang w:eastAsia="es-MX"/>
        </w:rPr>
        <w:t xml:space="preserve"> ambiental</w:t>
      </w:r>
      <w:r w:rsidR="00772FA4" w:rsidRPr="00F06911">
        <w:rPr>
          <w:rFonts w:ascii="Arial" w:eastAsia="Times New Roman" w:hAnsi="Arial" w:cs="Arial"/>
          <w:color w:val="000000" w:themeColor="text1"/>
          <w:sz w:val="24"/>
          <w:szCs w:val="24"/>
          <w:lang w:eastAsia="es-MX"/>
        </w:rPr>
        <w:t xml:space="preserve"> </w:t>
      </w:r>
      <w:r w:rsidR="00F06911" w:rsidRPr="00F06911">
        <w:rPr>
          <w:rFonts w:ascii="Arial" w:eastAsia="Times New Roman" w:hAnsi="Arial" w:cs="Arial"/>
          <w:color w:val="000000" w:themeColor="text1"/>
          <w:sz w:val="24"/>
          <w:szCs w:val="24"/>
          <w:lang w:eastAsia="es-MX"/>
        </w:rPr>
        <w:t xml:space="preserve">y ético </w:t>
      </w:r>
      <w:r w:rsidR="00772FA4" w:rsidRPr="00F06911">
        <w:rPr>
          <w:rFonts w:ascii="Arial" w:eastAsia="Times New Roman" w:hAnsi="Arial" w:cs="Arial"/>
          <w:color w:val="000000" w:themeColor="text1"/>
          <w:sz w:val="24"/>
          <w:szCs w:val="24"/>
          <w:lang w:eastAsia="es-MX"/>
        </w:rPr>
        <w:t>en la Tierra</w:t>
      </w:r>
      <w:r w:rsidRPr="00F06911">
        <w:rPr>
          <w:rFonts w:ascii="Arial" w:eastAsia="Times New Roman" w:hAnsi="Arial" w:cs="Arial"/>
          <w:color w:val="000000" w:themeColor="text1"/>
          <w:sz w:val="24"/>
          <w:szCs w:val="24"/>
          <w:lang w:eastAsia="es-MX"/>
        </w:rPr>
        <w:t>.</w:t>
      </w:r>
    </w:p>
    <w:p w:rsidR="001A415A" w:rsidRPr="00F06911" w:rsidRDefault="00772FA4" w:rsidP="00332522">
      <w:pPr>
        <w:spacing w:after="0" w:line="240" w:lineRule="auto"/>
        <w:ind w:firstLine="708"/>
        <w:jc w:val="both"/>
        <w:rPr>
          <w:rFonts w:ascii="Arial" w:eastAsia="Times New Roman" w:hAnsi="Arial" w:cs="Arial"/>
          <w:color w:val="000000" w:themeColor="text1"/>
          <w:sz w:val="24"/>
          <w:szCs w:val="24"/>
          <w:lang w:eastAsia="es-MX"/>
        </w:rPr>
      </w:pPr>
      <w:r w:rsidRPr="00F06911">
        <w:rPr>
          <w:rFonts w:ascii="Arial" w:eastAsia="Times New Roman" w:hAnsi="Arial" w:cs="Arial"/>
          <w:color w:val="000000" w:themeColor="text1"/>
          <w:sz w:val="24"/>
          <w:szCs w:val="24"/>
          <w:lang w:eastAsia="es-MX"/>
        </w:rPr>
        <w:t>I</w:t>
      </w:r>
      <w:r w:rsidR="005B6EE5" w:rsidRPr="00F06911">
        <w:rPr>
          <w:rFonts w:ascii="Arial" w:eastAsia="Times New Roman" w:hAnsi="Arial" w:cs="Arial"/>
          <w:color w:val="000000" w:themeColor="text1"/>
          <w:sz w:val="24"/>
          <w:szCs w:val="24"/>
          <w:lang w:eastAsia="es-MX"/>
        </w:rPr>
        <w:t>ntensiones y propósito</w:t>
      </w:r>
      <w:r w:rsidRPr="00F06911">
        <w:rPr>
          <w:rFonts w:ascii="Arial" w:eastAsia="Times New Roman" w:hAnsi="Arial" w:cs="Arial"/>
          <w:color w:val="000000" w:themeColor="text1"/>
          <w:sz w:val="24"/>
          <w:szCs w:val="24"/>
          <w:lang w:eastAsia="es-MX"/>
        </w:rPr>
        <w:t>s</w:t>
      </w:r>
      <w:r w:rsidR="005B6EE5" w:rsidRPr="00F06911">
        <w:rPr>
          <w:rFonts w:ascii="Arial" w:eastAsia="Times New Roman" w:hAnsi="Arial" w:cs="Arial"/>
          <w:color w:val="000000" w:themeColor="text1"/>
          <w:sz w:val="24"/>
          <w:szCs w:val="24"/>
          <w:lang w:eastAsia="es-MX"/>
        </w:rPr>
        <w:t xml:space="preserve"> aparte, no deja de ser una enorme ventaja para AMLO y su equipo de gobierno, </w:t>
      </w:r>
      <w:r w:rsidRPr="00F06911">
        <w:rPr>
          <w:rFonts w:ascii="Arial" w:eastAsia="Times New Roman" w:hAnsi="Arial" w:cs="Arial"/>
          <w:color w:val="000000" w:themeColor="text1"/>
          <w:sz w:val="24"/>
          <w:szCs w:val="24"/>
          <w:lang w:eastAsia="es-MX"/>
        </w:rPr>
        <w:t xml:space="preserve">con </w:t>
      </w:r>
      <w:r w:rsidR="005B6EE5" w:rsidRPr="00F06911">
        <w:rPr>
          <w:rFonts w:ascii="Arial" w:eastAsia="Times New Roman" w:hAnsi="Arial" w:cs="Arial"/>
          <w:color w:val="000000" w:themeColor="text1"/>
          <w:sz w:val="24"/>
          <w:szCs w:val="24"/>
          <w:lang w:eastAsia="es-MX"/>
        </w:rPr>
        <w:t>sus contradicciones y desaciertos</w:t>
      </w:r>
      <w:r w:rsidRPr="00F06911">
        <w:rPr>
          <w:rFonts w:ascii="Arial" w:eastAsia="Times New Roman" w:hAnsi="Arial" w:cs="Arial"/>
          <w:color w:val="000000" w:themeColor="text1"/>
          <w:sz w:val="24"/>
          <w:szCs w:val="24"/>
          <w:lang w:eastAsia="es-MX"/>
        </w:rPr>
        <w:t xml:space="preserve"> evidentes</w:t>
      </w:r>
      <w:r w:rsidR="005B6EE5" w:rsidRPr="00F06911">
        <w:rPr>
          <w:rFonts w:ascii="Arial" w:eastAsia="Times New Roman" w:hAnsi="Arial" w:cs="Arial"/>
          <w:color w:val="000000" w:themeColor="text1"/>
          <w:sz w:val="24"/>
          <w:szCs w:val="24"/>
          <w:lang w:eastAsia="es-MX"/>
        </w:rPr>
        <w:t>, contar con la observación con lupa de sus adversarios que no se asumen como tales, sino como analistas y trabajadores de alcurni</w:t>
      </w:r>
      <w:r w:rsidRPr="00F06911">
        <w:rPr>
          <w:rFonts w:ascii="Arial" w:eastAsia="Times New Roman" w:hAnsi="Arial" w:cs="Arial"/>
          <w:color w:val="000000" w:themeColor="text1"/>
          <w:sz w:val="24"/>
          <w:szCs w:val="24"/>
          <w:lang w:eastAsia="es-MX"/>
        </w:rPr>
        <w:t>a</w:t>
      </w:r>
      <w:r w:rsidR="005B6EE5" w:rsidRPr="00F06911">
        <w:rPr>
          <w:rFonts w:ascii="Arial" w:eastAsia="Times New Roman" w:hAnsi="Arial" w:cs="Arial"/>
          <w:color w:val="000000" w:themeColor="text1"/>
          <w:sz w:val="24"/>
          <w:szCs w:val="24"/>
          <w:lang w:eastAsia="es-MX"/>
        </w:rPr>
        <w:t xml:space="preserve"> de</w:t>
      </w:r>
      <w:r w:rsidRPr="00F06911">
        <w:rPr>
          <w:rFonts w:ascii="Arial" w:eastAsia="Times New Roman" w:hAnsi="Arial" w:cs="Arial"/>
          <w:color w:val="000000" w:themeColor="text1"/>
          <w:sz w:val="24"/>
          <w:szCs w:val="24"/>
          <w:lang w:eastAsia="es-MX"/>
        </w:rPr>
        <w:t>l oligopolio mediático</w:t>
      </w:r>
      <w:r w:rsidR="005B6EE5" w:rsidRPr="00F06911">
        <w:rPr>
          <w:rFonts w:ascii="Arial" w:eastAsia="Times New Roman" w:hAnsi="Arial" w:cs="Arial"/>
          <w:color w:val="000000" w:themeColor="text1"/>
          <w:sz w:val="24"/>
          <w:szCs w:val="24"/>
          <w:lang w:eastAsia="es-MX"/>
        </w:rPr>
        <w:t xml:space="preserve">. </w:t>
      </w:r>
    </w:p>
    <w:p w:rsidR="00E40690" w:rsidRPr="00F06911" w:rsidRDefault="00E40690" w:rsidP="00E40690">
      <w:pPr>
        <w:spacing w:after="0" w:line="240" w:lineRule="auto"/>
        <w:jc w:val="center"/>
        <w:rPr>
          <w:rFonts w:ascii="Arial" w:eastAsia="Times New Roman" w:hAnsi="Arial" w:cs="Arial"/>
          <w:b/>
          <w:color w:val="000000" w:themeColor="text1"/>
          <w:sz w:val="24"/>
          <w:szCs w:val="24"/>
          <w:lang w:eastAsia="es-MX"/>
        </w:rPr>
      </w:pPr>
      <w:r w:rsidRPr="00F06911">
        <w:rPr>
          <w:rFonts w:ascii="Arial" w:eastAsia="Times New Roman" w:hAnsi="Arial" w:cs="Arial"/>
          <w:b/>
          <w:color w:val="000000" w:themeColor="text1"/>
          <w:sz w:val="24"/>
          <w:szCs w:val="24"/>
          <w:lang w:eastAsia="es-MX"/>
        </w:rPr>
        <w:t>Acuse de recibo</w:t>
      </w:r>
    </w:p>
    <w:p w:rsidR="00E40690" w:rsidRPr="00F06911" w:rsidRDefault="00E40690" w:rsidP="00E40690">
      <w:pPr>
        <w:shd w:val="clear" w:color="auto" w:fill="FFFFFF" w:themeFill="background1"/>
        <w:spacing w:after="0" w:line="240" w:lineRule="auto"/>
        <w:jc w:val="both"/>
        <w:rPr>
          <w:rFonts w:ascii="Arial" w:eastAsia="Times New Roman" w:hAnsi="Arial" w:cs="Arial"/>
          <w:color w:val="000000" w:themeColor="text1"/>
          <w:sz w:val="24"/>
          <w:szCs w:val="24"/>
          <w:lang w:eastAsia="es-MX"/>
        </w:rPr>
      </w:pPr>
      <w:r w:rsidRPr="00F06911">
        <w:rPr>
          <w:rFonts w:ascii="Arial" w:eastAsia="Times New Roman" w:hAnsi="Arial" w:cs="Arial"/>
          <w:color w:val="000000" w:themeColor="text1"/>
          <w:sz w:val="24"/>
          <w:szCs w:val="24"/>
        </w:rPr>
        <w:t xml:space="preserve">Leo </w:t>
      </w:r>
      <w:proofErr w:type="spellStart"/>
      <w:r w:rsidRPr="00F06911">
        <w:rPr>
          <w:rFonts w:ascii="Arial" w:eastAsia="Times New Roman" w:hAnsi="Arial" w:cs="Arial"/>
          <w:color w:val="000000" w:themeColor="text1"/>
          <w:sz w:val="24"/>
          <w:szCs w:val="24"/>
        </w:rPr>
        <w:t>Zuckermann</w:t>
      </w:r>
      <w:proofErr w:type="spellEnd"/>
      <w:r w:rsidRPr="00F06911">
        <w:rPr>
          <w:rFonts w:ascii="Arial" w:eastAsia="Times New Roman" w:hAnsi="Arial" w:cs="Arial"/>
          <w:color w:val="000000" w:themeColor="text1"/>
          <w:sz w:val="24"/>
          <w:szCs w:val="24"/>
        </w:rPr>
        <w:t xml:space="preserve"> y Carlos </w:t>
      </w:r>
      <w:proofErr w:type="spellStart"/>
      <w:r w:rsidRPr="00F06911">
        <w:rPr>
          <w:rFonts w:ascii="Arial" w:eastAsia="Times New Roman" w:hAnsi="Arial" w:cs="Arial"/>
          <w:color w:val="000000" w:themeColor="text1"/>
          <w:sz w:val="24"/>
          <w:szCs w:val="24"/>
        </w:rPr>
        <w:t>Loret</w:t>
      </w:r>
      <w:proofErr w:type="spellEnd"/>
      <w:r w:rsidRPr="00F06911">
        <w:rPr>
          <w:rFonts w:ascii="Arial" w:eastAsia="Times New Roman" w:hAnsi="Arial" w:cs="Arial"/>
          <w:color w:val="000000" w:themeColor="text1"/>
          <w:sz w:val="24"/>
          <w:szCs w:val="24"/>
        </w:rPr>
        <w:t xml:space="preserve"> tienen un problema con AMLO más allá de la política y el </w:t>
      </w:r>
      <w:r w:rsidR="00772FA4" w:rsidRPr="00F06911">
        <w:rPr>
          <w:rFonts w:ascii="Arial" w:eastAsia="Times New Roman" w:hAnsi="Arial" w:cs="Arial"/>
          <w:color w:val="000000" w:themeColor="text1"/>
          <w:sz w:val="24"/>
          <w:szCs w:val="24"/>
        </w:rPr>
        <w:t>periodismo</w:t>
      </w:r>
      <w:r w:rsidRPr="00F06911">
        <w:rPr>
          <w:rFonts w:ascii="Arial" w:eastAsia="Times New Roman" w:hAnsi="Arial" w:cs="Arial"/>
          <w:color w:val="000000" w:themeColor="text1"/>
          <w:sz w:val="24"/>
          <w:szCs w:val="24"/>
        </w:rPr>
        <w:t>, los primeros minutos del 14 lo adjetivaron como “conservador”, “neoliberal”, “de derecha” porque “está en contra del aborto”. Llama la atención el tono utilizado por el cada vez más rijoso del “negocio de la polémica”, como lo llama el propio Leo… Dice mi colega y amigo (a pesar de la informalidad que lo distingue o precisamente por ella): “C</w:t>
      </w:r>
      <w:r w:rsidRPr="00F06911">
        <w:rPr>
          <w:rFonts w:ascii="Arial" w:eastAsia="Times New Roman" w:hAnsi="Arial" w:cs="Arial"/>
          <w:bCs/>
          <w:color w:val="000000" w:themeColor="text1"/>
          <w:sz w:val="24"/>
          <w:szCs w:val="24"/>
          <w:shd w:val="clear" w:color="auto" w:fill="F6F6F6"/>
          <w:lang w:eastAsia="es-MX"/>
        </w:rPr>
        <w:t>umple</w:t>
      </w:r>
      <w:r w:rsidRPr="00F06911">
        <w:rPr>
          <w:rFonts w:ascii="Arial" w:eastAsia="Times New Roman" w:hAnsi="Arial" w:cs="Arial"/>
          <w:bCs/>
          <w:color w:val="000000" w:themeColor="text1"/>
          <w:sz w:val="24"/>
          <w:szCs w:val="24"/>
          <w:shd w:val="clear" w:color="auto" w:fill="FFFFFF" w:themeFill="background1"/>
          <w:lang w:eastAsia="es-MX"/>
        </w:rPr>
        <w:t xml:space="preserve">... 50 años de Federico Campbell Peña. Los espero este sábado 16 de marzo. Open </w:t>
      </w:r>
      <w:proofErr w:type="spellStart"/>
      <w:r w:rsidRPr="00F06911">
        <w:rPr>
          <w:rFonts w:ascii="Arial" w:eastAsia="Times New Roman" w:hAnsi="Arial" w:cs="Arial"/>
          <w:bCs/>
          <w:color w:val="000000" w:themeColor="text1"/>
          <w:sz w:val="24"/>
          <w:szCs w:val="24"/>
          <w:shd w:val="clear" w:color="auto" w:fill="FFFFFF" w:themeFill="background1"/>
          <w:lang w:eastAsia="es-MX"/>
        </w:rPr>
        <w:t>house</w:t>
      </w:r>
      <w:proofErr w:type="spellEnd"/>
      <w:r w:rsidRPr="00F06911">
        <w:rPr>
          <w:rFonts w:ascii="Arial" w:eastAsia="Times New Roman" w:hAnsi="Arial" w:cs="Arial"/>
          <w:bCs/>
          <w:color w:val="000000" w:themeColor="text1"/>
          <w:sz w:val="24"/>
          <w:szCs w:val="24"/>
          <w:shd w:val="clear" w:color="auto" w:fill="FFFFFF" w:themeFill="background1"/>
          <w:lang w:eastAsia="es-MX"/>
        </w:rPr>
        <w:t xml:space="preserve"> desde las 14 horas en Cerrada del Convento 45-2, Santa </w:t>
      </w:r>
      <w:proofErr w:type="spellStart"/>
      <w:r w:rsidRPr="00F06911">
        <w:rPr>
          <w:rFonts w:ascii="Arial" w:eastAsia="Times New Roman" w:hAnsi="Arial" w:cs="Arial"/>
          <w:bCs/>
          <w:color w:val="000000" w:themeColor="text1"/>
          <w:sz w:val="24"/>
          <w:szCs w:val="24"/>
          <w:shd w:val="clear" w:color="auto" w:fill="FFFFFF" w:themeFill="background1"/>
          <w:lang w:eastAsia="es-MX"/>
        </w:rPr>
        <w:t>Ursula</w:t>
      </w:r>
      <w:proofErr w:type="spellEnd"/>
      <w:r w:rsidRPr="00F06911">
        <w:rPr>
          <w:rFonts w:ascii="Arial" w:eastAsia="Times New Roman" w:hAnsi="Arial" w:cs="Arial"/>
          <w:bCs/>
          <w:color w:val="000000" w:themeColor="text1"/>
          <w:sz w:val="24"/>
          <w:szCs w:val="24"/>
          <w:shd w:val="clear" w:color="auto" w:fill="FFFFFF" w:themeFill="background1"/>
          <w:lang w:eastAsia="es-MX"/>
        </w:rPr>
        <w:t xml:space="preserve"> </w:t>
      </w:r>
      <w:proofErr w:type="spellStart"/>
      <w:r w:rsidRPr="00F06911">
        <w:rPr>
          <w:rFonts w:ascii="Arial" w:eastAsia="Times New Roman" w:hAnsi="Arial" w:cs="Arial"/>
          <w:bCs/>
          <w:color w:val="000000" w:themeColor="text1"/>
          <w:sz w:val="24"/>
          <w:szCs w:val="24"/>
          <w:shd w:val="clear" w:color="auto" w:fill="FFFFFF" w:themeFill="background1"/>
          <w:lang w:eastAsia="es-MX"/>
        </w:rPr>
        <w:t>Xitla</w:t>
      </w:r>
      <w:proofErr w:type="spellEnd"/>
      <w:r w:rsidRPr="00F06911">
        <w:rPr>
          <w:rFonts w:ascii="Arial" w:eastAsia="Times New Roman" w:hAnsi="Arial" w:cs="Arial"/>
          <w:bCs/>
          <w:color w:val="000000" w:themeColor="text1"/>
          <w:sz w:val="24"/>
          <w:szCs w:val="24"/>
          <w:shd w:val="clear" w:color="auto" w:fill="FFFFFF" w:themeFill="background1"/>
          <w:lang w:eastAsia="es-MX"/>
        </w:rPr>
        <w:t xml:space="preserve">, Tlalpan/Insurgentes Sur, </w:t>
      </w:r>
      <w:proofErr w:type="spellStart"/>
      <w:r w:rsidRPr="00F06911">
        <w:rPr>
          <w:rFonts w:ascii="Arial" w:eastAsia="Times New Roman" w:hAnsi="Arial" w:cs="Arial"/>
          <w:bCs/>
          <w:color w:val="000000" w:themeColor="text1"/>
          <w:sz w:val="24"/>
          <w:szCs w:val="24"/>
          <w:shd w:val="clear" w:color="auto" w:fill="FFFFFF" w:themeFill="background1"/>
          <w:lang w:eastAsia="es-MX"/>
        </w:rPr>
        <w:t>parabus</w:t>
      </w:r>
      <w:proofErr w:type="spellEnd"/>
      <w:r w:rsidRPr="00F06911">
        <w:rPr>
          <w:rFonts w:ascii="Arial" w:eastAsia="Times New Roman" w:hAnsi="Arial" w:cs="Arial"/>
          <w:bCs/>
          <w:color w:val="000000" w:themeColor="text1"/>
          <w:sz w:val="24"/>
          <w:szCs w:val="24"/>
          <w:shd w:val="clear" w:color="auto" w:fill="FFFFFF" w:themeFill="background1"/>
          <w:lang w:eastAsia="es-MX"/>
        </w:rPr>
        <w:t xml:space="preserve"> Santa </w:t>
      </w:r>
      <w:r w:rsidR="00F06911" w:rsidRPr="00F06911">
        <w:rPr>
          <w:rFonts w:ascii="Arial" w:eastAsia="Times New Roman" w:hAnsi="Arial" w:cs="Arial"/>
          <w:bCs/>
          <w:color w:val="000000" w:themeColor="text1"/>
          <w:sz w:val="24"/>
          <w:szCs w:val="24"/>
          <w:shd w:val="clear" w:color="auto" w:fill="FFFFFF" w:themeFill="background1"/>
          <w:lang w:eastAsia="es-MX"/>
        </w:rPr>
        <w:t>Ú</w:t>
      </w:r>
      <w:r w:rsidRPr="00F06911">
        <w:rPr>
          <w:rFonts w:ascii="Arial" w:eastAsia="Times New Roman" w:hAnsi="Arial" w:cs="Arial"/>
          <w:bCs/>
          <w:color w:val="000000" w:themeColor="text1"/>
          <w:sz w:val="24"/>
          <w:szCs w:val="24"/>
          <w:shd w:val="clear" w:color="auto" w:fill="FFFFFF" w:themeFill="background1"/>
          <w:lang w:eastAsia="es-MX"/>
        </w:rPr>
        <w:t xml:space="preserve">rsula a la derecha en Patio Tlalpan, se sube a la izquierda para rodear la iglesia, se llega a Aljibe y a la izquierda está el convento, hasta mero al fondo es Cerrada Convento 45, pasando Casa </w:t>
      </w:r>
      <w:proofErr w:type="spellStart"/>
      <w:r w:rsidRPr="00F06911">
        <w:rPr>
          <w:rFonts w:ascii="Arial" w:eastAsia="Times New Roman" w:hAnsi="Arial" w:cs="Arial"/>
          <w:bCs/>
          <w:color w:val="000000" w:themeColor="text1"/>
          <w:sz w:val="24"/>
          <w:szCs w:val="24"/>
          <w:shd w:val="clear" w:color="auto" w:fill="FFFFFF" w:themeFill="background1"/>
          <w:lang w:eastAsia="es-MX"/>
        </w:rPr>
        <w:t>Xitla</w:t>
      </w:r>
      <w:proofErr w:type="spellEnd"/>
      <w:r w:rsidRPr="00F06911">
        <w:rPr>
          <w:rFonts w:ascii="Arial" w:eastAsia="Times New Roman" w:hAnsi="Arial" w:cs="Arial"/>
          <w:bCs/>
          <w:color w:val="000000" w:themeColor="text1"/>
          <w:sz w:val="24"/>
          <w:szCs w:val="24"/>
          <w:shd w:val="clear" w:color="auto" w:fill="FFFFFF" w:themeFill="background1"/>
          <w:lang w:eastAsia="es-MX"/>
        </w:rPr>
        <w:t xml:space="preserve">. Entrada libre, free </w:t>
      </w:r>
      <w:proofErr w:type="spellStart"/>
      <w:r w:rsidRPr="00F06911">
        <w:rPr>
          <w:rFonts w:ascii="Arial" w:eastAsia="Times New Roman" w:hAnsi="Arial" w:cs="Arial"/>
          <w:bCs/>
          <w:color w:val="000000" w:themeColor="text1"/>
          <w:sz w:val="24"/>
          <w:szCs w:val="24"/>
          <w:shd w:val="clear" w:color="auto" w:fill="FFFFFF" w:themeFill="background1"/>
          <w:lang w:eastAsia="es-MX"/>
        </w:rPr>
        <w:t>entrance</w:t>
      </w:r>
      <w:proofErr w:type="spellEnd"/>
      <w:r w:rsidRPr="00F06911">
        <w:rPr>
          <w:rFonts w:ascii="Arial" w:eastAsia="Times New Roman" w:hAnsi="Arial" w:cs="Arial"/>
          <w:bCs/>
          <w:color w:val="000000" w:themeColor="text1"/>
          <w:sz w:val="24"/>
          <w:szCs w:val="24"/>
          <w:shd w:val="clear" w:color="auto" w:fill="FFFFFF" w:themeFill="background1"/>
          <w:lang w:eastAsia="es-MX"/>
        </w:rPr>
        <w:t xml:space="preserve">. </w:t>
      </w:r>
      <w:hyperlink r:id="rId4" w:tgtFrame="_blank" w:history="1">
        <w:proofErr w:type="gramStart"/>
        <w:r w:rsidRPr="00F06911">
          <w:rPr>
            <w:rFonts w:ascii="Arial" w:eastAsia="Times New Roman" w:hAnsi="Arial" w:cs="Arial"/>
            <w:color w:val="000000" w:themeColor="text1"/>
            <w:sz w:val="24"/>
            <w:szCs w:val="24"/>
            <w:u w:val="single"/>
            <w:lang w:eastAsia="es-MX"/>
          </w:rPr>
          <w:t>calle</w:t>
        </w:r>
        <w:proofErr w:type="gramEnd"/>
        <w:r w:rsidRPr="00F06911">
          <w:rPr>
            <w:rFonts w:ascii="Arial" w:eastAsia="Times New Roman" w:hAnsi="Arial" w:cs="Arial"/>
            <w:color w:val="000000" w:themeColor="text1"/>
            <w:sz w:val="24"/>
            <w:szCs w:val="24"/>
            <w:u w:val="single"/>
            <w:lang w:eastAsia="es-MX"/>
          </w:rPr>
          <w:t xml:space="preserve"> del convento 45</w:t>
        </w:r>
      </w:hyperlink>
      <w:r w:rsidRPr="00F06911">
        <w:rPr>
          <w:rFonts w:ascii="Arial" w:eastAsia="Times New Roman" w:hAnsi="Arial" w:cs="Arial"/>
          <w:color w:val="000000" w:themeColor="text1"/>
          <w:sz w:val="24"/>
          <w:szCs w:val="24"/>
          <w:lang w:eastAsia="es-MX"/>
        </w:rPr>
        <w:t>”</w:t>
      </w:r>
      <w:r w:rsidR="00772FA4" w:rsidRPr="00F06911">
        <w:rPr>
          <w:rFonts w:ascii="Arial" w:eastAsia="Times New Roman" w:hAnsi="Arial" w:cs="Arial"/>
          <w:color w:val="000000" w:themeColor="text1"/>
          <w:sz w:val="24"/>
          <w:szCs w:val="24"/>
          <w:lang w:eastAsia="es-MX"/>
        </w:rPr>
        <w:t>. ¡Felicidades!</w:t>
      </w:r>
      <w:r w:rsidRPr="00F06911">
        <w:rPr>
          <w:rFonts w:ascii="Arial" w:eastAsia="Times New Roman" w:hAnsi="Arial" w:cs="Arial"/>
          <w:color w:val="000000" w:themeColor="text1"/>
          <w:sz w:val="24"/>
          <w:szCs w:val="24"/>
          <w:lang w:eastAsia="es-MX"/>
        </w:rPr>
        <w:t xml:space="preserve">... Para leer en </w:t>
      </w:r>
      <w:proofErr w:type="spellStart"/>
      <w:r w:rsidRPr="00F06911">
        <w:rPr>
          <w:rFonts w:ascii="Arial" w:eastAsia="Times New Roman" w:hAnsi="Arial" w:cs="Arial"/>
          <w:color w:val="000000" w:themeColor="text1"/>
          <w:sz w:val="24"/>
          <w:szCs w:val="24"/>
          <w:lang w:eastAsia="es-MX"/>
        </w:rPr>
        <w:t>Forum</w:t>
      </w:r>
      <w:proofErr w:type="spellEnd"/>
      <w:r w:rsidRPr="00F06911">
        <w:rPr>
          <w:rFonts w:ascii="Arial" w:eastAsia="Times New Roman" w:hAnsi="Arial" w:cs="Arial"/>
          <w:color w:val="000000" w:themeColor="text1"/>
          <w:sz w:val="24"/>
          <w:szCs w:val="24"/>
          <w:lang w:eastAsia="es-MX"/>
        </w:rPr>
        <w:t xml:space="preserve">. Pemex: De la </w:t>
      </w:r>
      <w:r w:rsidRPr="00F06911">
        <w:rPr>
          <w:rFonts w:ascii="Arial" w:eastAsia="Times New Roman" w:hAnsi="Arial" w:cs="Arial"/>
          <w:i/>
          <w:color w:val="000000" w:themeColor="text1"/>
          <w:sz w:val="24"/>
          <w:szCs w:val="24"/>
          <w:lang w:eastAsia="es-MX"/>
        </w:rPr>
        <w:t>revolución real</w:t>
      </w:r>
      <w:r w:rsidRPr="00F06911">
        <w:rPr>
          <w:rFonts w:ascii="Arial" w:eastAsia="Times New Roman" w:hAnsi="Arial" w:cs="Arial"/>
          <w:color w:val="000000" w:themeColor="text1"/>
          <w:sz w:val="24"/>
          <w:szCs w:val="24"/>
          <w:lang w:eastAsia="es-MX"/>
        </w:rPr>
        <w:t xml:space="preserve"> a las </w:t>
      </w:r>
      <w:r w:rsidRPr="00F06911">
        <w:rPr>
          <w:rFonts w:ascii="Arial" w:eastAsia="Times New Roman" w:hAnsi="Arial" w:cs="Arial"/>
          <w:i/>
          <w:color w:val="000000" w:themeColor="text1"/>
          <w:sz w:val="24"/>
          <w:szCs w:val="24"/>
          <w:lang w:eastAsia="es-MX"/>
        </w:rPr>
        <w:t xml:space="preserve">advertencias </w:t>
      </w:r>
      <w:r w:rsidRPr="00F06911">
        <w:rPr>
          <w:rFonts w:ascii="Arial" w:eastAsia="Times New Roman" w:hAnsi="Arial" w:cs="Arial"/>
          <w:color w:val="000000" w:themeColor="text1"/>
          <w:sz w:val="24"/>
          <w:szCs w:val="24"/>
          <w:lang w:eastAsia="es-MX"/>
        </w:rPr>
        <w:t>(Pablo Cabañas Díaz). Es urgente un cambio en la política petrolera (</w:t>
      </w:r>
      <w:r w:rsidRPr="00F06911">
        <w:rPr>
          <w:rFonts w:ascii="Arial" w:eastAsia="Times New Roman" w:hAnsi="Arial" w:cs="Arial"/>
          <w:bCs/>
          <w:color w:val="000000" w:themeColor="text1"/>
          <w:sz w:val="24"/>
          <w:szCs w:val="24"/>
          <w:lang w:eastAsia="es-MX"/>
        </w:rPr>
        <w:t xml:space="preserve">Cuauhtémoc Cárdenas). </w:t>
      </w:r>
      <w:r w:rsidRPr="00F06911">
        <w:rPr>
          <w:rFonts w:ascii="Arial" w:hAnsi="Arial" w:cs="Arial"/>
          <w:color w:val="000000" w:themeColor="text1"/>
          <w:sz w:val="24"/>
          <w:szCs w:val="24"/>
        </w:rPr>
        <w:t xml:space="preserve">Las presiones financieras del imperio (Guillermo Buendía). </w:t>
      </w:r>
      <w:r w:rsidRPr="00F06911">
        <w:rPr>
          <w:rFonts w:ascii="Arial" w:eastAsia="Times New Roman" w:hAnsi="Arial" w:cs="Arial"/>
          <w:bCs/>
          <w:color w:val="000000" w:themeColor="text1"/>
          <w:sz w:val="24"/>
          <w:szCs w:val="24"/>
          <w:lang w:eastAsia="es-MX"/>
        </w:rPr>
        <w:t xml:space="preserve">Pemex y los embates de las extorsionadoras de riesgo </w:t>
      </w:r>
      <w:r w:rsidRPr="00F06911">
        <w:rPr>
          <w:rFonts w:ascii="Arial" w:eastAsia="Times New Roman" w:hAnsi="Arial" w:cs="Arial"/>
          <w:color w:val="000000" w:themeColor="text1"/>
          <w:sz w:val="24"/>
          <w:szCs w:val="24"/>
          <w:lang w:eastAsia="es-MX"/>
        </w:rPr>
        <w:t xml:space="preserve">(Jesús Delgado Guerrero). </w:t>
      </w:r>
      <w:r w:rsidRPr="00F06911">
        <w:rPr>
          <w:rFonts w:ascii="Arial" w:hAnsi="Arial" w:cs="Arial"/>
          <w:color w:val="000000" w:themeColor="text1"/>
          <w:sz w:val="24"/>
          <w:szCs w:val="24"/>
        </w:rPr>
        <w:t xml:space="preserve">Primera andanada (Jorge </w:t>
      </w:r>
      <w:proofErr w:type="spellStart"/>
      <w:r w:rsidRPr="00F06911">
        <w:rPr>
          <w:rFonts w:ascii="Arial" w:hAnsi="Arial" w:cs="Arial"/>
          <w:color w:val="000000" w:themeColor="text1"/>
          <w:sz w:val="24"/>
          <w:szCs w:val="24"/>
        </w:rPr>
        <w:t>Faljo</w:t>
      </w:r>
      <w:proofErr w:type="spellEnd"/>
      <w:r w:rsidRPr="00F06911">
        <w:rPr>
          <w:rFonts w:ascii="Arial" w:hAnsi="Arial" w:cs="Arial"/>
          <w:color w:val="000000" w:themeColor="text1"/>
          <w:sz w:val="24"/>
          <w:szCs w:val="24"/>
        </w:rPr>
        <w:t xml:space="preserve">). </w:t>
      </w:r>
      <w:r w:rsidRPr="00F06911">
        <w:rPr>
          <w:rFonts w:ascii="Arial" w:eastAsia="Times New Roman" w:hAnsi="Arial" w:cs="Arial"/>
          <w:bCs/>
          <w:color w:val="000000" w:themeColor="text1"/>
          <w:kern w:val="36"/>
          <w:sz w:val="24"/>
          <w:szCs w:val="24"/>
          <w:lang w:eastAsia="es-MX"/>
        </w:rPr>
        <w:t>Medio ambiente, el agujero negro de AMLO (</w:t>
      </w:r>
      <w:r w:rsidRPr="00F06911">
        <w:rPr>
          <w:rFonts w:ascii="Arial" w:eastAsia="Times New Roman" w:hAnsi="Arial" w:cs="Arial"/>
          <w:color w:val="000000" w:themeColor="text1"/>
          <w:sz w:val="24"/>
          <w:szCs w:val="24"/>
          <w:lang w:eastAsia="es-MX"/>
        </w:rPr>
        <w:t xml:space="preserve">Jacobo García). </w:t>
      </w:r>
      <w:r w:rsidRPr="00F06911">
        <w:rPr>
          <w:rFonts w:ascii="Arial" w:eastAsia="Times New Roman" w:hAnsi="Arial" w:cs="Arial"/>
          <w:bCs/>
          <w:color w:val="000000" w:themeColor="text1"/>
          <w:sz w:val="24"/>
          <w:szCs w:val="24"/>
          <w:lang w:eastAsia="es-MX"/>
        </w:rPr>
        <w:t>Diseñan en la UNAM detector de la radiación solar para medir la contaminación (</w:t>
      </w:r>
      <w:r w:rsidRPr="00F06911">
        <w:rPr>
          <w:rFonts w:ascii="Arial" w:eastAsia="Times New Roman" w:hAnsi="Arial" w:cs="Arial"/>
          <w:iCs/>
          <w:color w:val="000000" w:themeColor="text1"/>
          <w:sz w:val="24"/>
          <w:szCs w:val="24"/>
          <w:lang w:eastAsia="es-MX"/>
        </w:rPr>
        <w:t>Genaro Rodríguez Navarrete). Enlace:</w:t>
      </w:r>
    </w:p>
    <w:p w:rsidR="00E14958" w:rsidRPr="00F06911" w:rsidRDefault="00C672A1" w:rsidP="00E40690">
      <w:pPr>
        <w:spacing w:after="0" w:line="240" w:lineRule="auto"/>
        <w:jc w:val="both"/>
        <w:rPr>
          <w:rFonts w:ascii="Arial" w:eastAsia="Times New Roman" w:hAnsi="Arial" w:cs="Arial"/>
          <w:color w:val="000000" w:themeColor="text1"/>
          <w:sz w:val="16"/>
          <w:szCs w:val="16"/>
          <w:lang w:eastAsia="es-MX"/>
        </w:rPr>
      </w:pPr>
      <w:hyperlink r:id="rId5" w:history="1">
        <w:r w:rsidR="00E40690" w:rsidRPr="00F06911">
          <w:rPr>
            <w:rStyle w:val="Hipervnculo"/>
            <w:rFonts w:ascii="Arial" w:eastAsia="Times New Roman" w:hAnsi="Arial" w:cs="Arial"/>
            <w:color w:val="000000" w:themeColor="text1"/>
            <w:sz w:val="16"/>
            <w:szCs w:val="16"/>
            <w:u w:val="none"/>
            <w:lang w:eastAsia="es-MX"/>
          </w:rPr>
          <w:t>http://www.forumenlinea.com/</w:t>
        </w:r>
      </w:hyperlink>
      <w:r w:rsidR="00E40690" w:rsidRPr="00F06911">
        <w:rPr>
          <w:rFonts w:ascii="Arial" w:eastAsia="Times New Roman" w:hAnsi="Arial" w:cs="Arial"/>
          <w:color w:val="000000" w:themeColor="text1"/>
          <w:sz w:val="16"/>
          <w:szCs w:val="16"/>
          <w:lang w:eastAsia="es-MX"/>
        </w:rPr>
        <w:t xml:space="preserve">    </w:t>
      </w:r>
      <w:hyperlink r:id="rId6" w:history="1">
        <w:r w:rsidR="00E40690" w:rsidRPr="00F06911">
          <w:rPr>
            <w:rFonts w:ascii="Arial" w:hAnsi="Arial" w:cs="Arial"/>
            <w:color w:val="000000" w:themeColor="text1"/>
            <w:sz w:val="16"/>
            <w:szCs w:val="16"/>
            <w:lang w:val="en-US"/>
          </w:rPr>
          <w:t>https://www.facebook.com/forumenlinea</w:t>
        </w:r>
      </w:hyperlink>
      <w:r w:rsidR="00E40690" w:rsidRPr="00F06911">
        <w:rPr>
          <w:rFonts w:ascii="Arial" w:eastAsia="Times New Roman" w:hAnsi="Arial" w:cs="Arial"/>
          <w:color w:val="000000" w:themeColor="text1"/>
          <w:sz w:val="16"/>
          <w:szCs w:val="16"/>
          <w:lang w:eastAsia="es-MX"/>
        </w:rPr>
        <w:t xml:space="preserve">    </w:t>
      </w:r>
      <w:hyperlink r:id="rId7" w:history="1">
        <w:r w:rsidR="00E40690" w:rsidRPr="00F06911">
          <w:rPr>
            <w:rFonts w:ascii="Arial" w:eastAsia="Times New Roman" w:hAnsi="Arial" w:cs="Arial"/>
            <w:color w:val="000000" w:themeColor="text1"/>
            <w:sz w:val="16"/>
            <w:szCs w:val="16"/>
            <w:lang w:eastAsia="es-MX"/>
          </w:rPr>
          <w:t>forum@forumenlinea.com</w:t>
        </w:r>
      </w:hyperlink>
      <w:r w:rsidR="00E40690" w:rsidRPr="00F06911">
        <w:rPr>
          <w:rFonts w:ascii="Arial" w:eastAsia="Times New Roman" w:hAnsi="Arial" w:cs="Arial"/>
          <w:color w:val="000000" w:themeColor="text1"/>
          <w:sz w:val="16"/>
          <w:szCs w:val="16"/>
          <w:lang w:eastAsia="es-MX"/>
        </w:rPr>
        <w:t xml:space="preserve">    </w:t>
      </w:r>
      <w:hyperlink r:id="rId8" w:anchor="%21/IbarraAguirreEd" w:tgtFrame="_blank" w:history="1">
        <w:r w:rsidR="00E40690" w:rsidRPr="00F06911">
          <w:rPr>
            <w:rFonts w:ascii="Arial" w:hAnsi="Arial" w:cs="Arial"/>
            <w:color w:val="000000" w:themeColor="text1"/>
            <w:sz w:val="16"/>
            <w:szCs w:val="16"/>
          </w:rPr>
          <w:t>@</w:t>
        </w:r>
        <w:proofErr w:type="spellStart"/>
        <w:r w:rsidR="00E40690" w:rsidRPr="00F06911">
          <w:rPr>
            <w:rFonts w:ascii="Arial" w:hAnsi="Arial" w:cs="Arial"/>
            <w:color w:val="000000" w:themeColor="text1"/>
            <w:sz w:val="16"/>
            <w:szCs w:val="16"/>
          </w:rPr>
          <w:t>IbarraAguirreEd</w:t>
        </w:r>
        <w:proofErr w:type="spellEnd"/>
      </w:hyperlink>
      <w:bookmarkStart w:id="0" w:name="_GoBack"/>
      <w:bookmarkEnd w:id="0"/>
    </w:p>
    <w:sectPr w:rsidR="00E14958" w:rsidRPr="00F06911">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0690"/>
    <w:rsid w:val="00087BDE"/>
    <w:rsid w:val="001A415A"/>
    <w:rsid w:val="00281F44"/>
    <w:rsid w:val="0032410B"/>
    <w:rsid w:val="00332522"/>
    <w:rsid w:val="00364187"/>
    <w:rsid w:val="00531D88"/>
    <w:rsid w:val="005B6EE5"/>
    <w:rsid w:val="00772FA4"/>
    <w:rsid w:val="008E30FA"/>
    <w:rsid w:val="009C5EA1"/>
    <w:rsid w:val="00A44B6A"/>
    <w:rsid w:val="00C672A1"/>
    <w:rsid w:val="00E14958"/>
    <w:rsid w:val="00E40690"/>
    <w:rsid w:val="00F06911"/>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1C7F79C-BF4D-4A7F-8190-395783784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069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4069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www.forumenlinea.com/" TargetMode="External"/><Relationship Id="rId10" Type="http://schemas.openxmlformats.org/officeDocument/2006/relationships/theme" Target="theme/theme1.xml"/><Relationship Id="rId4" Type="http://schemas.openxmlformats.org/officeDocument/2006/relationships/hyperlink" Target="https://www.google.com/maps/place/Cda.+del+Convento+45,+Sta+%C3%9Arsula+Xitla,+14420+Ciudad+de+M%C3%A9xico,+CDMX/data=!4m2!3m1!1s0x85ce00906ffa0f43:0x20e57158205651b0?ved=2ahUKEwjqrpuw4_rgAhVNCKwKHYYLBd0Q8gEwAHoECAAQAQ"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837</Words>
  <Characters>4270</Characters>
  <Application>Microsoft Office Word</Application>
  <DocSecurity>0</DocSecurity>
  <Lines>75</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5102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3</cp:revision>
  <dcterms:created xsi:type="dcterms:W3CDTF">2019-03-14T20:51:00Z</dcterms:created>
  <dcterms:modified xsi:type="dcterms:W3CDTF">2019-03-20T03:24:00Z</dcterms:modified>
</cp:coreProperties>
</file>