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EBD" w:rsidRPr="00600BEC" w:rsidRDefault="00C24EBD" w:rsidP="00C24EB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600BEC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C24EBD" w:rsidRPr="00600BEC" w:rsidRDefault="00C24EBD" w:rsidP="00C24EB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24EBD" w:rsidRPr="00600BEC" w:rsidRDefault="001B62EA" w:rsidP="0062523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600BE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Los 100 </w:t>
      </w:r>
      <w:r w:rsidR="00BA4EBF" w:rsidRPr="00600BE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días </w:t>
      </w:r>
      <w:r w:rsidR="00625230" w:rsidRPr="00600BE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de </w:t>
      </w:r>
      <w:r w:rsidRPr="00600BE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la 4T</w:t>
      </w:r>
    </w:p>
    <w:p w:rsidR="00C24EBD" w:rsidRPr="00600BEC" w:rsidRDefault="00C24EBD" w:rsidP="00C24EB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24EBD" w:rsidRPr="00600BEC" w:rsidRDefault="00C24EBD" w:rsidP="00C24EBD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00BE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C24EBD" w:rsidRPr="00600BEC" w:rsidRDefault="00C24EBD" w:rsidP="00C24EB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A13E4" w:rsidRPr="00600BEC" w:rsidRDefault="004A13E4" w:rsidP="006252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gobierno de la cuarta transformación, encabezado por el presidente Andrés Manuel, arriba al día número 100</w:t>
      </w:r>
      <w:r w:rsidR="00A6058F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6058F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lama la atención que desplegado a todo lo que da su estilo personal de gobernar</w:t>
      </w:r>
      <w:r w:rsidR="0039364D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que le permite contar con el respaldo de ocho</w:t>
      </w:r>
      <w:r w:rsidR="00A6058F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 nueve (depende la encuesta)</w:t>
      </w:r>
      <w:r w:rsidR="0039364D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cada 10 ciudadanos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 la costumbre del viejo sistema de hacer un alto para revisar lo realizado no se produ</w:t>
      </w:r>
      <w:r w:rsidR="00A6058F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jo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innovación </w:t>
      </w:r>
      <w:r w:rsidR="0039364D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6058F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ritual</w:t>
      </w:r>
      <w:r w:rsidR="0039364D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B62EA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tres </w:t>
      </w:r>
      <w:r w:rsidR="00A6058F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niveles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gobierno</w:t>
      </w:r>
      <w:r w:rsidR="0039364D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tres poderes de la Unión</w:t>
      </w:r>
      <w:r w:rsidR="0039364D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los órganos autónomos</w:t>
      </w:r>
      <w:r w:rsidR="009A0346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9364D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con frecuencia muestran no serlo tanto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25230" w:rsidRPr="00600BEC" w:rsidRDefault="0039364D" w:rsidP="0039364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Dos signos distin</w:t>
      </w:r>
      <w:r w:rsidR="002654E5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tivos tiene e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gobierno de López Obrador</w:t>
      </w:r>
      <w:r w:rsidR="009A0346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lucha contra la corrupción y la instauración de la austeridad</w:t>
      </w:r>
      <w:r w:rsidR="009A0346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republicana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654E5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Durante este lapso 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deton</w:t>
      </w:r>
      <w:r w:rsidR="002654E5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 programas prioritarios </w:t>
      </w:r>
      <w:r w:rsidR="002654E5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siempre con la </w:t>
      </w:r>
      <w:r w:rsidR="009A0346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adecuada </w:t>
      </w:r>
      <w:r w:rsidR="002654E5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implementación, orientados a 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recuperar un papel más activo del Estado en la asistencia social y en la economía, bajo el objetivo </w:t>
      </w:r>
      <w:r w:rsidR="002654E5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reiterado 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poner fin a la larga noche neoliberal y desmontar sus </w:t>
      </w:r>
      <w:r w:rsidR="009A0346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nefastos 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efectos</w:t>
      </w:r>
      <w:r w:rsidR="002654E5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lo </w:t>
      </w:r>
      <w:r w:rsidR="001B62EA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</w:t>
      </w:r>
      <w:r w:rsidR="002654E5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B62EA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aún</w:t>
      </w:r>
      <w:r w:rsidR="009A0346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6058F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</w:t>
      </w:r>
      <w:r w:rsidR="002654E5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tiene sustentación</w:t>
      </w:r>
      <w:r w:rsidR="001B62EA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suficiente</w:t>
      </w:r>
      <w:r w:rsidR="002654E5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6058F" w:rsidRPr="00600BEC" w:rsidRDefault="00A6058F" w:rsidP="0039364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Gabinete legal y ampliado</w:t>
      </w:r>
      <w:r w:rsidR="009A0346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equipo de gobierno</w:t>
      </w:r>
      <w:r w:rsidR="009A0346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simultáneamente es fuente de </w:t>
      </w:r>
      <w:r w:rsidR="009A0346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buena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parte de </w:t>
      </w:r>
      <w:r w:rsidR="009A0346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errores y omisiones que alimentan el quehacer informativo y desinformativo de la </w:t>
      </w:r>
      <w:r w:rsidR="009A0346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llamada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“prensa fifí” </w:t>
      </w:r>
      <w:r w:rsidR="009A0346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por lo visto </w:t>
      </w:r>
      <w:r w:rsidR="009A0346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está en vías de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acostumbrarse al</w:t>
      </w:r>
      <w:r w:rsidR="009A0346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nombre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asimilar que el conductor de la</w:t>
      </w:r>
      <w:r w:rsidR="009A0346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exitos</w:t>
      </w:r>
      <w:r w:rsidR="009A0346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mañanera</w:t>
      </w:r>
      <w:r w:rsidR="009A0346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tiene derechos</w:t>
      </w:r>
      <w:r w:rsidR="009A0346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ejerce para colocar a sus críticos de oficio y de beneficio en su lugar</w:t>
      </w:r>
      <w:r w:rsidR="009A0346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 veces con algún exceso.</w:t>
      </w:r>
    </w:p>
    <w:p w:rsidR="00625230" w:rsidRPr="00600BEC" w:rsidRDefault="009A0346" w:rsidP="009A034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plano económico 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principales variables </w:t>
      </w:r>
      <w:r w:rsidR="00FD5D12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permanecen 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bajo control 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resistieron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incertidumbre de la transición </w:t>
      </w:r>
      <w:r w:rsidR="00FD5D12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cuanto a 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inflación, paridad cambiaria</w:t>
      </w:r>
      <w:r w:rsidR="00FD5D12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comportamiento bursátil, </w:t>
      </w:r>
      <w:r w:rsidR="00FD5D12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ello 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pesar de decisiones </w:t>
      </w:r>
      <w:r w:rsidR="00FD5D12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tan 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polémicas </w:t>
      </w:r>
      <w:r w:rsidR="00FD5D12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hasta hoy 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la cancelación del Nuevo Aeropuerto </w:t>
      </w:r>
      <w:r w:rsidR="001B62EA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Internacional 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México</w:t>
      </w:r>
      <w:r w:rsidR="00FD5D12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Pero 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calificadoras </w:t>
      </w:r>
      <w:r w:rsidR="005F7335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–que no tienen quien las califique–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D5D12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exhiben 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diferencia con la visión gubernamental del rumbo de la economía que pretende un cambio </w:t>
      </w:r>
      <w:r w:rsidR="00FD5D12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ellas estiman </w:t>
      </w:r>
      <w:r w:rsidR="005F7335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radical</w:t>
      </w:r>
      <w:r w:rsidR="005F7335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D5D12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porque lo lee</w:t>
      </w:r>
      <w:r w:rsidR="001B62EA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FD5D12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fin de la era neoliberal</w:t>
      </w:r>
      <w:r w:rsidR="005F7335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l</w:t>
      </w:r>
      <w:r w:rsidR="00FD5D12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 cual es una exageración.</w:t>
      </w:r>
    </w:p>
    <w:p w:rsidR="007059FA" w:rsidRPr="00600BEC" w:rsidRDefault="0028732B" w:rsidP="007059F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AMLO teje alianzas muy importantes c</w:t>
      </w:r>
      <w:r w:rsidR="00FD5D12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on el decisivo 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sector empresarial 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FD5D12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pesar de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críticas </w:t>
      </w:r>
      <w:r w:rsidR="00FD5D12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severas </w:t>
      </w:r>
      <w:r w:rsidR="007059FA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recibió </w:t>
      </w:r>
      <w:r w:rsidR="007059FA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algunas organizaciones tras la decisión sobre el aeropuerto</w:t>
      </w:r>
      <w:r w:rsidR="007059FA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bajo el irrebatible argumento 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que </w:t>
      </w:r>
      <w:r w:rsidR="007059FA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acelerar el crecimiento económico no es suficiente la inversión pública.</w:t>
      </w:r>
      <w:r w:rsidR="007059FA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todavía no se refleja en inversiones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además de que las proyecciones del Banco de México y sectores financieros disminuyeron las expectativas de crecimiento de la economía al punto más bajo en años, </w:t>
      </w:r>
      <w:r w:rsidR="001B62EA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el presidente atribuye a la incomprensión de la lucha anticorrupción.</w:t>
      </w:r>
      <w:r w:rsidR="005F7335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059FA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existe la crítica de los que no comparten la creación del 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consejo asesor</w:t>
      </w:r>
      <w:r w:rsidR="007059FA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varios de los </w:t>
      </w:r>
      <w:r w:rsidR="00C1438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magnates</w:t>
      </w:r>
      <w:r w:rsidR="007059FA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1438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mexicanos</w:t>
      </w:r>
      <w:r w:rsidR="007059FA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525160" w:rsidRPr="00600BEC" w:rsidRDefault="007059FA" w:rsidP="007059F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Centenar de días 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contrastes y confrontaciones en que la popularidad presidencial creci</w:t>
      </w:r>
      <w:r w:rsidR="0028732B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ó notablemente con 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sus primeras acciones de gobierno </w:t>
      </w:r>
      <w:r w:rsidR="0052516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(combate al </w:t>
      </w:r>
      <w:proofErr w:type="spellStart"/>
      <w:r w:rsidR="00525160" w:rsidRPr="00600BEC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huachicol</w:t>
      </w:r>
      <w:proofErr w:type="spellEnd"/>
      <w:r w:rsidR="0052516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Guardia Nacional) 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consolida</w:t>
      </w:r>
      <w:r w:rsidR="0028732B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ron 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liderazgo en muchos sectores de la sociedad, pero 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</w:t>
      </w:r>
      <w:r w:rsidR="0028732B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encono entre los que 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AMLO</w:t>
      </w:r>
      <w:r w:rsidR="0062523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denomina adversarios: los conservadores</w:t>
      </w:r>
      <w:r w:rsidR="005F7335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52516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="005F7335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antes </w:t>
      </w:r>
      <w:r w:rsidR="0052516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llamaban </w:t>
      </w:r>
      <w:r w:rsidR="005F7335" w:rsidRPr="00600BEC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círculo rojo,</w:t>
      </w:r>
      <w:r w:rsidR="005F7335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sólo que con influencia de </w:t>
      </w:r>
      <w:r w:rsidR="005F7335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partidos opositores que </w:t>
      </w:r>
      <w:r w:rsidR="00C1438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aún</w:t>
      </w:r>
      <w:r w:rsidR="0052516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F7335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cumplen con su función y ONG influenciadas por aquellos y/o irritad</w:t>
      </w:r>
      <w:r w:rsidR="0052516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5F7335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por el retiro de recursos públicos.</w:t>
      </w:r>
    </w:p>
    <w:p w:rsidR="00525160" w:rsidRPr="00600BEC" w:rsidRDefault="00525160" w:rsidP="007059F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100 días que, como todo en la vida realmente existente, están sellados por claroscuros y en los que, salvo su mejor opinión, predominan los claros por sobre los oscuros, a los que volveremos tras que el presidente Andrés Manuel comparta su propia visión en Palacio Nacional.</w:t>
      </w:r>
    </w:p>
    <w:p w:rsidR="00C24EBD" w:rsidRPr="00600BEC" w:rsidRDefault="00C24EBD" w:rsidP="00C24EB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00BE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C24EBD" w:rsidRPr="00600BEC" w:rsidRDefault="00C24EBD" w:rsidP="00C24EBD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“Carlos Mendiola Yáñez. Eduardito, sólo acusas recibo pero no planteas debate, te pregunto, si en alguna visita de tu demente senil, lo abuchearan a quién le echarías la culpa, de seguro al </w:t>
      </w:r>
      <w:proofErr w:type="spellStart"/>
      <w:r w:rsidRPr="00600BEC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góber</w:t>
      </w:r>
      <w:proofErr w:type="spellEnd"/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 su equipo, así que cu</w:t>
      </w:r>
      <w:r w:rsidR="00436105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es la lógica de los abucheos de tu </w:t>
      </w:r>
      <w:proofErr w:type="spellStart"/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macuarriza</w:t>
      </w:r>
      <w:proofErr w:type="spellEnd"/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Si no quieres debate, en cada opinión tuya debes probar y de acuerdo a otros periodistas vamos a ver qué tan cierto es lo que opinas tú. Sale. (</w:t>
      </w:r>
      <w:hyperlink r:id="rId4" w:history="1">
        <w:r w:rsidRPr="00600BEC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https://www.sdpnoticias.com/nacional/2019/03/07/utopia-gobernadores-repudiados)</w:t>
        </w:r>
      </w:hyperlink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... Pregunté al colega Gerardo Fernández Casanova, de Cuernavaca, Morelos, sobre el parentesco entre el activista social asesinado el pasado 20 de febrero en </w:t>
      </w:r>
      <w:proofErr w:type="spellStart"/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Amilcingo</w:t>
      </w:r>
      <w:proofErr w:type="spellEnd"/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600BEC">
        <w:rPr>
          <w:rFonts w:ascii="Arial" w:hAnsi="Arial" w:cs="Arial"/>
          <w:color w:val="000000" w:themeColor="text1"/>
          <w:sz w:val="24"/>
          <w:szCs w:val="24"/>
        </w:rPr>
        <w:t xml:space="preserve">Samir Flores, conductor de Amanecer Ranchero, de la radio comunitaria </w:t>
      </w:r>
      <w:proofErr w:type="spellStart"/>
      <w:r w:rsidRPr="00600BEC">
        <w:rPr>
          <w:rFonts w:ascii="Arial" w:hAnsi="Arial" w:cs="Arial"/>
          <w:color w:val="000000" w:themeColor="text1"/>
          <w:sz w:val="24"/>
          <w:szCs w:val="24"/>
        </w:rPr>
        <w:t>Amilzinko</w:t>
      </w:r>
      <w:proofErr w:type="spellEnd"/>
      <w:r w:rsidRPr="00600BEC">
        <w:rPr>
          <w:rFonts w:ascii="Arial" w:hAnsi="Arial" w:cs="Arial"/>
          <w:color w:val="000000" w:themeColor="text1"/>
          <w:sz w:val="24"/>
          <w:szCs w:val="24"/>
        </w:rPr>
        <w:t xml:space="preserve">, y </w:t>
      </w:r>
      <w:proofErr w:type="spellStart"/>
      <w:r w:rsidRPr="00600BEC">
        <w:rPr>
          <w:rFonts w:ascii="Arial" w:hAnsi="Arial" w:cs="Arial"/>
          <w:color w:val="000000" w:themeColor="text1"/>
          <w:sz w:val="24"/>
          <w:szCs w:val="24"/>
        </w:rPr>
        <w:t>Vinh</w:t>
      </w:r>
      <w:proofErr w:type="spellEnd"/>
      <w:r w:rsidRPr="00600BEC">
        <w:rPr>
          <w:rFonts w:ascii="Arial" w:hAnsi="Arial" w:cs="Arial"/>
          <w:color w:val="000000" w:themeColor="text1"/>
          <w:sz w:val="24"/>
          <w:szCs w:val="24"/>
        </w:rPr>
        <w:t xml:space="preserve"> Flores Laureano, debido a que el parecido </w:t>
      </w:r>
      <w:r w:rsidR="00436105" w:rsidRPr="00600BEC">
        <w:rPr>
          <w:rFonts w:ascii="Arial" w:hAnsi="Arial" w:cs="Arial"/>
          <w:color w:val="000000" w:themeColor="text1"/>
          <w:sz w:val="24"/>
          <w:szCs w:val="24"/>
        </w:rPr>
        <w:t>es</w:t>
      </w:r>
      <w:r w:rsidRPr="00600BEC">
        <w:rPr>
          <w:rFonts w:ascii="Arial" w:hAnsi="Arial" w:cs="Arial"/>
          <w:color w:val="000000" w:themeColor="text1"/>
          <w:sz w:val="24"/>
          <w:szCs w:val="24"/>
        </w:rPr>
        <w:t xml:space="preserve"> notable. “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C1438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í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era su sobrino directo, además de su pupilo sucesor en la lucha”, recibí como respuesta... </w:t>
      </w:r>
      <w:proofErr w:type="spellStart"/>
      <w:r w:rsidRPr="00600BEC">
        <w:rPr>
          <w:rFonts w:ascii="Arial" w:hAnsi="Arial" w:cs="Arial"/>
          <w:color w:val="000000" w:themeColor="text1"/>
          <w:sz w:val="24"/>
          <w:szCs w:val="24"/>
        </w:rPr>
        <w:t>Vinh</w:t>
      </w:r>
      <w:proofErr w:type="spellEnd"/>
      <w:r w:rsidRPr="00600BE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36105" w:rsidRPr="00600BEC">
        <w:rPr>
          <w:rFonts w:ascii="Arial" w:hAnsi="Arial" w:cs="Arial"/>
          <w:color w:val="000000" w:themeColor="text1"/>
          <w:sz w:val="24"/>
          <w:szCs w:val="24"/>
        </w:rPr>
        <w:t xml:space="preserve">Flores </w:t>
      </w:r>
      <w:r w:rsidRPr="00600BEC">
        <w:rPr>
          <w:rFonts w:ascii="Arial" w:hAnsi="Arial" w:cs="Arial"/>
          <w:color w:val="000000" w:themeColor="text1"/>
          <w:sz w:val="24"/>
          <w:szCs w:val="24"/>
        </w:rPr>
        <w:t>fue un destacado activista de la Federaci</w:t>
      </w:r>
      <w:bookmarkStart w:id="0" w:name="_GoBack"/>
      <w:bookmarkEnd w:id="0"/>
      <w:r w:rsidRPr="00600BEC">
        <w:rPr>
          <w:rFonts w:ascii="Arial" w:hAnsi="Arial" w:cs="Arial"/>
          <w:color w:val="000000" w:themeColor="text1"/>
          <w:sz w:val="24"/>
          <w:szCs w:val="24"/>
        </w:rPr>
        <w:t xml:space="preserve">ón de Estudiantes Campesinos Socialistas de México </w:t>
      </w:r>
      <w:r w:rsidR="00C1438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600BEC">
        <w:rPr>
          <w:rFonts w:ascii="Arial" w:hAnsi="Arial" w:cs="Arial"/>
          <w:color w:val="000000" w:themeColor="text1"/>
          <w:sz w:val="24"/>
          <w:szCs w:val="24"/>
        </w:rPr>
        <w:t>que resistió la embestida de Gustavo Díaz Ordaz en 1969</w:t>
      </w:r>
      <w:r w:rsidR="00C1438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600BEC">
        <w:rPr>
          <w:rFonts w:ascii="Arial" w:hAnsi="Arial" w:cs="Arial"/>
          <w:color w:val="000000" w:themeColor="text1"/>
          <w:sz w:val="24"/>
          <w:szCs w:val="24"/>
        </w:rPr>
        <w:t xml:space="preserve">, y de la Juventud Comunista de México, propició la creación del municipio de </w:t>
      </w:r>
      <w:proofErr w:type="spellStart"/>
      <w:r w:rsidRPr="00600BEC">
        <w:rPr>
          <w:rFonts w:ascii="Arial" w:hAnsi="Arial" w:cs="Arial"/>
          <w:color w:val="000000" w:themeColor="text1"/>
          <w:sz w:val="24"/>
          <w:szCs w:val="24"/>
        </w:rPr>
        <w:t>Temoac</w:t>
      </w:r>
      <w:proofErr w:type="spellEnd"/>
      <w:r w:rsidRPr="00600BEC">
        <w:rPr>
          <w:rFonts w:ascii="Arial" w:hAnsi="Arial" w:cs="Arial"/>
          <w:color w:val="000000" w:themeColor="text1"/>
          <w:sz w:val="24"/>
          <w:szCs w:val="24"/>
        </w:rPr>
        <w:t xml:space="preserve">, la Normal Rural para mujeres en </w:t>
      </w:r>
      <w:proofErr w:type="spellStart"/>
      <w:r w:rsidRPr="00600BEC">
        <w:rPr>
          <w:rFonts w:ascii="Arial" w:hAnsi="Arial" w:cs="Arial"/>
          <w:color w:val="000000" w:themeColor="text1"/>
          <w:sz w:val="24"/>
          <w:szCs w:val="24"/>
        </w:rPr>
        <w:t>Amilcingo</w:t>
      </w:r>
      <w:proofErr w:type="spellEnd"/>
      <w:r w:rsidRPr="00600BEC">
        <w:rPr>
          <w:rFonts w:ascii="Arial" w:hAnsi="Arial" w:cs="Arial"/>
          <w:color w:val="000000" w:themeColor="text1"/>
          <w:sz w:val="24"/>
          <w:szCs w:val="24"/>
        </w:rPr>
        <w:t xml:space="preserve">, el Centro de Estudios Técnico Agropecuarios 39 en </w:t>
      </w:r>
      <w:proofErr w:type="spellStart"/>
      <w:r w:rsidRPr="00600BEC">
        <w:rPr>
          <w:rFonts w:ascii="Arial" w:hAnsi="Arial" w:cs="Arial"/>
          <w:color w:val="000000" w:themeColor="text1"/>
          <w:sz w:val="24"/>
          <w:szCs w:val="24"/>
        </w:rPr>
        <w:t>Temoac</w:t>
      </w:r>
      <w:proofErr w:type="spellEnd"/>
      <w:r w:rsidRPr="00600BEC">
        <w:rPr>
          <w:rFonts w:ascii="Arial" w:hAnsi="Arial" w:cs="Arial"/>
          <w:color w:val="000000" w:themeColor="text1"/>
          <w:sz w:val="24"/>
          <w:szCs w:val="24"/>
        </w:rPr>
        <w:t xml:space="preserve"> y la Unión de Ejidos Emiliano Zapata. Fue asesinado el 12 de marzo de 1976, a los 26 años de edad…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Cartón</w:t>
      </w:r>
      <w:r w:rsidR="00C14380"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Hernández</w:t>
      </w:r>
      <w:r w:rsidRPr="00600B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hyperlink r:id="rId5" w:history="1">
        <w:r w:rsidRPr="00600BEC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https://www.jornada.com.mx/2019/03/07/cartones/4</w:t>
        </w:r>
      </w:hyperlink>
    </w:p>
    <w:p w:rsidR="00F96EDF" w:rsidRPr="00600BEC" w:rsidRDefault="00600BEC" w:rsidP="00C24EB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6" w:history="1">
        <w:r w:rsidR="00C24EBD" w:rsidRPr="00600BEC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http://www.forumenlinea.com/</w:t>
        </w:r>
      </w:hyperlink>
      <w:r w:rsidR="00C24EBD" w:rsidRPr="00600BEC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7" w:history="1">
        <w:r w:rsidR="00C24EBD" w:rsidRPr="00600BEC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C24EBD" w:rsidRPr="00600BEC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8" w:history="1">
        <w:r w:rsidR="00C24EBD" w:rsidRPr="00600BEC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forum@forumenlinea.com</w:t>
        </w:r>
      </w:hyperlink>
      <w:r w:rsidR="00C24EBD" w:rsidRPr="00600BEC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9" w:anchor="%21/IbarraAguirreEd" w:tgtFrame="_blank" w:history="1">
        <w:r w:rsidR="00C24EBD" w:rsidRPr="00600BEC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C24EBD" w:rsidRPr="00600BEC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F96EDF" w:rsidRPr="00600BE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EBD"/>
    <w:rsid w:val="001B62EA"/>
    <w:rsid w:val="002654E5"/>
    <w:rsid w:val="0028732B"/>
    <w:rsid w:val="0039364D"/>
    <w:rsid w:val="00436105"/>
    <w:rsid w:val="004A13E4"/>
    <w:rsid w:val="00525160"/>
    <w:rsid w:val="005F7335"/>
    <w:rsid w:val="00600BEC"/>
    <w:rsid w:val="00625230"/>
    <w:rsid w:val="007059FA"/>
    <w:rsid w:val="009A0346"/>
    <w:rsid w:val="00A6058F"/>
    <w:rsid w:val="00BA4EBF"/>
    <w:rsid w:val="00C14380"/>
    <w:rsid w:val="00C24EBD"/>
    <w:rsid w:val="00F96EDF"/>
    <w:rsid w:val="00FD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56C4C3-0D78-4DF2-9C07-04997EBC5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EB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24E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jornada.com.mx/2019/03/07/cartones/4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sdpnoticias.com/nacional/2019/03/07/utopia-gobernadores-repudiados)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869</Words>
  <Characters>4628</Characters>
  <Application>Microsoft Office Word</Application>
  <DocSecurity>0</DocSecurity>
  <Lines>78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2019-03-10T17:31:00Z</dcterms:created>
  <dcterms:modified xsi:type="dcterms:W3CDTF">2019-03-10T23:10:00Z</dcterms:modified>
</cp:coreProperties>
</file>