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B25" w:rsidRPr="00707616" w:rsidRDefault="00650B25" w:rsidP="00650B2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50B25" w:rsidRPr="00707616" w:rsidRDefault="00650B25" w:rsidP="00650B2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0B25" w:rsidRPr="00707616" w:rsidRDefault="00B164C6" w:rsidP="00B164C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0761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banca y Morena</w:t>
      </w:r>
    </w:p>
    <w:p w:rsidR="00650B25" w:rsidRPr="00707616" w:rsidRDefault="00650B25" w:rsidP="00650B2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0B25" w:rsidRPr="00707616" w:rsidRDefault="00650B25" w:rsidP="00650B25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50B25" w:rsidRPr="00707616" w:rsidRDefault="00650B25" w:rsidP="00510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7EB6" w:rsidRPr="00707616" w:rsidRDefault="00510102" w:rsidP="00510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coordinador de los senadores de Morena, Ricardo Monreal, le asiste la razón cuando afirma que 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banca comercial no puede continuar “con políticas extractivas (</w:t>
      </w:r>
      <w:r w:rsidRPr="0070761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cercanas a la usura, del trato desigual de sus países de origen con el nuestro (incluso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digo yo,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países 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Centro y 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Suramérica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de endurecimiento en los intereses y las comisiones”. Igualmente que los banqueros “tienen que saber que la población está molesta”.</w:t>
      </w:r>
    </w:p>
    <w:p w:rsidR="00A6181D" w:rsidRPr="00707616" w:rsidRDefault="00510102" w:rsidP="009D7E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enorme malestar 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cuentahabientes con la banca trasnacional desde que domina el sistema bancario que fue mexicano hasta la presidencia de 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Ernesto Zedillo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es, sin embargo, un fenómeno social reciente, data de entonces.</w:t>
      </w:r>
    </w:p>
    <w:p w:rsidR="00A6181D" w:rsidRPr="00707616" w:rsidRDefault="009D7EB6" w:rsidP="009D7E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otra manera sería inexplicable la gigantesca cantidad de quejas 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procedimientos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atiende la </w:t>
      </w:r>
      <w:r w:rsidR="00A6181D" w:rsidRPr="00707616">
        <w:rPr>
          <w:rFonts w:ascii="Arial" w:hAnsi="Arial" w:cs="Arial"/>
          <w:color w:val="000000" w:themeColor="text1"/>
          <w:sz w:val="24"/>
          <w:szCs w:val="24"/>
        </w:rPr>
        <w:t>Comisión Nacional para la Protección y Defensa de los Usuarios de Servicios Financieros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ampoco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una exageración la frase “Asalto a la luz del día” para referir el trato que dan las trasnacionales bancarias a sus clientes</w:t>
      </w:r>
      <w:r w:rsidR="00B164C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mexicanos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7EB6" w:rsidRPr="00707616" w:rsidRDefault="009655D1" w:rsidP="00A618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anterior influye mucho para que se dé la baja tasa de bancarización y que los banqueros usan como 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argumento para cobrar altísimas comisiones, con todo y la reforma financiera de Enrique Peña Nieto 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tanto festejaron el aún presidente que se dedica 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tiempo completo 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organizarse despedidas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cargo al erario, y Agustín </w:t>
      </w:r>
      <w:proofErr w:type="spellStart"/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proofErr w:type="spellEnd"/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quien pact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9D7EB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expoliadoras comisiones,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="00A6181D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el Banco de México quien las autoriza.</w:t>
      </w:r>
    </w:p>
    <w:p w:rsidR="000C0396" w:rsidRPr="00707616" w:rsidRDefault="009655D1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problema que está </w:t>
      </w:r>
      <w:r w:rsidR="000C039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debate</w:t>
      </w:r>
      <w:r w:rsidR="000C039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el jueves 8,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apunta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principalmente </w:t>
      </w:r>
      <w:r w:rsidR="000C039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10E4C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dirección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mencionada</w:t>
      </w:r>
      <w:r w:rsidR="000C039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Ni siquiera a los términos que establece Monreal Ávila, a saber: “Me dicen que no era oportuno, ¿cuándo es lo oportuno? 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0C039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dicen que no era la forma, ¿cuál es la forma?”</w:t>
      </w:r>
    </w:p>
    <w:p w:rsidR="000C0396" w:rsidRPr="00707616" w:rsidRDefault="000C0396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explica que “Nosotros lo estamos haciendo por la vía institucional como Poder Legislativo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¿Cuál es la forma?, la forma es el Legislativo y estamos agotando un procedimiento jurídico para que se convierta en ley vigente. ¿Cuál es la oportunidad? 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mejor es hasta tardío, debió haberse presentado hace muchos años”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C0396" w:rsidRPr="00707616" w:rsidRDefault="000C0396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Seguramente, ni siquiera debería estar en manos extranjeras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banca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no lo está en la inmensa mayoría de los países de la aldea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global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5246C2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hablamos de hechos producto de procesos de apertura ilimitada como fue la mexicana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20751" w:rsidRPr="00707616" w:rsidRDefault="005246C2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falta de información por parte de los actores involucrados gener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hipótesis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van desde si la política del “manotazo” para después negociar con los </w:t>
      </w:r>
      <w:r w:rsidR="009655D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grandes empresarios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 el estilo del gobierno de la cuarta transformación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preocupación que lo mismo expresa </w:t>
      </w:r>
      <w:proofErr w:type="spellStart"/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Citibanamex</w:t>
      </w:r>
      <w:proofErr w:type="spellEnd"/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UBS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6869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Consejo Coordinador Empresarial, mampara del Consejo Mexicano de Negocios.</w:t>
      </w:r>
    </w:p>
    <w:p w:rsidR="005246C2" w:rsidRPr="00707616" w:rsidRDefault="00FD6869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Asimismo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 </w:t>
      </w:r>
      <w:r w:rsidR="005246C2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López Obrador fue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no </w:t>
      </w:r>
      <w:r w:rsidR="005246C2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informado por el zacatecano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la presentación en el Senado de la iniciativa de ley que en su nombre y el propio leyó Bertha </w:t>
      </w:r>
      <w:proofErr w:type="spellStart"/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Caraveo</w:t>
      </w:r>
      <w:proofErr w:type="spellEnd"/>
      <w:r w:rsidR="006C03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acotar severamente las abusivas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comisiones por los servicio bancarios. Y</w:t>
      </w:r>
      <w:r w:rsidR="005246C2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tal caso 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doctor </w:t>
      </w:r>
      <w:r w:rsidR="005246C2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persiste en 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jugar a las vencidas con AMLO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164C6" w:rsidRPr="00707616">
        <w:rPr>
          <w:rFonts w:ascii="Arial" w:eastAsia="Times New Roman" w:hAnsi="Arial" w:cs="Arial"/>
          <w:color w:val="000000" w:themeColor="text1"/>
          <w:sz w:val="24"/>
          <w:szCs w:val="24"/>
        </w:rPr>
        <w:t>–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hizo enseguida de la derrota que sufrió para aspirar a ser el abanderado de Morena a jefe de Gobierno </w:t>
      </w:r>
      <w:r w:rsidR="0070761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capitalino</w:t>
      </w:r>
      <w:r w:rsidR="00B164C6" w:rsidRPr="00707616">
        <w:rPr>
          <w:rFonts w:ascii="Arial" w:eastAsia="Times New Roman" w:hAnsi="Arial" w:cs="Arial"/>
          <w:color w:val="000000" w:themeColor="text1"/>
          <w:sz w:val="24"/>
          <w:szCs w:val="24"/>
        </w:rPr>
        <w:t>–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0761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objetivo de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armar su propio juego con la vista puesta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182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indica que 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demasiado temprano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julio de 2024. E incluso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Morena está ante</w:t>
      </w:r>
      <w:r w:rsidR="00B164C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7575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surgimiento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1824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120751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corrientes estables en el partido que gobernará a México dentro de 16 días.</w:t>
      </w:r>
    </w:p>
    <w:p w:rsidR="003D1824" w:rsidRPr="00707616" w:rsidRDefault="003D1824" w:rsidP="000C0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 información es lo que falta para leer </w:t>
      </w:r>
      <w:r w:rsidR="0070761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mejor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hechos. Y no tiene gran ciencia brindarla, como lo hizo con toda claridad AMLO sobre la presunta boda a todo lujo de Andrés Manuel López Beltrán.</w:t>
      </w:r>
    </w:p>
    <w:p w:rsidR="00650B25" w:rsidRPr="00707616" w:rsidRDefault="00650B25" w:rsidP="00650B2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50B25" w:rsidRPr="00707616" w:rsidRDefault="00650B25" w:rsidP="00650B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Óscar Manuel Rodríguez Ochoa, mejor conocido como </w:t>
      </w:r>
      <w:proofErr w:type="spellStart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Luy</w:t>
      </w:r>
      <w:proofErr w:type="spellEnd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“A todos los interesados en aprender caricatura se les invita al curso-taller ‘Dibuja una sonrisa’, que se impartirá en las instalaciones del Club de Periodistas de México (Filomeno Mata 8, entre Tacuba y 5 de Mayo) en el que se verá: caricatura política, ilustración, historieta, cartón personal y aplicación de color. Está dirigido a todas las edades”. Teléfonos: 55 27 16 02 97 y 55 11 73 74 21… “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Ciencia y tecnología en China” es la conferencia que impartirá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Li </w:t>
      </w:r>
      <w:proofErr w:type="spellStart"/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Weiqi</w:t>
      </w:r>
      <w:proofErr w:type="spellEnd"/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hoy (14)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10 horas, en la  sala </w:t>
      </w:r>
      <w:r w:rsidRPr="00707616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707616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7076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piso del Edificio Anexo de la Facultad de Economía, Ciudad Universitaria de la UNAM… Falleció Olga </w:t>
      </w:r>
      <w:proofErr w:type="spellStart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Harmony</w:t>
      </w:r>
      <w:proofErr w:type="spellEnd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decana de la crítica teatral en México, dramaturga y docente. Solía decir: “No hay nada que envejezca más pronto que las vanguardias”… </w:t>
      </w:r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Textos de </w:t>
      </w:r>
      <w:proofErr w:type="spellStart"/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Forum</w:t>
      </w:r>
      <w:proofErr w:type="spellEnd"/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: Resistencia, unidad y organización desde la base; 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alianza de </w:t>
      </w:r>
      <w:proofErr w:type="spellStart"/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con descuartizadores, escuadrones de la muerte y asesinos de niños (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James Petras); 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Creación de un chivo expiatorio: el </w:t>
      </w:r>
      <w:r w:rsidRPr="0070761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anti-</w:t>
      </w:r>
      <w:proofErr w:type="spellStart"/>
      <w:r w:rsidRPr="0070761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petismo</w:t>
      </w:r>
      <w:proofErr w:type="spellEnd"/>
      <w:r w:rsidRPr="0070761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Boff</w:t>
      </w:r>
      <w:proofErr w:type="spellEnd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fracaso de las élites en Honduras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Thelma</w:t>
      </w:r>
      <w:proofErr w:type="spellEnd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Mejía); </w:t>
      </w:r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Caravanas (Jorge </w:t>
      </w:r>
      <w:proofErr w:type="spellStart"/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Faljo</w:t>
      </w:r>
      <w:proofErr w:type="spellEnd"/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); Quieren exterminar a la izquierda con vocación de poder en América Latina: Correa (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Daniel </w:t>
      </w:r>
      <w:proofErr w:type="spellStart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Wizenberg</w:t>
      </w:r>
      <w:proofErr w:type="spellEnd"/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70761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Exlíder de las FARC denuncia conato de guerra desde Colombia contra Venezuela;</w:t>
      </w:r>
      <w:r w:rsidRPr="0070761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Derrotados, los que bajan los brazos: Mujica (José Luis Alonso Vargas); </w:t>
      </w:r>
      <w:r w:rsidR="00B164C6"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Pr="00707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enlaces:</w:t>
      </w:r>
    </w:p>
    <w:p w:rsidR="00A55835" w:rsidRPr="00707616" w:rsidRDefault="008944EF" w:rsidP="00650B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650B25" w:rsidRPr="00707616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650B25" w:rsidRPr="00707616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650B25" w:rsidRPr="0070761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</w:t>
        </w:r>
        <w:bookmarkStart w:id="0" w:name="_GoBack"/>
        <w:bookmarkEnd w:id="0"/>
        <w:r w:rsidR="00650B25" w:rsidRPr="0070761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umenlinea</w:t>
        </w:r>
      </w:hyperlink>
      <w:r w:rsidR="00650B25" w:rsidRPr="00707616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650B25" w:rsidRPr="00707616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650B25" w:rsidRPr="00707616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650B25" w:rsidRPr="00707616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50B25" w:rsidRPr="00707616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A55835" w:rsidRPr="007076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B25"/>
    <w:rsid w:val="000C0396"/>
    <w:rsid w:val="00120751"/>
    <w:rsid w:val="003D1824"/>
    <w:rsid w:val="00510102"/>
    <w:rsid w:val="005246C2"/>
    <w:rsid w:val="00650B25"/>
    <w:rsid w:val="00675754"/>
    <w:rsid w:val="006C038D"/>
    <w:rsid w:val="00707616"/>
    <w:rsid w:val="008944EF"/>
    <w:rsid w:val="009655D1"/>
    <w:rsid w:val="009D7EB6"/>
    <w:rsid w:val="00A55835"/>
    <w:rsid w:val="00A6181D"/>
    <w:rsid w:val="00B164C6"/>
    <w:rsid w:val="00E10E4C"/>
    <w:rsid w:val="00FD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796674-02B7-4EDD-B6B8-2D4C6DB9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B2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50B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833</Words>
  <Characters>4276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2018-11-13T15:03:00Z</dcterms:created>
  <dcterms:modified xsi:type="dcterms:W3CDTF">2018-11-16T14:47:00Z</dcterms:modified>
</cp:coreProperties>
</file>