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A41" w:rsidRPr="00B55174" w:rsidRDefault="00303A41" w:rsidP="0001456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55174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303A41" w:rsidRPr="00B55174" w:rsidRDefault="00303A41" w:rsidP="0001456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03A41" w:rsidRPr="00B55174" w:rsidRDefault="00813D78" w:rsidP="0001456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B5517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Un f</w:t>
      </w:r>
      <w:r w:rsidR="00014566" w:rsidRPr="00B5517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racaso de la diplomacia de EU</w:t>
      </w:r>
    </w:p>
    <w:p w:rsidR="00303A41" w:rsidRPr="00B55174" w:rsidRDefault="00303A41" w:rsidP="0001456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03A41" w:rsidRPr="00B55174" w:rsidRDefault="00303A41" w:rsidP="0001456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5517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303A41" w:rsidRPr="00B55174" w:rsidRDefault="00303A41" w:rsidP="0001456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958E3" w:rsidRPr="00B55174" w:rsidRDefault="006958E3" w:rsidP="0001456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Todos los gobiernos de la aldea global, con excepción de Estados Unidos e Israel, condenaron el bloqueo estadunidense a Cuba, impuesto desde 1960. Pero en lugar de sacar las conclusiones pertinentes que semejante derrota política y diplomática significa para el gobierno de Donald </w:t>
      </w:r>
      <w:proofErr w:type="spellStart"/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éste anunció en voz del asesor en Seguridad Nacional John Bolton, la firma de una orden ejecutiva que incluye la imposición de nuevas sanciones </w:t>
      </w:r>
      <w:r w:rsidR="0069584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sólo 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contra Cuba, </w:t>
      </w:r>
      <w:r w:rsidR="0069584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contra 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Venezuela y Nicaragua.</w:t>
      </w:r>
    </w:p>
    <w:p w:rsidR="00695848" w:rsidRPr="00B55174" w:rsidRDefault="006958E3" w:rsidP="00014566">
      <w:pPr>
        <w:spacing w:after="0" w:line="240" w:lineRule="auto"/>
        <w:ind w:firstLine="708"/>
        <w:jc w:val="both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</w:pP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desesperada campaña </w:t>
      </w:r>
      <w:r w:rsidR="00993022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ratificar la mayoría del Partido Republicano en la Cámara de Representantes, propósito que se percibe harto difícil, así como en el Senado</w:t>
      </w:r>
      <w:r w:rsidR="0069584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martes</w:t>
      </w:r>
      <w:r w:rsidR="00813D7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6</w:t>
      </w:r>
      <w:r w:rsidR="00993022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Bolton pronunci</w:t>
      </w:r>
      <w:r w:rsidR="0069584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993022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discurso en Miami –</w:t>
      </w:r>
      <w:r w:rsidR="0069584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justamente la 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capital del exilio anticastrista y antichavista</w:t>
      </w:r>
      <w:r w:rsidR="0069584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nucleados por dos mafias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69584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93022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el que pretend</w:t>
      </w:r>
      <w:r w:rsidR="0080793B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993022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retrotraer al mundo a los tiempos </w:t>
      </w:r>
      <w:r w:rsidR="0080793B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</w:t>
      </w:r>
      <w:r w:rsidR="0080793B" w:rsidRPr="00B5517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Guerra fría</w:t>
      </w:r>
      <w:r w:rsidR="0080793B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69584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80793B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muchos </w:t>
      </w:r>
      <w:r w:rsidR="0069584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supon</w:t>
      </w:r>
      <w:r w:rsidR="0080793B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69584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93022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que idos</w:t>
      </w:r>
      <w:r w:rsidR="00813D7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</w:t>
      </w:r>
      <w:r w:rsidR="0080793B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arcaicos.</w:t>
      </w:r>
    </w:p>
    <w:p w:rsidR="006958E3" w:rsidRPr="00B55174" w:rsidRDefault="00695848" w:rsidP="0001456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Allí </w:t>
      </w:r>
      <w:r w:rsidR="00E469D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Bolton </w:t>
      </w:r>
      <w:r w:rsidR="00993022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decret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993022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469D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6958E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Cuba, Venezuela y Nicaragua </w:t>
      </w:r>
      <w:r w:rsidR="00E469D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</w:t>
      </w:r>
      <w:r w:rsidR="006958E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6958E3" w:rsidRPr="00B5517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troika de la tiranía</w:t>
      </w:r>
      <w:r w:rsidR="006958E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E469D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recu</w:t>
      </w:r>
      <w:r w:rsidR="00813D7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="00E469D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rde</w:t>
      </w:r>
      <w:r w:rsidR="00813D7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</w:t>
      </w:r>
      <w:r w:rsidR="00E469D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958E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famoso </w:t>
      </w:r>
      <w:r w:rsidR="006958E3" w:rsidRPr="00B5517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eje del mal</w:t>
      </w:r>
      <w:r w:rsidR="006958E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George W. Bush,</w:t>
      </w:r>
      <w:r w:rsidR="006958E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presidente con el cual 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laboró</w:t>
      </w:r>
      <w:r w:rsidR="006958E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</w:t>
      </w:r>
      <w:r w:rsidR="00E469D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6958E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llamó a sus gobernantes </w:t>
      </w:r>
      <w:r w:rsidR="00E469D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6958E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payasos</w:t>
      </w:r>
      <w:r w:rsidR="00E469D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6958E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advirtió que Washington </w:t>
      </w:r>
      <w:r w:rsidR="00813D7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6958E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está a la espera de que caigan</w:t>
      </w:r>
      <w:r w:rsidR="00813D7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6958E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Declaró que esos </w:t>
      </w:r>
      <w:r w:rsidR="00E469D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6958E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Tres Chiflados del socialismo son verdaderos creyentes, pero rinden culto a un dios falso</w:t>
      </w:r>
      <w:r w:rsidR="00E469D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6958E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469D3" w:rsidRPr="00B55174" w:rsidRDefault="00813D78" w:rsidP="0001456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USA </w:t>
      </w:r>
      <w:r w:rsidR="00E469D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“dictaduras” los Estados </w:t>
      </w:r>
      <w:r w:rsidR="00993022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E469D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="00993022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rinden culto al dólar, </w:t>
      </w:r>
      <w:r w:rsidR="00E469D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que no </w:t>
      </w:r>
      <w:r w:rsidR="00993022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alinean con la geopolítica 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</w:t>
      </w:r>
      <w:r w:rsidR="00993022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administrador en turno de la potencia imperialista que sueña con 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993022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mundo unipolar </w:t>
      </w:r>
      <w:r w:rsidR="000F7F5B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E469D3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emergió </w:t>
      </w:r>
      <w:r w:rsidR="00993022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tras la desintegración de la Unión Soviética y el fracaso del </w:t>
      </w:r>
      <w:r w:rsidR="00993022" w:rsidRPr="00B5517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socialismo re</w:t>
      </w:r>
      <w:r w:rsidR="00E469D3" w:rsidRPr="00B5517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</w:t>
      </w:r>
      <w:r w:rsidR="00993022" w:rsidRPr="00B5517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lmente existente</w:t>
      </w:r>
      <w:r w:rsidR="00993022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Europa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12771" w:rsidRPr="00B55174" w:rsidRDefault="00E469D3" w:rsidP="00014566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Esa ideologización </w:t>
      </w:r>
      <w:r w:rsidR="00FB494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política 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primitiva, maniquea, la conoce tanto como la padece el orbe hace décadas, pero su impacto en las conciencias </w:t>
      </w:r>
      <w:r w:rsidR="00813D7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en las complejas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relaciones internacionales es cada vez menor. </w:t>
      </w:r>
      <w:r w:rsidR="000F7F5B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mpresentable</w:t>
      </w:r>
      <w:r w:rsidR="000F7F5B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resulta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monarquía </w:t>
      </w:r>
      <w:r w:rsidR="00FB494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petrolera, sumamente corrupta y autoritaria de </w:t>
      </w:r>
      <w:r w:rsidR="0080793B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FB494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rabia Saudita, por ejemplo, puntual aliado de E</w:t>
      </w:r>
      <w:r w:rsidR="00813D7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="0080793B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FB494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13D7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FB494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omo </w:t>
      </w:r>
      <w:r w:rsidR="00B55174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="00FB494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bien dijo </w:t>
      </w:r>
      <w:proofErr w:type="spellStart"/>
      <w:r w:rsidR="00712771" w:rsidRPr="00B55174">
        <w:rPr>
          <w:rFonts w:ascii="Arial" w:hAnsi="Arial" w:cs="Arial"/>
          <w:color w:val="000000" w:themeColor="text1"/>
          <w:sz w:val="24"/>
          <w:szCs w:val="24"/>
        </w:rPr>
        <w:t>Cordell</w:t>
      </w:r>
      <w:proofErr w:type="spellEnd"/>
      <w:r w:rsidR="00712771" w:rsidRPr="00B55174">
        <w:rPr>
          <w:rFonts w:ascii="Arial" w:hAnsi="Arial" w:cs="Arial"/>
          <w:color w:val="000000" w:themeColor="text1"/>
          <w:sz w:val="24"/>
          <w:szCs w:val="24"/>
        </w:rPr>
        <w:t xml:space="preserve"> Hull, secretario de Estado de </w:t>
      </w:r>
      <w:r w:rsidR="00FB494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Franklin </w:t>
      </w:r>
      <w:proofErr w:type="spellStart"/>
      <w:r w:rsidR="00FB494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712771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elano</w:t>
      </w:r>
      <w:proofErr w:type="spellEnd"/>
      <w:r w:rsidR="00FB494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Roosevelt, respecto de </w:t>
      </w:r>
      <w:r w:rsidR="00910662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Anastasio</w:t>
      </w:r>
      <w:r w:rsidR="00FB494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Somoza </w:t>
      </w:r>
      <w:proofErr w:type="spellStart"/>
      <w:r w:rsidR="00FB494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Debayle</w:t>
      </w:r>
      <w:proofErr w:type="spellEnd"/>
      <w:r w:rsidR="00FB4948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712771" w:rsidRPr="00B55174">
        <w:rPr>
          <w:rFonts w:ascii="Arial" w:hAnsi="Arial" w:cs="Arial"/>
          <w:color w:val="000000" w:themeColor="text1"/>
        </w:rPr>
        <w:t xml:space="preserve"> “</w:t>
      </w:r>
      <w:r w:rsidR="00712771" w:rsidRPr="00B55174">
        <w:rPr>
          <w:rFonts w:ascii="Arial" w:hAnsi="Arial" w:cs="Arial"/>
          <w:color w:val="000000" w:themeColor="text1"/>
          <w:sz w:val="24"/>
          <w:szCs w:val="24"/>
        </w:rPr>
        <w:t>Puede ser que Somoza sea un hijo de puta, pero es nuestro hijo de puta</w:t>
      </w:r>
      <w:r w:rsidR="00910662" w:rsidRPr="00B55174">
        <w:rPr>
          <w:rFonts w:ascii="Arial" w:hAnsi="Arial" w:cs="Arial"/>
          <w:color w:val="000000" w:themeColor="text1"/>
          <w:sz w:val="24"/>
          <w:szCs w:val="24"/>
        </w:rPr>
        <w:t>.</w:t>
      </w:r>
      <w:r w:rsidR="00712771" w:rsidRPr="00B55174">
        <w:rPr>
          <w:rFonts w:ascii="Arial" w:hAnsi="Arial" w:cs="Arial"/>
          <w:color w:val="000000" w:themeColor="text1"/>
          <w:sz w:val="24"/>
          <w:szCs w:val="24"/>
        </w:rPr>
        <w:t>”</w:t>
      </w:r>
    </w:p>
    <w:p w:rsidR="0080793B" w:rsidRPr="00B55174" w:rsidRDefault="00813D78" w:rsidP="0001456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5174">
        <w:rPr>
          <w:rFonts w:ascii="Arial" w:hAnsi="Arial" w:cs="Arial"/>
          <w:color w:val="000000" w:themeColor="text1"/>
          <w:sz w:val="24"/>
          <w:szCs w:val="24"/>
        </w:rPr>
        <w:t>M</w:t>
      </w:r>
      <w:r w:rsidR="00712771" w:rsidRPr="00B55174">
        <w:rPr>
          <w:rFonts w:ascii="Arial" w:hAnsi="Arial" w:cs="Arial"/>
          <w:color w:val="000000" w:themeColor="text1"/>
          <w:sz w:val="24"/>
          <w:szCs w:val="24"/>
        </w:rPr>
        <w:t>ientras la dictadura esté alineada</w:t>
      </w:r>
      <w:r w:rsidR="00AC7C8E" w:rsidRPr="00B5517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12771" w:rsidRPr="00B55174">
        <w:rPr>
          <w:rFonts w:ascii="Arial" w:hAnsi="Arial" w:cs="Arial"/>
          <w:color w:val="000000" w:themeColor="text1"/>
          <w:sz w:val="24"/>
          <w:szCs w:val="24"/>
        </w:rPr>
        <w:t xml:space="preserve">a la potencia imperialista en busca </w:t>
      </w:r>
      <w:r w:rsidR="00910662" w:rsidRPr="00B55174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712771" w:rsidRPr="00B55174">
        <w:rPr>
          <w:rFonts w:ascii="Arial" w:hAnsi="Arial" w:cs="Arial"/>
          <w:color w:val="000000" w:themeColor="text1"/>
          <w:sz w:val="24"/>
          <w:szCs w:val="24"/>
        </w:rPr>
        <w:t xml:space="preserve">perpetuarse como hegemónica, en automático se convertirá en un país democrático, como sucedió con los golpistas de Honduras que en 2009 depusieron a Manuel Zelaya y </w:t>
      </w:r>
      <w:r w:rsidR="00910662" w:rsidRPr="00B55174">
        <w:rPr>
          <w:rFonts w:ascii="Arial" w:hAnsi="Arial" w:cs="Arial"/>
          <w:color w:val="000000" w:themeColor="text1"/>
          <w:sz w:val="24"/>
          <w:szCs w:val="24"/>
        </w:rPr>
        <w:t xml:space="preserve">cometieron fraude </w:t>
      </w:r>
      <w:r w:rsidR="00712771" w:rsidRPr="00B55174">
        <w:rPr>
          <w:rFonts w:ascii="Arial" w:hAnsi="Arial" w:cs="Arial"/>
          <w:color w:val="000000" w:themeColor="text1"/>
          <w:sz w:val="24"/>
          <w:szCs w:val="24"/>
        </w:rPr>
        <w:t>electoral</w:t>
      </w:r>
      <w:r w:rsidR="00910662" w:rsidRPr="00B5517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0793B" w:rsidRPr="00B55174">
        <w:rPr>
          <w:rFonts w:ascii="Arial" w:hAnsi="Arial" w:cs="Arial"/>
          <w:color w:val="000000" w:themeColor="text1"/>
          <w:sz w:val="24"/>
          <w:szCs w:val="24"/>
        </w:rPr>
        <w:t xml:space="preserve">para relegir al </w:t>
      </w:r>
      <w:r w:rsidR="00910662" w:rsidRPr="00B55174">
        <w:rPr>
          <w:rFonts w:ascii="Arial" w:hAnsi="Arial" w:cs="Arial"/>
          <w:color w:val="000000" w:themeColor="text1"/>
          <w:sz w:val="24"/>
          <w:szCs w:val="24"/>
        </w:rPr>
        <w:t>militar</w:t>
      </w:r>
      <w:r w:rsidR="00712771" w:rsidRPr="00B5517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, abogado y empresario </w:t>
      </w:r>
      <w:r w:rsidR="00712771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Juan Orlando Hernández</w:t>
      </w:r>
      <w:r w:rsidR="0080793B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910662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80793B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llo con la tolerancia de la Casa Blanca y allí est</w:t>
      </w:r>
      <w:r w:rsidR="00910662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án </w:t>
      </w:r>
      <w:r w:rsidR="0080793B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dramáticas consecuencias</w:t>
      </w:r>
      <w:r w:rsidR="00910662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="0080793B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cinco caravanas de migrantes que huyen de la </w:t>
      </w:r>
      <w:r w:rsidR="00910662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miseria</w:t>
      </w:r>
      <w:r w:rsidR="0080793B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la violencia y la corrupción.</w:t>
      </w:r>
    </w:p>
    <w:p w:rsidR="00910662" w:rsidRPr="00B55174" w:rsidRDefault="00910662" w:rsidP="0001456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cada año desde 1992, la Asamblea General de la Organización de las Naciones Unidas votó de manera abrumadora en favor de una resolución condenando el bloqueo a Cuba, en vigor desde </w:t>
      </w:r>
      <w:r w:rsidR="00AC7C8E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hace 58 años. De los 193 países,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189 votaron por la resolución; dos lo hicieron en contra: E</w:t>
      </w:r>
      <w:r w:rsidR="00AC7C8E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 Israel (Moldavia y 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Ucrania no votaron). Solamente en 2016, cuando Barack Obama negoció el inicio de la normalización de relaciones, fue el único año en que Washington se abstuvo de votar.</w:t>
      </w:r>
    </w:p>
    <w:p w:rsidR="00910662" w:rsidRPr="00B55174" w:rsidRDefault="00910662" w:rsidP="0001456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ahora con Donaldo Juan, EU presentó una serie de enmiendas criticando a Cuba y fueron derrotadas al contar con tres votos en favor –E</w:t>
      </w:r>
      <w:r w:rsidR="00AC7C8E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Israel y Ucrania– mientras 114 votaron en contra y 65 se abstuvieron.</w:t>
      </w:r>
    </w:p>
    <w:p w:rsidR="00014566" w:rsidRPr="00B55174" w:rsidRDefault="00014566" w:rsidP="0001456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Mas el aprendizaje de los administradores de los imperios es lento y ahora despliegan desesperados la estrategia de la exhibición de una actitud prepotente, fóbica y belicosa que erosionará más </w:t>
      </w:r>
      <w:r w:rsidR="00B55174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aún 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pésima imagen de </w:t>
      </w:r>
      <w:r w:rsidR="00AC7C8E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USA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</w:t>
      </w:r>
      <w:r w:rsidR="00AC7C8E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orbe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03A41" w:rsidRPr="00B55174" w:rsidRDefault="00303A41" w:rsidP="00AC7C8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5517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303A41" w:rsidRPr="00B55174" w:rsidRDefault="00303A41" w:rsidP="00014566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“(…) He llegado de nuevo a París y lo primero que hice fue leer Utopía</w:t>
      </w:r>
      <w:r w:rsidR="00AC7C8E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quiero felicitarte por tus atinados comentarios. Son impresionantes los ataques directos e indirectos que reciben Morena y AMLO. La bajeza, hipocresía y premeditación de la flamante oligarquía mexicana. La nueva arena política va a ser larga entre los apátridas de los últimos sexenios y los que buscamos una verdadera transformación de México; acá en Francia se da un fenómeno de inversión proporcional, es decir, el desprecio a los gobiernos como el saliente es inversamente proporcional al interés y aprecio que  la sociedad francesa tiene por el pueblo mexicano. Ya basta de amarillismo anti AMLO. Tu amigo Julio Carrasco Bretón</w:t>
      </w:r>
      <w:r w:rsidR="00AC7C8E"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De “Heriberto Lugo. La verdad, los mismos grupos criminales que comercializan el cannabis, hacen lo mismo con drogas bastante más duras. ¿La autoridad les va a permitir vender una, pero las otras no? ¿Y cómo lo van a controlar?”… Para leer en </w:t>
      </w:r>
      <w:proofErr w:type="spellStart"/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B55174">
        <w:rPr>
          <w:rFonts w:ascii="Arial" w:hAnsi="Arial" w:cs="Arial"/>
          <w:bCs/>
          <w:color w:val="000000" w:themeColor="text1"/>
          <w:sz w:val="24"/>
          <w:szCs w:val="24"/>
        </w:rPr>
        <w:t xml:space="preserve">El destino nacional en un aeropuerto (ajá); </w:t>
      </w:r>
      <w:proofErr w:type="spellStart"/>
      <w:r w:rsidRPr="00B55174">
        <w:rPr>
          <w:rFonts w:ascii="Arial" w:hAnsi="Arial" w:cs="Arial"/>
          <w:color w:val="000000" w:themeColor="text1"/>
          <w:sz w:val="24"/>
          <w:szCs w:val="24"/>
        </w:rPr>
        <w:t>Necrospectiva</w:t>
      </w:r>
      <w:proofErr w:type="spellEnd"/>
      <w:r w:rsidRPr="00B55174">
        <w:rPr>
          <w:rFonts w:ascii="Arial" w:hAnsi="Arial" w:cs="Arial"/>
          <w:color w:val="000000" w:themeColor="text1"/>
          <w:sz w:val="24"/>
          <w:szCs w:val="24"/>
        </w:rPr>
        <w:t xml:space="preserve"> económica</w:t>
      </w:r>
      <w:r w:rsidRPr="00B55174">
        <w:rPr>
          <w:rStyle w:val="apple-converted-space"/>
          <w:rFonts w:ascii="Arial" w:hAnsi="Arial" w:cs="Arial"/>
          <w:color w:val="000000" w:themeColor="text1"/>
          <w:sz w:val="24"/>
          <w:szCs w:val="24"/>
        </w:rPr>
        <w:t> </w:t>
      </w:r>
      <w:r w:rsidRPr="00B55174">
        <w:rPr>
          <w:rFonts w:ascii="Arial" w:hAnsi="Arial" w:cs="Arial"/>
          <w:color w:val="000000" w:themeColor="text1"/>
          <w:sz w:val="24"/>
          <w:szCs w:val="24"/>
        </w:rPr>
        <w:t>o cómo revivir pesadillas</w:t>
      </w:r>
      <w:r w:rsidRPr="00B55174">
        <w:rPr>
          <w:rFonts w:ascii="Arial" w:hAnsi="Arial" w:cs="Arial"/>
          <w:color w:val="000000" w:themeColor="text1"/>
        </w:rPr>
        <w:t xml:space="preserve"> </w:t>
      </w:r>
      <w:r w:rsidRPr="00B55174">
        <w:rPr>
          <w:rFonts w:ascii="Arial" w:hAnsi="Arial" w:cs="Arial"/>
          <w:bCs/>
          <w:color w:val="000000" w:themeColor="text1"/>
        </w:rPr>
        <w:t>(</w:t>
      </w:r>
      <w:r w:rsidRPr="00B55174">
        <w:rPr>
          <w:rFonts w:ascii="Arial" w:hAnsi="Arial" w:cs="Arial"/>
          <w:bCs/>
          <w:color w:val="000000" w:themeColor="text1"/>
          <w:sz w:val="24"/>
          <w:szCs w:val="24"/>
        </w:rPr>
        <w:t>Jesús Delgado Guerrero</w:t>
      </w:r>
      <w:r w:rsidRPr="00B55174">
        <w:rPr>
          <w:rFonts w:ascii="Arial" w:hAnsi="Arial" w:cs="Arial"/>
          <w:bCs/>
          <w:color w:val="000000" w:themeColor="text1"/>
        </w:rPr>
        <w:t xml:space="preserve">). </w:t>
      </w:r>
      <w:r w:rsidRPr="00B55174">
        <w:rPr>
          <w:rFonts w:ascii="Arial" w:hAnsi="Arial" w:cs="Arial"/>
          <w:color w:val="000000" w:themeColor="text1"/>
          <w:sz w:val="24"/>
          <w:szCs w:val="24"/>
        </w:rPr>
        <w:t>Lo que no se dice del T-MEC y los alimentos</w:t>
      </w:r>
      <w:r w:rsidRPr="00B55174">
        <w:rPr>
          <w:rFonts w:ascii="Arial" w:hAnsi="Arial" w:cs="Arial"/>
          <w:color w:val="000000" w:themeColor="text1"/>
        </w:rPr>
        <w:t xml:space="preserve"> </w:t>
      </w:r>
      <w:r w:rsidRPr="00B55174">
        <w:rPr>
          <w:rFonts w:ascii="Arial" w:hAnsi="Arial" w:cs="Arial"/>
          <w:color w:val="000000" w:themeColor="text1"/>
          <w:sz w:val="24"/>
          <w:szCs w:val="24"/>
        </w:rPr>
        <w:t xml:space="preserve">(Yolanda Cristina Massieu Trigo). </w:t>
      </w:r>
      <w:r w:rsidRPr="00B551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Petróleo y poder; </w:t>
      </w:r>
      <w:r w:rsidRPr="00B5517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Clima y catástrofes; ¿Dientes a Banxico </w:t>
      </w:r>
      <w:proofErr w:type="spellStart"/>
      <w:r w:rsidRPr="00B5517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pa’l</w:t>
      </w:r>
      <w:proofErr w:type="spellEnd"/>
      <w:r w:rsidRPr="00B5517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populismo? (</w:t>
      </w:r>
      <w:r w:rsidRPr="00B55174">
        <w:rPr>
          <w:rFonts w:ascii="Arial" w:hAnsi="Arial" w:cs="Arial"/>
          <w:color w:val="000000" w:themeColor="text1"/>
          <w:sz w:val="24"/>
          <w:szCs w:val="24"/>
        </w:rPr>
        <w:t xml:space="preserve">Gregorio Ortega Molina). ¿Se podrá gobernar?; </w:t>
      </w:r>
      <w:r w:rsidRPr="00B55174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Una visión trágica del futuro; </w:t>
      </w:r>
      <w:r w:rsidRPr="00B55174">
        <w:rPr>
          <w:rFonts w:ascii="Arial" w:hAnsi="Arial" w:cs="Arial"/>
          <w:color w:val="000000" w:themeColor="text1"/>
          <w:sz w:val="24"/>
          <w:szCs w:val="24"/>
        </w:rPr>
        <w:t>El poder empresarial, ¿cómo perdonar? (Sergio Gómez Montero)</w:t>
      </w:r>
      <w:r w:rsidR="00AC7C8E" w:rsidRPr="00B55174">
        <w:rPr>
          <w:rFonts w:ascii="Arial" w:hAnsi="Arial" w:cs="Arial"/>
          <w:color w:val="000000" w:themeColor="text1"/>
          <w:sz w:val="24"/>
          <w:szCs w:val="24"/>
        </w:rPr>
        <w:t>:</w:t>
      </w:r>
    </w:p>
    <w:p w:rsidR="00F8224E" w:rsidRPr="00B55174" w:rsidRDefault="00B55174" w:rsidP="0001456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4" w:history="1">
        <w:r w:rsidR="00303A41" w:rsidRPr="00B55174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303A41" w:rsidRPr="00B55174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5" w:history="1">
        <w:r w:rsidR="00303A41" w:rsidRPr="00B5517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</w:t>
        </w:r>
        <w:bookmarkStart w:id="0" w:name="_GoBack"/>
        <w:bookmarkEnd w:id="0"/>
        <w:r w:rsidR="00303A41" w:rsidRPr="00B5517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w.facebook.com/forumenlinea</w:t>
        </w:r>
      </w:hyperlink>
      <w:r w:rsidR="00303A41" w:rsidRPr="00B55174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6" w:history="1">
        <w:r w:rsidR="00303A41" w:rsidRPr="00B55174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forum@forumenlinea.com</w:t>
        </w:r>
      </w:hyperlink>
      <w:r w:rsidR="00303A41" w:rsidRPr="00B55174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7" w:anchor="%21/IbarraAguirreEd" w:tgtFrame="_blank" w:history="1">
        <w:r w:rsidR="00303A41" w:rsidRPr="00B55174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303A41" w:rsidRPr="00B55174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F8224E" w:rsidRPr="00B5517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A41"/>
    <w:rsid w:val="00014566"/>
    <w:rsid w:val="000F7F5B"/>
    <w:rsid w:val="00303A41"/>
    <w:rsid w:val="00695848"/>
    <w:rsid w:val="006958E3"/>
    <w:rsid w:val="00712771"/>
    <w:rsid w:val="0080793B"/>
    <w:rsid w:val="00813D78"/>
    <w:rsid w:val="00910662"/>
    <w:rsid w:val="00993022"/>
    <w:rsid w:val="00AC7C8E"/>
    <w:rsid w:val="00B55174"/>
    <w:rsid w:val="00E469D3"/>
    <w:rsid w:val="00F8224E"/>
    <w:rsid w:val="00FB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C1F2F9-BC32-44D6-BDA1-A87C1C47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3A4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03A41"/>
    <w:rPr>
      <w:color w:val="0563C1" w:themeColor="hyperlink"/>
      <w:u w:val="single"/>
    </w:rPr>
  </w:style>
  <w:style w:type="character" w:customStyle="1" w:styleId="apple-converted-space">
    <w:name w:val="apple-converted-space"/>
    <w:basedOn w:val="Fuentedeprrafopredeter"/>
    <w:rsid w:val="00303A41"/>
  </w:style>
  <w:style w:type="character" w:customStyle="1" w:styleId="st">
    <w:name w:val="st"/>
    <w:basedOn w:val="Fuentedeprrafopredeter"/>
    <w:rsid w:val="00FB4948"/>
  </w:style>
  <w:style w:type="character" w:styleId="nfasis">
    <w:name w:val="Emphasis"/>
    <w:basedOn w:val="Fuentedeprrafopredeter"/>
    <w:uiPriority w:val="20"/>
    <w:qFormat/>
    <w:rsid w:val="00FB49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854</Words>
  <Characters>4488</Characters>
  <Application>Microsoft Office Word</Application>
  <DocSecurity>0</DocSecurity>
  <Lines>78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2018-11-04T17:23:00Z</dcterms:created>
  <dcterms:modified xsi:type="dcterms:W3CDTF">2018-11-04T23:16:00Z</dcterms:modified>
</cp:coreProperties>
</file>