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63D6" w:rsidRPr="002171FA" w:rsidRDefault="00DA63D6" w:rsidP="00DA63D6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2171FA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DA63D6" w:rsidRPr="002171FA" w:rsidRDefault="00DA63D6" w:rsidP="00DA63D6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AE73BE" w:rsidRPr="002171FA" w:rsidRDefault="00AE73BE" w:rsidP="00AE73BE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2171FA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Catarsis panista</w:t>
      </w:r>
    </w:p>
    <w:p w:rsidR="00DA63D6" w:rsidRPr="002171FA" w:rsidRDefault="00DA63D6" w:rsidP="00DA63D6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DA63D6" w:rsidRPr="002171FA" w:rsidRDefault="00DA63D6" w:rsidP="00DA63D6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2171FA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882DC6" w:rsidRPr="002171FA" w:rsidRDefault="00882DC6" w:rsidP="00DA63D6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12070" w:rsidRPr="002171FA" w:rsidRDefault="00882DC6" w:rsidP="00882DC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41 días que tardó Ricardo Anaya en reaparecer públicamente dan idea de la magnitud de la derrota política de Acción Nacional y del presunto empresario de bodegas en Querétaro, de acuerdo a las incursiones del Ministerio Público federal en su contra y de las que ya nadie </w:t>
      </w:r>
      <w:r w:rsidR="00795BBF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Revolucionario Institucional y el gobierno </w:t>
      </w:r>
      <w:r w:rsidR="00AE73BE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Enrique Peña Nieto quieren acordarse tras el fracaso sin precedente sufrido en las urnas</w:t>
      </w:r>
      <w:r w:rsidR="00612070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José Antonio </w:t>
      </w:r>
      <w:proofErr w:type="spellStart"/>
      <w:r w:rsidR="00612070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="00612070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“una persona decente, buena, honorable”, según el </w:t>
      </w:r>
      <w:r w:rsidR="00AE73BE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ahora </w:t>
      </w:r>
      <w:r w:rsidR="00612070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presidente electo de México, desde el miércoles 8.</w:t>
      </w:r>
    </w:p>
    <w:p w:rsidR="00795BBF" w:rsidRPr="002171FA" w:rsidRDefault="00AE73BE" w:rsidP="00795BB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Lapso </w:t>
      </w:r>
      <w:r w:rsidR="00795BBF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que los colegas de la fuente y no pocos analistas pidieron reportar la “desaparición” del que llegaba corriendo a los escenarios de los mítines</w:t>
      </w:r>
      <w:r w:rsidR="00ED453F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empuñando un micrófono y levantando un brazo,</w:t>
      </w:r>
      <w:r w:rsidR="00795BBF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cual si fuera la hoy sexagenaria Madonna, pero auténtica diva, a la Alerta AMBER y consciente del escarnio de la broma, apareció fugazmente en redes sociales en dos ocasiones para mostrarse como hacendoso padre de familia y con Damián Zepeda, al que dejó encargado de la p</w:t>
      </w:r>
      <w:bookmarkStart w:id="0" w:name="_GoBack"/>
      <w:bookmarkEnd w:id="0"/>
      <w:r w:rsidR="00795BBF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residencia del changarro </w:t>
      </w:r>
      <w:r w:rsidR="00612070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panista.</w:t>
      </w:r>
    </w:p>
    <w:p w:rsidR="00ED453F" w:rsidRPr="002171FA" w:rsidRDefault="00ED453F" w:rsidP="00795BB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Mas no hay plazo que no se cumpla y Anaya </w:t>
      </w:r>
      <w:r w:rsidR="00467042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Cortés</w:t>
      </w:r>
      <w:r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compareció el fin de semana ante el Consejo Nacional, en el que tiene mayoría por sobre  la docena </w:t>
      </w:r>
      <w:r w:rsidR="00AE73BE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familias que administran al PAN. La catarsis</w:t>
      </w:r>
      <w:r w:rsidR="00467042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50 oradores</w:t>
      </w:r>
      <w:r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informa Georgina  </w:t>
      </w:r>
      <w:proofErr w:type="spellStart"/>
      <w:r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Saldierna</w:t>
      </w:r>
      <w:proofErr w:type="spellEnd"/>
      <w:r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duró 11 horas </w:t>
      </w:r>
      <w:r w:rsidR="00467042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sábado a puerta </w:t>
      </w:r>
      <w:r w:rsidR="000B628A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="00467042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errada </w:t>
      </w:r>
      <w:r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la dirigencia aceptó </w:t>
      </w:r>
      <w:r w:rsidR="00467042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ante la ausencia de los gobernadores, excepto Javier Corral, </w:t>
      </w:r>
      <w:r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 rosario de errores en los que será preciso estable</w:t>
      </w:r>
      <w:r w:rsidR="00467042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zcan</w:t>
      </w:r>
      <w:r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prioridades.</w:t>
      </w:r>
    </w:p>
    <w:p w:rsidR="000B628A" w:rsidRPr="002171FA" w:rsidRDefault="00ED453F" w:rsidP="000B628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rosario forman parte destacada: </w:t>
      </w:r>
      <w:r w:rsidR="00467042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nhabilidad de la dirigencia </w:t>
      </w:r>
      <w:r w:rsidR="00467042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resolver la división del panismo por </w:t>
      </w:r>
      <w:r w:rsidR="00130390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467042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voluntarioso</w:t>
      </w:r>
      <w:r w:rsidR="00130390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67042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Zepeda Vidales;</w:t>
      </w:r>
      <w:r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30390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proyectar la desunión ante el electorado tuvo un alto costo; la cohesión no debe estar basada en intereses personales; </w:t>
      </w:r>
      <w:r w:rsidR="00216C8E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</w:t>
      </w:r>
      <w:r w:rsidR="00467042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confundi</w:t>
      </w:r>
      <w:r w:rsidR="00216C8E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467042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 proyecto particular y personal legítimo con un reto histórico; </w:t>
      </w:r>
      <w:r w:rsidR="002171FA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</w:t>
      </w:r>
      <w:r w:rsidR="00216C8E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ueron </w:t>
      </w:r>
      <w:r w:rsidR="00467042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utiliza</w:t>
      </w:r>
      <w:r w:rsidR="00216C8E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dos </w:t>
      </w:r>
      <w:r w:rsidR="00467042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recursos </w:t>
      </w:r>
      <w:r w:rsidR="00130390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económicos y materiales </w:t>
      </w:r>
      <w:r w:rsidR="00467042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acomodarlos a un proyecto individual</w:t>
      </w:r>
      <w:r w:rsidR="000B628A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 los valores y planes estuvieron ausentes de las propuestas de campaña</w:t>
      </w:r>
      <w:r w:rsidR="00216C8E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0B628A" w:rsidRPr="002171FA" w:rsidRDefault="000B628A" w:rsidP="000B628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Además, </w:t>
      </w:r>
      <w:r w:rsidR="00130390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gobiernos emanados del panismo no trajeron la transformación que quiere la población; la estrategia del Pacto por México y las reformas estructurales impidi</w:t>
      </w:r>
      <w:r w:rsidR="00216C8E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eron</w:t>
      </w:r>
      <w:r w:rsidR="00130390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se percibiera al blanquiazul como una oposición tenaz y firme frente a un gobierno considerado corrupto e inepto; </w:t>
      </w:r>
      <w:r w:rsidR="00B752AB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pactos de personajes panistas con el sistema </w:t>
      </w:r>
      <w:r w:rsidR="00216C8E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que </w:t>
      </w:r>
      <w:r w:rsidR="00B752AB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incluso llamaron a votar por el PRI produj</w:t>
      </w:r>
      <w:r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eron</w:t>
      </w:r>
      <w:r w:rsidR="00B752AB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 gran daño a</w:t>
      </w:r>
      <w:r w:rsidR="00216C8E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PAN</w:t>
      </w:r>
      <w:r w:rsidR="00B752AB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pues se fortaleció en el imaginario la noción del PRIAN;</w:t>
      </w:r>
      <w:r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ataque del gobierno contra Anaya se muestra por la existencia de 4 mil notas falsas y tendenciosas en contra del queretano; entre otros.</w:t>
      </w:r>
    </w:p>
    <w:p w:rsidR="00ED453F" w:rsidRPr="002171FA" w:rsidRDefault="000B628A" w:rsidP="000B628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Y, finalmente, la paradoja planteada muy bien por Gustavo Madero, el exjefe de </w:t>
      </w:r>
      <w:r w:rsidR="00216C8E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Ricardo </w:t>
      </w:r>
      <w:r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Anaya</w:t>
      </w:r>
      <w:r w:rsidR="00216C8E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traicionado por éste como </w:t>
      </w:r>
      <w:r w:rsidR="00216C8E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muchos</w:t>
      </w:r>
      <w:r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otros: “Es</w:t>
      </w:r>
      <w:r w:rsidR="00ED453F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inexplicable que el </w:t>
      </w:r>
      <w:r w:rsidR="00ED453F" w:rsidRPr="002171F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blanquiazul</w:t>
      </w:r>
      <w:r w:rsidR="00ED453F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haya llegado a la elección con el mayor número de gubernaturas y municipios en su historia y se haya tenido el peor resultado en 25 años. Es dramático</w:t>
      </w:r>
      <w:r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 (La Jornada, 1</w:t>
      </w:r>
      <w:r w:rsidR="00216C8E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2</w:t>
      </w:r>
      <w:r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-VIII</w:t>
      </w:r>
      <w:r w:rsidR="00216C8E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-18</w:t>
      </w:r>
      <w:r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ED453F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0B628A" w:rsidRPr="002171FA" w:rsidRDefault="000B628A" w:rsidP="000B628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Funcionarios públicos de los que tanto presumió </w:t>
      </w:r>
      <w:r w:rsidR="007A5682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Joven Maravilla y us</w:t>
      </w:r>
      <w:r w:rsidR="00216C8E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7A5682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plataforma para imponerse como candidato presidencial</w:t>
      </w:r>
      <w:r w:rsidR="00216C8E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7A5682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atropellando y marginando a sus pares con las mismas aspiraciones.</w:t>
      </w:r>
    </w:p>
    <w:p w:rsidR="00ED453F" w:rsidRPr="002171FA" w:rsidRDefault="007A5682" w:rsidP="007A568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Sin embargo, Cecilia Romero, la afamada “ultraderechista” que encabezará la comisión encargada del proceso eleccionario en el panismo, repartió responsabilidades en el fracaso político de Ricardo Anaya y su estratega Jorge</w:t>
      </w:r>
      <w:r w:rsidR="00A72774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Germán </w:t>
      </w:r>
      <w:r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Castañeda: “</w:t>
      </w:r>
      <w:r w:rsidR="00ED453F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Todos, hasta el más humilde militante tiene corresponsabilidad</w:t>
      </w:r>
      <w:r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”. Los militantes no deciden en ningún partido de la aldea global.</w:t>
      </w:r>
    </w:p>
    <w:p w:rsidR="00DA63D6" w:rsidRPr="002171FA" w:rsidRDefault="00DA63D6" w:rsidP="007A5682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2171FA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DA63D6" w:rsidRPr="002171FA" w:rsidRDefault="00DA63D6" w:rsidP="00DA63D6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Víctor Manuel Barceló Rodríguez apunta sobre </w:t>
      </w:r>
      <w:r w:rsidRPr="002171FA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Un atentado que niegan</w:t>
      </w:r>
      <w:r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(10-VIII-18): “Bien tu planteamiento, Eduardo, acerca del atentado al presidente de Venezuela. C</w:t>
      </w:r>
      <w:r w:rsidR="00B40E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mo negarlo con las evidencias de un </w:t>
      </w:r>
      <w:r w:rsidR="00A72774"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ron explotando sobre el estrado del evento y la rápida y eficaz intervención de sus guardias, que impidió males mayores. Esta es apenas la punta del iceberg de lo que están preparando para Venezuela y los demás países progresistas. Blindemos a López Obrador manteniendo a la población bien informada y participando en el proceso hacia la 4a transformación del país. Con mi afecto”… Y Moisés Edwin Barreda: “Mi estimado colega Eduardo Ibarra, no me extraña el silencio de la </w:t>
      </w:r>
      <w:proofErr w:type="spellStart"/>
      <w:r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pridictadura</w:t>
      </w:r>
      <w:proofErr w:type="spellEnd"/>
      <w:r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torno del cobarde atentado contra el presidente venezolano; es obligado. Me preocupa sobremanera, me da mala espina que haya pasado inadvertido para el Peje y su canciller, sobre todo porque al presentar ante la prensa a éste, aquél casi anunció la exhumación de la Doctrina Estrada para nuestros cuates o no cuates, en el exterior. Me acalambra la idea de que uno de los resultados prácticos desilusionantes de la imposición de la voluntad popular sea que México siga como promotor e impulsor del instrumento de la política injerencista yanqui que es el Grupo de Lima”… En </w:t>
      </w:r>
      <w:proofErr w:type="spellStart"/>
      <w:r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2171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Abandono de las prácticas intervencionistas (</w:t>
      </w:r>
      <w:r w:rsidRPr="002171F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Miguel Ángel Ferrer); </w:t>
      </w:r>
      <w:r w:rsidRPr="002171FA">
        <w:rPr>
          <w:rFonts w:ascii="Arial" w:hAnsi="Arial" w:cs="Arial"/>
          <w:i/>
          <w:color w:val="000000" w:themeColor="text1"/>
          <w:sz w:val="24"/>
          <w:szCs w:val="24"/>
        </w:rPr>
        <w:t>Demonios del mal</w:t>
      </w:r>
      <w:r w:rsidRPr="002171FA">
        <w:rPr>
          <w:rFonts w:ascii="Arial" w:hAnsi="Arial" w:cs="Arial"/>
          <w:color w:val="000000" w:themeColor="text1"/>
          <w:sz w:val="24"/>
          <w:szCs w:val="24"/>
        </w:rPr>
        <w:t xml:space="preserve"> acechan los cambios de AMLO (Eduardo Macías):</w:t>
      </w:r>
    </w:p>
    <w:p w:rsidR="00DA63D6" w:rsidRPr="002171FA" w:rsidRDefault="00B40EFB" w:rsidP="00DA63D6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  <w:lang w:val="en-US"/>
        </w:rPr>
      </w:pPr>
      <w:hyperlink r:id="rId4" w:history="1">
        <w:r w:rsidR="00DA63D6" w:rsidRPr="002171FA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http://forumenlinea.com/forum/</w:t>
        </w:r>
      </w:hyperlink>
      <w:r w:rsidR="00DA63D6" w:rsidRPr="002171FA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 </w:t>
      </w:r>
      <w:hyperlink r:id="rId5" w:history="1">
        <w:r w:rsidR="00DA63D6" w:rsidRPr="002171FA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DA63D6" w:rsidRPr="002171FA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DA63D6" w:rsidRPr="002171FA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@IbarraAguirreEd</w:t>
        </w:r>
      </w:hyperlink>
      <w:r w:rsidR="00DA63D6" w:rsidRPr="002171FA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DA63D6" w:rsidRPr="002171FA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</w:p>
    <w:sectPr w:rsidR="00DA63D6" w:rsidRPr="002171F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3D6"/>
    <w:rsid w:val="000B628A"/>
    <w:rsid w:val="00130390"/>
    <w:rsid w:val="00216C8E"/>
    <w:rsid w:val="002171FA"/>
    <w:rsid w:val="003828A6"/>
    <w:rsid w:val="00467042"/>
    <w:rsid w:val="00612070"/>
    <w:rsid w:val="00795BBF"/>
    <w:rsid w:val="007A5682"/>
    <w:rsid w:val="00882DC6"/>
    <w:rsid w:val="00A72774"/>
    <w:rsid w:val="00AE73BE"/>
    <w:rsid w:val="00B40EFB"/>
    <w:rsid w:val="00B752AB"/>
    <w:rsid w:val="00DA63D6"/>
    <w:rsid w:val="00ED4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23A5F6-98FD-4C30-AAC6-F60264376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63D6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A63D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7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forumenlinea.com/forum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821</Words>
  <Characters>4518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2018-08-12T15:02:00Z</dcterms:created>
  <dcterms:modified xsi:type="dcterms:W3CDTF">2018-08-20T18:14:00Z</dcterms:modified>
</cp:coreProperties>
</file>