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CCD" w:rsidRPr="000542A4" w:rsidRDefault="00A45CCD" w:rsidP="00A45CCD">
      <w:pPr>
        <w:spacing w:after="0" w:line="240" w:lineRule="auto"/>
        <w:jc w:val="both"/>
        <w:rPr>
          <w:rFonts w:ascii="Arial" w:eastAsia="Times New Roman" w:hAnsi="Arial" w:cs="Arial"/>
          <w:color w:val="000000" w:themeColor="text1"/>
          <w:sz w:val="28"/>
          <w:szCs w:val="28"/>
          <w:lang w:eastAsia="es-MX"/>
        </w:rPr>
      </w:pPr>
      <w:r w:rsidRPr="000542A4">
        <w:rPr>
          <w:rFonts w:ascii="Arial" w:eastAsia="Times New Roman" w:hAnsi="Arial" w:cs="Arial"/>
          <w:color w:val="000000" w:themeColor="text1"/>
          <w:sz w:val="28"/>
          <w:szCs w:val="28"/>
          <w:lang w:eastAsia="es-MX"/>
        </w:rPr>
        <w:t>Utopía</w:t>
      </w:r>
    </w:p>
    <w:p w:rsidR="00A45CCD" w:rsidRPr="000542A4" w:rsidRDefault="00A45CCD" w:rsidP="00A45CCD">
      <w:pPr>
        <w:spacing w:after="0" w:line="240" w:lineRule="auto"/>
        <w:jc w:val="both"/>
        <w:rPr>
          <w:rFonts w:ascii="Arial" w:eastAsia="Times New Roman" w:hAnsi="Arial" w:cs="Arial"/>
          <w:color w:val="000000" w:themeColor="text1"/>
          <w:sz w:val="24"/>
          <w:szCs w:val="24"/>
          <w:lang w:eastAsia="es-MX"/>
        </w:rPr>
      </w:pPr>
    </w:p>
    <w:p w:rsidR="00A45CCD" w:rsidRPr="000542A4" w:rsidRDefault="004861C2" w:rsidP="006B0EF5">
      <w:pPr>
        <w:spacing w:after="0" w:line="240" w:lineRule="auto"/>
        <w:jc w:val="center"/>
        <w:rPr>
          <w:rFonts w:ascii="Arial" w:eastAsia="Times New Roman" w:hAnsi="Arial" w:cs="Arial"/>
          <w:b/>
          <w:color w:val="000000" w:themeColor="text1"/>
          <w:sz w:val="36"/>
          <w:szCs w:val="36"/>
          <w:lang w:eastAsia="es-MX"/>
        </w:rPr>
      </w:pPr>
      <w:r w:rsidRPr="000542A4">
        <w:rPr>
          <w:rFonts w:ascii="Arial" w:eastAsia="Times New Roman" w:hAnsi="Arial" w:cs="Arial"/>
          <w:b/>
          <w:color w:val="000000" w:themeColor="text1"/>
          <w:sz w:val="36"/>
          <w:szCs w:val="36"/>
          <w:lang w:eastAsia="es-MX"/>
        </w:rPr>
        <w:t>N</w:t>
      </w:r>
      <w:r w:rsidR="006B0EF5" w:rsidRPr="000542A4">
        <w:rPr>
          <w:rFonts w:ascii="Arial" w:eastAsia="Times New Roman" w:hAnsi="Arial" w:cs="Arial"/>
          <w:b/>
          <w:color w:val="000000" w:themeColor="text1"/>
          <w:sz w:val="36"/>
          <w:szCs w:val="36"/>
          <w:lang w:eastAsia="es-MX"/>
        </w:rPr>
        <w:t>uevo “líder” del PRI capitalino</w:t>
      </w:r>
    </w:p>
    <w:p w:rsidR="00A45CCD" w:rsidRPr="000542A4" w:rsidRDefault="00A45CCD" w:rsidP="00A45CCD">
      <w:pPr>
        <w:spacing w:after="0" w:line="240" w:lineRule="auto"/>
        <w:jc w:val="both"/>
        <w:rPr>
          <w:rFonts w:ascii="Arial" w:eastAsia="Times New Roman" w:hAnsi="Arial" w:cs="Arial"/>
          <w:color w:val="000000" w:themeColor="text1"/>
          <w:sz w:val="24"/>
          <w:szCs w:val="24"/>
          <w:lang w:eastAsia="es-MX"/>
        </w:rPr>
      </w:pPr>
    </w:p>
    <w:p w:rsidR="00A45CCD" w:rsidRPr="000542A4" w:rsidRDefault="00A45CCD" w:rsidP="00A45CCD">
      <w:pPr>
        <w:spacing w:after="0" w:line="240" w:lineRule="auto"/>
        <w:jc w:val="both"/>
        <w:rPr>
          <w:rFonts w:ascii="Arial" w:eastAsia="Times New Roman" w:hAnsi="Arial" w:cs="Arial"/>
          <w:b/>
          <w:color w:val="000000" w:themeColor="text1"/>
          <w:sz w:val="24"/>
          <w:szCs w:val="24"/>
          <w:lang w:eastAsia="es-MX"/>
        </w:rPr>
      </w:pPr>
      <w:r w:rsidRPr="000542A4">
        <w:rPr>
          <w:rFonts w:ascii="Arial" w:eastAsia="Times New Roman" w:hAnsi="Arial" w:cs="Arial"/>
          <w:b/>
          <w:color w:val="000000" w:themeColor="text1"/>
          <w:sz w:val="24"/>
          <w:szCs w:val="24"/>
          <w:lang w:eastAsia="es-MX"/>
        </w:rPr>
        <w:t>Eduardo Ibarra Aguirre</w:t>
      </w:r>
    </w:p>
    <w:p w:rsidR="00A45CCD" w:rsidRPr="000542A4" w:rsidRDefault="00A45CCD" w:rsidP="00CB3CE2">
      <w:pPr>
        <w:spacing w:after="0" w:line="240" w:lineRule="auto"/>
        <w:jc w:val="both"/>
        <w:rPr>
          <w:rFonts w:ascii="Arial" w:eastAsia="Times New Roman" w:hAnsi="Arial" w:cs="Arial"/>
          <w:color w:val="000000" w:themeColor="text1"/>
          <w:sz w:val="24"/>
          <w:szCs w:val="24"/>
          <w:lang w:eastAsia="es-MX"/>
        </w:rPr>
      </w:pPr>
    </w:p>
    <w:p w:rsidR="00380362" w:rsidRPr="000542A4" w:rsidRDefault="00CB3CE2" w:rsidP="00CB3CE2">
      <w:pPr>
        <w:spacing w:after="0" w:line="240" w:lineRule="auto"/>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Designado al arcaico estilo priista</w:t>
      </w:r>
      <w:r w:rsidR="00380362" w:rsidRPr="000542A4">
        <w:rPr>
          <w:rFonts w:ascii="Arial" w:eastAsia="Times New Roman" w:hAnsi="Arial" w:cs="Arial"/>
          <w:color w:val="000000" w:themeColor="text1"/>
          <w:sz w:val="24"/>
          <w:szCs w:val="24"/>
          <w:lang w:eastAsia="es-MX"/>
        </w:rPr>
        <w:t xml:space="preserve"> d</w:t>
      </w:r>
      <w:r w:rsidRPr="000542A4">
        <w:rPr>
          <w:rFonts w:ascii="Arial" w:eastAsia="Times New Roman" w:hAnsi="Arial" w:cs="Arial"/>
          <w:color w:val="000000" w:themeColor="text1"/>
          <w:sz w:val="24"/>
          <w:szCs w:val="24"/>
          <w:lang w:eastAsia="es-MX"/>
        </w:rPr>
        <w:t xml:space="preserve">el </w:t>
      </w:r>
      <w:r w:rsidRPr="000542A4">
        <w:rPr>
          <w:rFonts w:ascii="Arial" w:eastAsia="Times New Roman" w:hAnsi="Arial" w:cs="Arial"/>
          <w:i/>
          <w:color w:val="000000" w:themeColor="text1"/>
          <w:sz w:val="24"/>
          <w:szCs w:val="24"/>
          <w:lang w:eastAsia="es-MX"/>
        </w:rPr>
        <w:t>dedazo</w:t>
      </w:r>
      <w:r w:rsidR="00380362" w:rsidRPr="000542A4">
        <w:rPr>
          <w:rFonts w:ascii="Arial" w:eastAsia="Times New Roman" w:hAnsi="Arial" w:cs="Arial"/>
          <w:i/>
          <w:color w:val="000000" w:themeColor="text1"/>
          <w:sz w:val="24"/>
          <w:szCs w:val="24"/>
          <w:lang w:eastAsia="es-MX"/>
        </w:rPr>
        <w:t>,</w:t>
      </w:r>
      <w:r w:rsidRPr="000542A4">
        <w:rPr>
          <w:rFonts w:ascii="Arial" w:eastAsia="Times New Roman" w:hAnsi="Arial" w:cs="Arial"/>
          <w:color w:val="000000" w:themeColor="text1"/>
          <w:sz w:val="24"/>
          <w:szCs w:val="24"/>
          <w:lang w:eastAsia="es-MX"/>
        </w:rPr>
        <w:t xml:space="preserve"> seguramente presidencial aunque se presente la de Eruviel Ávila como hecha por Enrique Ochoa, el exgobernador del estado de México está al frente del Partido Revolucionario en la Ciudad de México</w:t>
      </w:r>
      <w:r w:rsidR="00187A61" w:rsidRPr="000542A4">
        <w:rPr>
          <w:rFonts w:ascii="Arial" w:eastAsia="Times New Roman" w:hAnsi="Arial" w:cs="Arial"/>
          <w:color w:val="000000" w:themeColor="text1"/>
          <w:sz w:val="24"/>
          <w:szCs w:val="24"/>
          <w:lang w:eastAsia="es-MX"/>
        </w:rPr>
        <w:t>,</w:t>
      </w:r>
      <w:r w:rsidR="005E4B79" w:rsidRPr="000542A4">
        <w:rPr>
          <w:rFonts w:ascii="Arial" w:eastAsia="Times New Roman" w:hAnsi="Arial" w:cs="Arial"/>
          <w:color w:val="000000" w:themeColor="text1"/>
          <w:sz w:val="24"/>
          <w:szCs w:val="24"/>
          <w:lang w:eastAsia="es-MX"/>
        </w:rPr>
        <w:t xml:space="preserve"> bajo el título de “delegado especial en funciones de presidente del Comité Ejecutivo</w:t>
      </w:r>
      <w:r w:rsidR="00B9599E" w:rsidRPr="000542A4">
        <w:rPr>
          <w:rFonts w:ascii="Arial" w:eastAsia="Times New Roman" w:hAnsi="Arial" w:cs="Arial"/>
          <w:color w:val="000000" w:themeColor="text1"/>
          <w:sz w:val="24"/>
          <w:szCs w:val="24"/>
          <w:lang w:eastAsia="es-MX"/>
        </w:rPr>
        <w:t>”</w:t>
      </w:r>
      <w:r w:rsidR="005E4B79" w:rsidRPr="000542A4">
        <w:rPr>
          <w:rFonts w:ascii="Arial" w:eastAsia="Times New Roman" w:hAnsi="Arial" w:cs="Arial"/>
          <w:color w:val="000000" w:themeColor="text1"/>
          <w:sz w:val="24"/>
          <w:szCs w:val="24"/>
          <w:lang w:eastAsia="es-MX"/>
        </w:rPr>
        <w:t xml:space="preserve">, </w:t>
      </w:r>
      <w:r w:rsidRPr="000542A4">
        <w:rPr>
          <w:rFonts w:ascii="Arial" w:eastAsia="Times New Roman" w:hAnsi="Arial" w:cs="Arial"/>
          <w:color w:val="000000" w:themeColor="text1"/>
          <w:sz w:val="24"/>
          <w:szCs w:val="24"/>
          <w:lang w:eastAsia="es-MX"/>
        </w:rPr>
        <w:t xml:space="preserve">en sustitución de Mariana Moguel, la hija </w:t>
      </w:r>
      <w:r w:rsidR="00B9599E" w:rsidRPr="000542A4">
        <w:rPr>
          <w:rFonts w:ascii="Arial" w:eastAsia="Times New Roman" w:hAnsi="Arial" w:cs="Arial"/>
          <w:color w:val="000000" w:themeColor="text1"/>
          <w:sz w:val="24"/>
          <w:szCs w:val="24"/>
          <w:lang w:eastAsia="es-MX"/>
        </w:rPr>
        <w:t xml:space="preserve">de </w:t>
      </w:r>
      <w:r w:rsidRPr="000542A4">
        <w:rPr>
          <w:rFonts w:ascii="Arial" w:eastAsia="Times New Roman" w:hAnsi="Arial" w:cs="Arial"/>
          <w:color w:val="000000" w:themeColor="text1"/>
          <w:sz w:val="24"/>
          <w:szCs w:val="24"/>
          <w:lang w:eastAsia="es-MX"/>
        </w:rPr>
        <w:t xml:space="preserve">la secretaria Rosario Robles y que gracias a </w:t>
      </w:r>
      <w:r w:rsidR="00380362" w:rsidRPr="000542A4">
        <w:rPr>
          <w:rFonts w:ascii="Arial" w:eastAsia="Times New Roman" w:hAnsi="Arial" w:cs="Arial"/>
          <w:color w:val="000000" w:themeColor="text1"/>
          <w:sz w:val="24"/>
          <w:szCs w:val="24"/>
          <w:lang w:eastAsia="es-MX"/>
        </w:rPr>
        <w:t>mami,</w:t>
      </w:r>
      <w:r w:rsidRPr="000542A4">
        <w:rPr>
          <w:rFonts w:ascii="Arial" w:eastAsia="Times New Roman" w:hAnsi="Arial" w:cs="Arial"/>
          <w:color w:val="000000" w:themeColor="text1"/>
          <w:sz w:val="24"/>
          <w:szCs w:val="24"/>
          <w:lang w:eastAsia="es-MX"/>
        </w:rPr>
        <w:t xml:space="preserve"> sin restarle méritos propios, </w:t>
      </w:r>
      <w:r w:rsidR="00380362" w:rsidRPr="000542A4">
        <w:rPr>
          <w:rFonts w:ascii="Arial" w:eastAsia="Times New Roman" w:hAnsi="Arial" w:cs="Arial"/>
          <w:color w:val="000000" w:themeColor="text1"/>
          <w:sz w:val="24"/>
          <w:szCs w:val="24"/>
          <w:lang w:eastAsia="es-MX"/>
        </w:rPr>
        <w:t>ocup</w:t>
      </w:r>
      <w:r w:rsidR="005E4B79" w:rsidRPr="000542A4">
        <w:rPr>
          <w:rFonts w:ascii="Arial" w:eastAsia="Times New Roman" w:hAnsi="Arial" w:cs="Arial"/>
          <w:color w:val="000000" w:themeColor="text1"/>
          <w:sz w:val="24"/>
          <w:szCs w:val="24"/>
          <w:lang w:eastAsia="es-MX"/>
        </w:rPr>
        <w:t>ó</w:t>
      </w:r>
      <w:r w:rsidR="00380362" w:rsidRPr="000542A4">
        <w:rPr>
          <w:rFonts w:ascii="Arial" w:eastAsia="Times New Roman" w:hAnsi="Arial" w:cs="Arial"/>
          <w:color w:val="000000" w:themeColor="text1"/>
          <w:sz w:val="24"/>
          <w:szCs w:val="24"/>
          <w:lang w:eastAsia="es-MX"/>
        </w:rPr>
        <w:t xml:space="preserve"> tal posición, convirtiéndose con más pena que gloria </w:t>
      </w:r>
      <w:r w:rsidR="00B9599E" w:rsidRPr="000542A4">
        <w:rPr>
          <w:rFonts w:ascii="Arial" w:eastAsia="Times New Roman" w:hAnsi="Arial" w:cs="Arial"/>
          <w:color w:val="000000" w:themeColor="text1"/>
          <w:sz w:val="24"/>
          <w:szCs w:val="24"/>
          <w:lang w:eastAsia="es-MX"/>
        </w:rPr>
        <w:t>en</w:t>
      </w:r>
      <w:r w:rsidR="00380362" w:rsidRPr="000542A4">
        <w:rPr>
          <w:rFonts w:ascii="Arial" w:eastAsia="Times New Roman" w:hAnsi="Arial" w:cs="Arial"/>
          <w:color w:val="000000" w:themeColor="text1"/>
          <w:sz w:val="24"/>
          <w:szCs w:val="24"/>
          <w:lang w:eastAsia="es-MX"/>
        </w:rPr>
        <w:t xml:space="preserve"> una de las sustitutas del impresentable</w:t>
      </w:r>
      <w:r w:rsidRPr="000542A4">
        <w:rPr>
          <w:rFonts w:ascii="Arial" w:eastAsia="Times New Roman" w:hAnsi="Arial" w:cs="Arial"/>
          <w:color w:val="000000" w:themeColor="text1"/>
          <w:sz w:val="24"/>
          <w:szCs w:val="24"/>
          <w:lang w:eastAsia="es-MX"/>
        </w:rPr>
        <w:t xml:space="preserve"> Cuauhtémoc Gutiérrez de la Torre</w:t>
      </w:r>
      <w:r w:rsidR="00380362" w:rsidRPr="000542A4">
        <w:rPr>
          <w:rFonts w:ascii="Arial" w:eastAsia="Times New Roman" w:hAnsi="Arial" w:cs="Arial"/>
          <w:color w:val="000000" w:themeColor="text1"/>
          <w:sz w:val="24"/>
          <w:szCs w:val="24"/>
          <w:lang w:eastAsia="es-MX"/>
        </w:rPr>
        <w:t xml:space="preserve">, indiciado por delitos </w:t>
      </w:r>
      <w:r w:rsidR="005E4B79" w:rsidRPr="000542A4">
        <w:rPr>
          <w:rFonts w:ascii="Arial" w:eastAsia="Times New Roman" w:hAnsi="Arial" w:cs="Arial"/>
          <w:color w:val="000000" w:themeColor="text1"/>
          <w:sz w:val="24"/>
          <w:szCs w:val="24"/>
          <w:lang w:eastAsia="es-MX"/>
        </w:rPr>
        <w:t>penales y electorales, y</w:t>
      </w:r>
      <w:r w:rsidR="00380362" w:rsidRPr="000542A4">
        <w:rPr>
          <w:rFonts w:ascii="Arial" w:eastAsia="Times New Roman" w:hAnsi="Arial" w:cs="Arial"/>
          <w:color w:val="000000" w:themeColor="text1"/>
          <w:sz w:val="24"/>
          <w:szCs w:val="24"/>
          <w:lang w:eastAsia="es-MX"/>
        </w:rPr>
        <w:t xml:space="preserve"> finalmente exonerado gracias a arreglos políticos con </w:t>
      </w:r>
      <w:r w:rsidR="00B9599E" w:rsidRPr="000542A4">
        <w:rPr>
          <w:rFonts w:ascii="Arial" w:eastAsia="Times New Roman" w:hAnsi="Arial" w:cs="Arial"/>
          <w:color w:val="000000" w:themeColor="text1"/>
          <w:sz w:val="24"/>
          <w:szCs w:val="24"/>
          <w:lang w:eastAsia="es-MX"/>
        </w:rPr>
        <w:t xml:space="preserve">las </w:t>
      </w:r>
      <w:r w:rsidR="00380362" w:rsidRPr="000542A4">
        <w:rPr>
          <w:rFonts w:ascii="Arial" w:eastAsia="Times New Roman" w:hAnsi="Arial" w:cs="Arial"/>
          <w:color w:val="000000" w:themeColor="text1"/>
          <w:sz w:val="24"/>
          <w:szCs w:val="24"/>
          <w:lang w:eastAsia="es-MX"/>
        </w:rPr>
        <w:t>autoridades capitalinas</w:t>
      </w:r>
      <w:r w:rsidR="00B9599E" w:rsidRPr="000542A4">
        <w:rPr>
          <w:rFonts w:ascii="Arial" w:eastAsia="Times New Roman" w:hAnsi="Arial" w:cs="Arial"/>
          <w:color w:val="000000" w:themeColor="text1"/>
          <w:sz w:val="24"/>
          <w:szCs w:val="24"/>
          <w:lang w:eastAsia="es-MX"/>
        </w:rPr>
        <w:t xml:space="preserve"> encabezadas por Miguel Ángel Mancera</w:t>
      </w:r>
      <w:r w:rsidR="00380362" w:rsidRPr="000542A4">
        <w:rPr>
          <w:rFonts w:ascii="Arial" w:eastAsia="Times New Roman" w:hAnsi="Arial" w:cs="Arial"/>
          <w:color w:val="000000" w:themeColor="text1"/>
          <w:sz w:val="24"/>
          <w:szCs w:val="24"/>
          <w:lang w:eastAsia="es-MX"/>
        </w:rPr>
        <w:t>.</w:t>
      </w:r>
    </w:p>
    <w:p w:rsidR="00380362" w:rsidRPr="000542A4" w:rsidRDefault="00380362" w:rsidP="00380362">
      <w:pPr>
        <w:spacing w:after="0" w:line="240" w:lineRule="auto"/>
        <w:ind w:firstLine="708"/>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De gobernador de la entidad más poblada del país, con el electorado más grande y el segundo aporte al producto interno bruto</w:t>
      </w:r>
      <w:r w:rsidR="00B9599E" w:rsidRPr="000542A4">
        <w:rPr>
          <w:rFonts w:ascii="Arial" w:eastAsia="Times New Roman" w:hAnsi="Arial" w:cs="Arial"/>
          <w:color w:val="000000" w:themeColor="text1"/>
          <w:sz w:val="24"/>
          <w:szCs w:val="24"/>
          <w:lang w:eastAsia="es-MX"/>
        </w:rPr>
        <w:t xml:space="preserve"> del país</w:t>
      </w:r>
      <w:r w:rsidRPr="000542A4">
        <w:rPr>
          <w:rFonts w:ascii="Arial" w:eastAsia="Times New Roman" w:hAnsi="Arial" w:cs="Arial"/>
          <w:color w:val="000000" w:themeColor="text1"/>
          <w:sz w:val="24"/>
          <w:szCs w:val="24"/>
          <w:lang w:eastAsia="es-MX"/>
        </w:rPr>
        <w:t xml:space="preserve">, Ávila Villegas entierra sus sueños de ser el candidato del </w:t>
      </w:r>
      <w:r w:rsidR="005E4B79" w:rsidRPr="000542A4">
        <w:rPr>
          <w:rFonts w:ascii="Arial" w:eastAsia="Times New Roman" w:hAnsi="Arial" w:cs="Arial"/>
          <w:color w:val="000000" w:themeColor="text1"/>
          <w:sz w:val="24"/>
          <w:szCs w:val="24"/>
          <w:lang w:eastAsia="es-MX"/>
        </w:rPr>
        <w:t xml:space="preserve">Institucional </w:t>
      </w:r>
      <w:r w:rsidRPr="000542A4">
        <w:rPr>
          <w:rFonts w:ascii="Arial" w:eastAsia="Times New Roman" w:hAnsi="Arial" w:cs="Arial"/>
          <w:color w:val="000000" w:themeColor="text1"/>
          <w:sz w:val="24"/>
          <w:szCs w:val="24"/>
          <w:lang w:eastAsia="es-MX"/>
        </w:rPr>
        <w:t>a la Presidencia de la República p</w:t>
      </w:r>
      <w:r w:rsidR="004861C2" w:rsidRPr="000542A4">
        <w:rPr>
          <w:rFonts w:ascii="Arial" w:eastAsia="Times New Roman" w:hAnsi="Arial" w:cs="Arial"/>
          <w:color w:val="000000" w:themeColor="text1"/>
          <w:sz w:val="24"/>
          <w:szCs w:val="24"/>
          <w:lang w:eastAsia="es-MX"/>
        </w:rPr>
        <w:t>ara</w:t>
      </w:r>
      <w:r w:rsidRPr="000542A4">
        <w:rPr>
          <w:rFonts w:ascii="Arial" w:eastAsia="Times New Roman" w:hAnsi="Arial" w:cs="Arial"/>
          <w:color w:val="000000" w:themeColor="text1"/>
          <w:sz w:val="24"/>
          <w:szCs w:val="24"/>
          <w:lang w:eastAsia="es-MX"/>
        </w:rPr>
        <w:t xml:space="preserve"> </w:t>
      </w:r>
      <w:r w:rsidR="00187A61" w:rsidRPr="000542A4">
        <w:rPr>
          <w:rFonts w:ascii="Arial" w:eastAsia="Times New Roman" w:hAnsi="Arial" w:cs="Arial"/>
          <w:color w:val="000000" w:themeColor="text1"/>
          <w:sz w:val="24"/>
          <w:szCs w:val="24"/>
          <w:lang w:eastAsia="es-MX"/>
        </w:rPr>
        <w:t xml:space="preserve">desempeñar </w:t>
      </w:r>
      <w:r w:rsidRPr="000542A4">
        <w:rPr>
          <w:rFonts w:ascii="Arial" w:eastAsia="Times New Roman" w:hAnsi="Arial" w:cs="Arial"/>
          <w:color w:val="000000" w:themeColor="text1"/>
          <w:sz w:val="24"/>
          <w:szCs w:val="24"/>
          <w:lang w:eastAsia="es-MX"/>
        </w:rPr>
        <w:t xml:space="preserve">la posición más difícil que </w:t>
      </w:r>
      <w:r w:rsidR="00187A61" w:rsidRPr="000542A4">
        <w:rPr>
          <w:rFonts w:ascii="Arial" w:eastAsia="Times New Roman" w:hAnsi="Arial" w:cs="Arial"/>
          <w:color w:val="000000" w:themeColor="text1"/>
          <w:sz w:val="24"/>
          <w:szCs w:val="24"/>
          <w:lang w:eastAsia="es-MX"/>
        </w:rPr>
        <w:t>priista</w:t>
      </w:r>
      <w:r w:rsidRPr="000542A4">
        <w:rPr>
          <w:rFonts w:ascii="Arial" w:eastAsia="Times New Roman" w:hAnsi="Arial" w:cs="Arial"/>
          <w:color w:val="000000" w:themeColor="text1"/>
          <w:sz w:val="24"/>
          <w:szCs w:val="24"/>
          <w:lang w:eastAsia="es-MX"/>
        </w:rPr>
        <w:t xml:space="preserve"> alguno pueda ocupar, la de </w:t>
      </w:r>
      <w:r w:rsidR="007651B8" w:rsidRPr="000542A4">
        <w:rPr>
          <w:rFonts w:ascii="Arial" w:eastAsia="Times New Roman" w:hAnsi="Arial" w:cs="Arial"/>
          <w:color w:val="000000" w:themeColor="text1"/>
          <w:sz w:val="24"/>
          <w:szCs w:val="24"/>
          <w:lang w:eastAsia="es-MX"/>
        </w:rPr>
        <w:t>dirigir</w:t>
      </w:r>
      <w:r w:rsidRPr="000542A4">
        <w:rPr>
          <w:rFonts w:ascii="Arial" w:eastAsia="Times New Roman" w:hAnsi="Arial" w:cs="Arial"/>
          <w:color w:val="000000" w:themeColor="text1"/>
          <w:sz w:val="24"/>
          <w:szCs w:val="24"/>
          <w:lang w:eastAsia="es-MX"/>
        </w:rPr>
        <w:t xml:space="preserve"> </w:t>
      </w:r>
      <w:r w:rsidR="004861C2" w:rsidRPr="000542A4">
        <w:rPr>
          <w:rFonts w:ascii="Arial" w:eastAsia="Times New Roman" w:hAnsi="Arial" w:cs="Arial"/>
          <w:color w:val="000000" w:themeColor="text1"/>
          <w:sz w:val="24"/>
          <w:szCs w:val="24"/>
          <w:lang w:eastAsia="es-MX"/>
        </w:rPr>
        <w:t>el PRI</w:t>
      </w:r>
      <w:r w:rsidRPr="000542A4">
        <w:rPr>
          <w:rFonts w:ascii="Arial" w:eastAsia="Times New Roman" w:hAnsi="Arial" w:cs="Arial"/>
          <w:color w:val="000000" w:themeColor="text1"/>
          <w:sz w:val="24"/>
          <w:szCs w:val="24"/>
          <w:lang w:eastAsia="es-MX"/>
        </w:rPr>
        <w:t xml:space="preserve"> capitalino hasta diciembre de 2018, cuando </w:t>
      </w:r>
      <w:r w:rsidR="007651B8" w:rsidRPr="000542A4">
        <w:rPr>
          <w:rFonts w:ascii="Arial" w:eastAsia="Times New Roman" w:hAnsi="Arial" w:cs="Arial"/>
          <w:color w:val="000000" w:themeColor="text1"/>
          <w:sz w:val="24"/>
          <w:szCs w:val="24"/>
          <w:lang w:eastAsia="es-MX"/>
        </w:rPr>
        <w:t>México</w:t>
      </w:r>
      <w:r w:rsidRPr="000542A4">
        <w:rPr>
          <w:rFonts w:ascii="Arial" w:eastAsia="Times New Roman" w:hAnsi="Arial" w:cs="Arial"/>
          <w:color w:val="000000" w:themeColor="text1"/>
          <w:sz w:val="24"/>
          <w:szCs w:val="24"/>
          <w:lang w:eastAsia="es-MX"/>
        </w:rPr>
        <w:t xml:space="preserve"> ya tenga nuevo titular del Ejecutivo federal.</w:t>
      </w:r>
    </w:p>
    <w:p w:rsidR="005E4B79" w:rsidRPr="000542A4" w:rsidRDefault="003D6184" w:rsidP="005E4B79">
      <w:pPr>
        <w:spacing w:after="0" w:line="240" w:lineRule="auto"/>
        <w:ind w:firstLine="708"/>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 xml:space="preserve">Palabrería aparte, como siguiendo el ejemplo de Ochoa Reza, el exalcalde de Ecatepec por dos ocasiones y </w:t>
      </w:r>
      <w:r w:rsidR="005E4B79" w:rsidRPr="000542A4">
        <w:rPr>
          <w:rFonts w:ascii="Arial" w:eastAsia="Times New Roman" w:hAnsi="Arial" w:cs="Arial"/>
          <w:color w:val="000000" w:themeColor="text1"/>
          <w:sz w:val="24"/>
          <w:szCs w:val="24"/>
          <w:lang w:eastAsia="es-MX"/>
        </w:rPr>
        <w:t>ex</w:t>
      </w:r>
      <w:r w:rsidRPr="000542A4">
        <w:rPr>
          <w:rFonts w:ascii="Arial" w:eastAsia="Times New Roman" w:hAnsi="Arial" w:cs="Arial"/>
          <w:color w:val="000000" w:themeColor="text1"/>
          <w:sz w:val="24"/>
          <w:szCs w:val="24"/>
          <w:lang w:eastAsia="es-MX"/>
        </w:rPr>
        <w:t>gobernador mexiquense</w:t>
      </w:r>
      <w:r w:rsidR="005E4B79" w:rsidRPr="000542A4">
        <w:rPr>
          <w:rFonts w:ascii="Arial" w:eastAsia="Times New Roman" w:hAnsi="Arial" w:cs="Arial"/>
          <w:color w:val="000000" w:themeColor="text1"/>
          <w:sz w:val="24"/>
          <w:szCs w:val="24"/>
          <w:lang w:eastAsia="es-MX"/>
        </w:rPr>
        <w:t xml:space="preserve"> anuncia lo que al día de hoy parece y aparece como imposible, sabedores de que en política no hay milagros como en ningún otro ámbito, salvo su mejor opinión o creencia: “Vengo a construir un proyecto ganador para la Ciudad de México; vengo a fortalecer la unidad de mi partido con los actores de esta gran urbe y vamos con seguridad a construir este proyecto ganador”</w:t>
      </w:r>
      <w:r w:rsidR="00A853A0">
        <w:rPr>
          <w:rFonts w:ascii="Arial" w:eastAsia="Times New Roman" w:hAnsi="Arial" w:cs="Arial"/>
          <w:color w:val="000000" w:themeColor="text1"/>
          <w:sz w:val="24"/>
          <w:szCs w:val="24"/>
          <w:lang w:eastAsia="es-MX"/>
        </w:rPr>
        <w:t>.</w:t>
      </w:r>
    </w:p>
    <w:p w:rsidR="005E4B79" w:rsidRPr="000542A4" w:rsidRDefault="005E4B79" w:rsidP="005E4B79">
      <w:pPr>
        <w:spacing w:after="0" w:line="240" w:lineRule="auto"/>
        <w:ind w:firstLine="708"/>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 xml:space="preserve">E insistió frente a la mirada atenta </w:t>
      </w:r>
      <w:r w:rsidR="00187A61" w:rsidRPr="000542A4">
        <w:rPr>
          <w:rFonts w:ascii="Arial" w:eastAsia="Times New Roman" w:hAnsi="Arial" w:cs="Arial"/>
          <w:color w:val="000000" w:themeColor="text1"/>
          <w:sz w:val="24"/>
          <w:szCs w:val="24"/>
          <w:lang w:eastAsia="es-MX"/>
        </w:rPr>
        <w:t xml:space="preserve">y una franca sonrisa </w:t>
      </w:r>
      <w:r w:rsidRPr="000542A4">
        <w:rPr>
          <w:rFonts w:ascii="Arial" w:eastAsia="Times New Roman" w:hAnsi="Arial" w:cs="Arial"/>
          <w:color w:val="000000" w:themeColor="text1"/>
          <w:sz w:val="24"/>
          <w:szCs w:val="24"/>
          <w:lang w:eastAsia="es-MX"/>
        </w:rPr>
        <w:t>de Enrique Ochoa</w:t>
      </w:r>
      <w:r w:rsidR="00187A61" w:rsidRPr="000542A4">
        <w:rPr>
          <w:rFonts w:ascii="Arial" w:eastAsia="Times New Roman" w:hAnsi="Arial" w:cs="Arial"/>
          <w:color w:val="000000" w:themeColor="text1"/>
          <w:sz w:val="24"/>
          <w:szCs w:val="24"/>
          <w:lang w:eastAsia="es-MX"/>
        </w:rPr>
        <w:t xml:space="preserve">, </w:t>
      </w:r>
      <w:proofErr w:type="gramStart"/>
      <w:r w:rsidR="00187A61" w:rsidRPr="000542A4">
        <w:rPr>
          <w:rFonts w:ascii="Arial" w:eastAsia="Times New Roman" w:hAnsi="Arial" w:cs="Arial"/>
          <w:color w:val="000000" w:themeColor="text1"/>
          <w:sz w:val="24"/>
          <w:szCs w:val="24"/>
          <w:lang w:eastAsia="es-MX"/>
        </w:rPr>
        <w:t>acaso</w:t>
      </w:r>
      <w:proofErr w:type="gramEnd"/>
      <w:r w:rsidRPr="000542A4">
        <w:rPr>
          <w:rFonts w:ascii="Arial" w:eastAsia="Times New Roman" w:hAnsi="Arial" w:cs="Arial"/>
          <w:color w:val="000000" w:themeColor="text1"/>
          <w:sz w:val="24"/>
          <w:szCs w:val="24"/>
          <w:lang w:eastAsia="es-MX"/>
        </w:rPr>
        <w:t xml:space="preserve"> por aquello de que prometer no empobrece, como lo sabe bien el tocayo del presidente: </w:t>
      </w:r>
      <w:r w:rsidR="00665221" w:rsidRPr="000542A4">
        <w:rPr>
          <w:rFonts w:ascii="Arial" w:eastAsia="Times New Roman" w:hAnsi="Arial" w:cs="Arial"/>
          <w:color w:val="000000" w:themeColor="text1"/>
          <w:sz w:val="24"/>
          <w:szCs w:val="24"/>
          <w:lang w:eastAsia="es-MX"/>
        </w:rPr>
        <w:t>“</w:t>
      </w:r>
      <w:r w:rsidRPr="000542A4">
        <w:rPr>
          <w:rFonts w:ascii="Arial" w:eastAsia="Times New Roman" w:hAnsi="Arial" w:cs="Arial"/>
          <w:color w:val="000000" w:themeColor="text1"/>
          <w:sz w:val="24"/>
          <w:szCs w:val="24"/>
          <w:lang w:eastAsia="es-MX"/>
        </w:rPr>
        <w:t>vamos a ser competitivos para ganar la jefatura de Gobierno, las delegaciones, distritos electorales, trabajando en unidad y cerrando filas</w:t>
      </w:r>
      <w:r w:rsidR="00665221" w:rsidRPr="000542A4">
        <w:rPr>
          <w:rFonts w:ascii="Arial" w:eastAsia="Times New Roman" w:hAnsi="Arial" w:cs="Arial"/>
          <w:color w:val="000000" w:themeColor="text1"/>
          <w:sz w:val="24"/>
          <w:szCs w:val="24"/>
          <w:lang w:eastAsia="es-MX"/>
        </w:rPr>
        <w:t>”</w:t>
      </w:r>
      <w:r w:rsidRPr="000542A4">
        <w:rPr>
          <w:rFonts w:ascii="Arial" w:eastAsia="Times New Roman" w:hAnsi="Arial" w:cs="Arial"/>
          <w:color w:val="000000" w:themeColor="text1"/>
          <w:sz w:val="24"/>
          <w:szCs w:val="24"/>
          <w:lang w:eastAsia="es-MX"/>
        </w:rPr>
        <w:t>.</w:t>
      </w:r>
    </w:p>
    <w:p w:rsidR="00665221" w:rsidRPr="000542A4" w:rsidRDefault="00665221" w:rsidP="005E4B79">
      <w:pPr>
        <w:spacing w:after="0" w:line="240" w:lineRule="auto"/>
        <w:ind w:firstLine="708"/>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 xml:space="preserve">Como grito de campaña y hasta consigna no está nada mal, pero remontar el cuarto lugar que ocupa el </w:t>
      </w:r>
      <w:r w:rsidR="00187A61" w:rsidRPr="000542A4">
        <w:rPr>
          <w:rFonts w:ascii="Arial" w:eastAsia="Times New Roman" w:hAnsi="Arial" w:cs="Arial"/>
          <w:color w:val="000000" w:themeColor="text1"/>
          <w:sz w:val="24"/>
          <w:szCs w:val="24"/>
          <w:lang w:eastAsia="es-MX"/>
        </w:rPr>
        <w:t>PRI</w:t>
      </w:r>
      <w:r w:rsidRPr="000542A4">
        <w:rPr>
          <w:rFonts w:ascii="Arial" w:eastAsia="Times New Roman" w:hAnsi="Arial" w:cs="Arial"/>
          <w:color w:val="000000" w:themeColor="text1"/>
          <w:sz w:val="24"/>
          <w:szCs w:val="24"/>
          <w:lang w:eastAsia="es-MX"/>
        </w:rPr>
        <w:t xml:space="preserve"> –después de </w:t>
      </w:r>
      <w:r w:rsidR="00187A61" w:rsidRPr="000542A4">
        <w:rPr>
          <w:rFonts w:ascii="Arial" w:eastAsia="Times New Roman" w:hAnsi="Arial" w:cs="Arial"/>
          <w:color w:val="000000" w:themeColor="text1"/>
          <w:sz w:val="24"/>
          <w:szCs w:val="24"/>
          <w:lang w:eastAsia="es-MX"/>
        </w:rPr>
        <w:t xml:space="preserve">los partidos </w:t>
      </w:r>
      <w:r w:rsidRPr="000542A4">
        <w:rPr>
          <w:rFonts w:ascii="Arial" w:eastAsia="Times New Roman" w:hAnsi="Arial" w:cs="Arial"/>
          <w:color w:val="000000" w:themeColor="text1"/>
          <w:sz w:val="24"/>
          <w:szCs w:val="24"/>
          <w:lang w:eastAsia="es-MX"/>
        </w:rPr>
        <w:t>Mo</w:t>
      </w:r>
      <w:r w:rsidR="00187A61" w:rsidRPr="000542A4">
        <w:rPr>
          <w:rFonts w:ascii="Arial" w:eastAsia="Times New Roman" w:hAnsi="Arial" w:cs="Arial"/>
          <w:color w:val="000000" w:themeColor="text1"/>
          <w:sz w:val="24"/>
          <w:szCs w:val="24"/>
          <w:lang w:eastAsia="es-MX"/>
        </w:rPr>
        <w:t>vimiento Regeneración Nacional, de la Revolución Democrática y Acción Nacional</w:t>
      </w:r>
      <w:r w:rsidR="00B9599E" w:rsidRPr="000542A4">
        <w:rPr>
          <w:rFonts w:ascii="Arial" w:eastAsia="Times New Roman" w:hAnsi="Arial" w:cs="Arial"/>
          <w:color w:val="000000" w:themeColor="text1"/>
          <w:sz w:val="24"/>
          <w:szCs w:val="24"/>
          <w:lang w:eastAsia="es-MX"/>
        </w:rPr>
        <w:t>–</w:t>
      </w:r>
      <w:r w:rsidRPr="000542A4">
        <w:rPr>
          <w:rFonts w:ascii="Arial" w:eastAsia="Times New Roman" w:hAnsi="Arial" w:cs="Arial"/>
          <w:color w:val="000000" w:themeColor="text1"/>
          <w:sz w:val="24"/>
          <w:szCs w:val="24"/>
          <w:lang w:eastAsia="es-MX"/>
        </w:rPr>
        <w:t xml:space="preserve">, pues </w:t>
      </w:r>
      <w:r w:rsidR="004861C2" w:rsidRPr="000542A4">
        <w:rPr>
          <w:rFonts w:ascii="Arial" w:eastAsia="Times New Roman" w:hAnsi="Arial" w:cs="Arial"/>
          <w:color w:val="000000" w:themeColor="text1"/>
          <w:sz w:val="24"/>
          <w:szCs w:val="24"/>
          <w:lang w:eastAsia="es-MX"/>
        </w:rPr>
        <w:t>d</w:t>
      </w:r>
      <w:r w:rsidRPr="000542A4">
        <w:rPr>
          <w:rFonts w:ascii="Arial" w:eastAsia="Times New Roman" w:hAnsi="Arial" w:cs="Arial"/>
          <w:color w:val="000000" w:themeColor="text1"/>
          <w:sz w:val="24"/>
          <w:szCs w:val="24"/>
          <w:lang w:eastAsia="es-MX"/>
        </w:rPr>
        <w:t xml:space="preserve">e dónde y con qué, después de que desde 1997 no es capaz de remontar la política de la quejumbre, del todo tiempo pasado </w:t>
      </w:r>
      <w:r w:rsidR="004861C2" w:rsidRPr="000542A4">
        <w:rPr>
          <w:rFonts w:ascii="Arial" w:eastAsia="Times New Roman" w:hAnsi="Arial" w:cs="Arial"/>
          <w:color w:val="000000" w:themeColor="text1"/>
          <w:sz w:val="24"/>
          <w:szCs w:val="24"/>
          <w:lang w:eastAsia="es-MX"/>
        </w:rPr>
        <w:t xml:space="preserve">(priista) </w:t>
      </w:r>
      <w:r w:rsidRPr="000542A4">
        <w:rPr>
          <w:rFonts w:ascii="Arial" w:eastAsia="Times New Roman" w:hAnsi="Arial" w:cs="Arial"/>
          <w:color w:val="000000" w:themeColor="text1"/>
          <w:sz w:val="24"/>
          <w:szCs w:val="24"/>
          <w:lang w:eastAsia="es-MX"/>
        </w:rPr>
        <w:t>fue mejor y ayun</w:t>
      </w:r>
      <w:r w:rsidR="00187A61" w:rsidRPr="000542A4">
        <w:rPr>
          <w:rFonts w:ascii="Arial" w:eastAsia="Times New Roman" w:hAnsi="Arial" w:cs="Arial"/>
          <w:color w:val="000000" w:themeColor="text1"/>
          <w:sz w:val="24"/>
          <w:szCs w:val="24"/>
          <w:lang w:eastAsia="es-MX"/>
        </w:rPr>
        <w:t>o</w:t>
      </w:r>
      <w:r w:rsidRPr="000542A4">
        <w:rPr>
          <w:rFonts w:ascii="Arial" w:eastAsia="Times New Roman" w:hAnsi="Arial" w:cs="Arial"/>
          <w:color w:val="000000" w:themeColor="text1"/>
          <w:sz w:val="24"/>
          <w:szCs w:val="24"/>
          <w:lang w:eastAsia="es-MX"/>
        </w:rPr>
        <w:t xml:space="preserve"> de alternativas. A pesar de que el primer priista del país jura que con dinero y medios de comunicación </w:t>
      </w:r>
      <w:r w:rsidR="00187A61" w:rsidRPr="000542A4">
        <w:rPr>
          <w:rFonts w:ascii="Arial" w:eastAsia="Times New Roman" w:hAnsi="Arial" w:cs="Arial"/>
          <w:color w:val="000000" w:themeColor="text1"/>
          <w:sz w:val="24"/>
          <w:szCs w:val="24"/>
          <w:lang w:eastAsia="es-MX"/>
        </w:rPr>
        <w:t>–</w:t>
      </w:r>
      <w:r w:rsidRPr="000542A4">
        <w:rPr>
          <w:rFonts w:ascii="Arial" w:eastAsia="Times New Roman" w:hAnsi="Arial" w:cs="Arial"/>
          <w:color w:val="000000" w:themeColor="text1"/>
          <w:sz w:val="24"/>
          <w:szCs w:val="24"/>
          <w:lang w:eastAsia="es-MX"/>
        </w:rPr>
        <w:t>alineados</w:t>
      </w:r>
      <w:r w:rsidR="00187A61" w:rsidRPr="000542A4">
        <w:rPr>
          <w:rFonts w:ascii="Arial" w:eastAsia="Times New Roman" w:hAnsi="Arial" w:cs="Arial"/>
          <w:color w:val="000000" w:themeColor="text1"/>
          <w:sz w:val="24"/>
          <w:szCs w:val="24"/>
          <w:lang w:eastAsia="es-MX"/>
        </w:rPr>
        <w:t xml:space="preserve"> como ya están–,</w:t>
      </w:r>
      <w:r w:rsidRPr="000542A4">
        <w:rPr>
          <w:rFonts w:ascii="Arial" w:eastAsia="Times New Roman" w:hAnsi="Arial" w:cs="Arial"/>
          <w:color w:val="000000" w:themeColor="text1"/>
          <w:sz w:val="24"/>
          <w:szCs w:val="24"/>
          <w:lang w:eastAsia="es-MX"/>
        </w:rPr>
        <w:t xml:space="preserve"> cualquier aspirante </w:t>
      </w:r>
      <w:r w:rsidR="00B0516B" w:rsidRPr="000542A4">
        <w:rPr>
          <w:rFonts w:ascii="Arial" w:eastAsia="Times New Roman" w:hAnsi="Arial" w:cs="Arial"/>
          <w:color w:val="000000" w:themeColor="text1"/>
          <w:sz w:val="24"/>
          <w:szCs w:val="24"/>
          <w:lang w:eastAsia="es-MX"/>
        </w:rPr>
        <w:t xml:space="preserve">del </w:t>
      </w:r>
      <w:r w:rsidRPr="000542A4">
        <w:rPr>
          <w:rFonts w:ascii="Arial" w:eastAsia="Times New Roman" w:hAnsi="Arial" w:cs="Arial"/>
          <w:color w:val="000000" w:themeColor="text1"/>
          <w:sz w:val="24"/>
          <w:szCs w:val="24"/>
          <w:lang w:eastAsia="es-MX"/>
        </w:rPr>
        <w:t>tricolor puede llegar a Los Pinos.</w:t>
      </w:r>
    </w:p>
    <w:p w:rsidR="00665221" w:rsidRPr="000542A4" w:rsidRDefault="00665221" w:rsidP="005E4B79">
      <w:pPr>
        <w:spacing w:after="0" w:line="240" w:lineRule="auto"/>
        <w:ind w:firstLine="708"/>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 xml:space="preserve">Uno de los principales errores de apreciación del grupo gobernante, de su núcleo </w:t>
      </w:r>
      <w:r w:rsidR="00B9599E" w:rsidRPr="000542A4">
        <w:rPr>
          <w:rFonts w:ascii="Arial" w:eastAsia="Times New Roman" w:hAnsi="Arial" w:cs="Arial"/>
          <w:color w:val="000000" w:themeColor="text1"/>
          <w:sz w:val="24"/>
          <w:szCs w:val="24"/>
          <w:lang w:eastAsia="es-MX"/>
        </w:rPr>
        <w:t>mexiquense</w:t>
      </w:r>
      <w:r w:rsidRPr="000542A4">
        <w:rPr>
          <w:rFonts w:ascii="Arial" w:eastAsia="Times New Roman" w:hAnsi="Arial" w:cs="Arial"/>
          <w:color w:val="000000" w:themeColor="text1"/>
          <w:sz w:val="24"/>
          <w:szCs w:val="24"/>
          <w:lang w:eastAsia="es-MX"/>
        </w:rPr>
        <w:t xml:space="preserve">, es confundir al estado de México con México, suponer que su voluntad y decisión política </w:t>
      </w:r>
      <w:r w:rsidR="00B9599E" w:rsidRPr="000542A4">
        <w:rPr>
          <w:rFonts w:ascii="Arial" w:eastAsia="Times New Roman" w:hAnsi="Arial" w:cs="Arial"/>
          <w:color w:val="000000" w:themeColor="text1"/>
          <w:sz w:val="24"/>
          <w:szCs w:val="24"/>
          <w:lang w:eastAsia="es-MX"/>
        </w:rPr>
        <w:t>son</w:t>
      </w:r>
      <w:r w:rsidRPr="000542A4">
        <w:rPr>
          <w:rFonts w:ascii="Arial" w:eastAsia="Times New Roman" w:hAnsi="Arial" w:cs="Arial"/>
          <w:color w:val="000000" w:themeColor="text1"/>
          <w:sz w:val="24"/>
          <w:szCs w:val="24"/>
          <w:lang w:eastAsia="es-MX"/>
        </w:rPr>
        <w:t xml:space="preserve"> dable</w:t>
      </w:r>
      <w:r w:rsidR="00B9599E" w:rsidRPr="000542A4">
        <w:rPr>
          <w:rFonts w:ascii="Arial" w:eastAsia="Times New Roman" w:hAnsi="Arial" w:cs="Arial"/>
          <w:color w:val="000000" w:themeColor="text1"/>
          <w:sz w:val="24"/>
          <w:szCs w:val="24"/>
          <w:lang w:eastAsia="es-MX"/>
        </w:rPr>
        <w:t>s</w:t>
      </w:r>
      <w:r w:rsidRPr="000542A4">
        <w:rPr>
          <w:rFonts w:ascii="Arial" w:eastAsia="Times New Roman" w:hAnsi="Arial" w:cs="Arial"/>
          <w:color w:val="000000" w:themeColor="text1"/>
          <w:sz w:val="24"/>
          <w:szCs w:val="24"/>
          <w:lang w:eastAsia="es-MX"/>
        </w:rPr>
        <w:t xml:space="preserve"> materializarla</w:t>
      </w:r>
      <w:r w:rsidR="00B9599E" w:rsidRPr="000542A4">
        <w:rPr>
          <w:rFonts w:ascii="Arial" w:eastAsia="Times New Roman" w:hAnsi="Arial" w:cs="Arial"/>
          <w:color w:val="000000" w:themeColor="text1"/>
          <w:sz w:val="24"/>
          <w:szCs w:val="24"/>
          <w:lang w:eastAsia="es-MX"/>
        </w:rPr>
        <w:t>s</w:t>
      </w:r>
      <w:r w:rsidRPr="000542A4">
        <w:rPr>
          <w:rFonts w:ascii="Arial" w:eastAsia="Times New Roman" w:hAnsi="Arial" w:cs="Arial"/>
          <w:color w:val="000000" w:themeColor="text1"/>
          <w:sz w:val="24"/>
          <w:szCs w:val="24"/>
          <w:lang w:eastAsia="es-MX"/>
        </w:rPr>
        <w:t xml:space="preserve">. Y si algo muestra la elección mexiquense de junio pasado </w:t>
      </w:r>
      <w:r w:rsidR="00B9599E" w:rsidRPr="000542A4">
        <w:rPr>
          <w:rFonts w:ascii="Arial" w:eastAsia="Times New Roman" w:hAnsi="Arial" w:cs="Arial"/>
          <w:color w:val="000000" w:themeColor="text1"/>
          <w:sz w:val="24"/>
          <w:szCs w:val="24"/>
          <w:lang w:eastAsia="es-MX"/>
        </w:rPr>
        <w:t>en la que derr</w:t>
      </w:r>
      <w:r w:rsidR="004861C2" w:rsidRPr="000542A4">
        <w:rPr>
          <w:rFonts w:ascii="Arial" w:eastAsia="Times New Roman" w:hAnsi="Arial" w:cs="Arial"/>
          <w:color w:val="000000" w:themeColor="text1"/>
          <w:sz w:val="24"/>
          <w:szCs w:val="24"/>
          <w:lang w:eastAsia="es-MX"/>
        </w:rPr>
        <w:t>otaron a Josefina Gómez Álvarez</w:t>
      </w:r>
      <w:r w:rsidR="00B9599E" w:rsidRPr="000542A4">
        <w:rPr>
          <w:rFonts w:ascii="Arial" w:eastAsia="Times New Roman" w:hAnsi="Arial" w:cs="Arial"/>
          <w:color w:val="000000" w:themeColor="text1"/>
          <w:sz w:val="24"/>
          <w:szCs w:val="24"/>
          <w:lang w:eastAsia="es-MX"/>
        </w:rPr>
        <w:t xml:space="preserve">, </w:t>
      </w:r>
      <w:r w:rsidRPr="000542A4">
        <w:rPr>
          <w:rFonts w:ascii="Arial" w:eastAsia="Times New Roman" w:hAnsi="Arial" w:cs="Arial"/>
          <w:color w:val="000000" w:themeColor="text1"/>
          <w:sz w:val="24"/>
          <w:szCs w:val="24"/>
          <w:lang w:eastAsia="es-MX"/>
        </w:rPr>
        <w:t>es que ganaron con el auxilio de Juan Zepeda</w:t>
      </w:r>
      <w:r w:rsidR="00B9599E" w:rsidRPr="000542A4">
        <w:rPr>
          <w:rFonts w:ascii="Arial" w:eastAsia="Times New Roman" w:hAnsi="Arial" w:cs="Arial"/>
          <w:color w:val="000000" w:themeColor="text1"/>
          <w:sz w:val="24"/>
          <w:szCs w:val="24"/>
          <w:lang w:eastAsia="es-MX"/>
        </w:rPr>
        <w:t xml:space="preserve"> y el PRD,</w:t>
      </w:r>
      <w:r w:rsidRPr="000542A4">
        <w:rPr>
          <w:rFonts w:ascii="Arial" w:eastAsia="Times New Roman" w:hAnsi="Arial" w:cs="Arial"/>
          <w:color w:val="000000" w:themeColor="text1"/>
          <w:sz w:val="24"/>
          <w:szCs w:val="24"/>
          <w:lang w:eastAsia="es-MX"/>
        </w:rPr>
        <w:t xml:space="preserve"> </w:t>
      </w:r>
      <w:r w:rsidR="00062D12" w:rsidRPr="000542A4">
        <w:rPr>
          <w:rFonts w:ascii="Arial" w:eastAsia="Times New Roman" w:hAnsi="Arial" w:cs="Arial"/>
          <w:color w:val="000000" w:themeColor="text1"/>
          <w:sz w:val="24"/>
          <w:szCs w:val="24"/>
          <w:lang w:eastAsia="es-MX"/>
        </w:rPr>
        <w:t xml:space="preserve">con </w:t>
      </w:r>
      <w:r w:rsidR="004861C2" w:rsidRPr="000542A4">
        <w:rPr>
          <w:rFonts w:ascii="Arial" w:eastAsia="Times New Roman" w:hAnsi="Arial" w:cs="Arial"/>
          <w:color w:val="000000" w:themeColor="text1"/>
          <w:sz w:val="24"/>
          <w:szCs w:val="24"/>
          <w:lang w:eastAsia="es-MX"/>
        </w:rPr>
        <w:t xml:space="preserve">mucho, </w:t>
      </w:r>
      <w:r w:rsidRPr="000542A4">
        <w:rPr>
          <w:rFonts w:ascii="Arial" w:eastAsia="Times New Roman" w:hAnsi="Arial" w:cs="Arial"/>
          <w:color w:val="000000" w:themeColor="text1"/>
          <w:sz w:val="24"/>
          <w:szCs w:val="24"/>
          <w:lang w:eastAsia="es-MX"/>
        </w:rPr>
        <w:t xml:space="preserve">muchísimo dinero </w:t>
      </w:r>
      <w:r w:rsidRPr="000542A4">
        <w:rPr>
          <w:rFonts w:ascii="Arial" w:eastAsia="Times New Roman" w:hAnsi="Arial" w:cs="Arial"/>
          <w:color w:val="000000" w:themeColor="text1"/>
          <w:sz w:val="24"/>
          <w:szCs w:val="24"/>
          <w:lang w:eastAsia="es-MX"/>
        </w:rPr>
        <w:lastRenderedPageBreak/>
        <w:t xml:space="preserve">y la compra de </w:t>
      </w:r>
      <w:r w:rsidR="00062D12" w:rsidRPr="000542A4">
        <w:rPr>
          <w:rFonts w:ascii="Arial" w:eastAsia="Times New Roman" w:hAnsi="Arial" w:cs="Arial"/>
          <w:color w:val="000000" w:themeColor="text1"/>
          <w:sz w:val="24"/>
          <w:szCs w:val="24"/>
          <w:lang w:eastAsia="es-MX"/>
        </w:rPr>
        <w:t xml:space="preserve">vaya usted a saber </w:t>
      </w:r>
      <w:r w:rsidRPr="000542A4">
        <w:rPr>
          <w:rFonts w:ascii="Arial" w:eastAsia="Times New Roman" w:hAnsi="Arial" w:cs="Arial"/>
          <w:color w:val="000000" w:themeColor="text1"/>
          <w:sz w:val="24"/>
          <w:szCs w:val="24"/>
          <w:lang w:eastAsia="es-MX"/>
        </w:rPr>
        <w:t>cuántos votos.</w:t>
      </w:r>
      <w:r w:rsidR="00B0516B" w:rsidRPr="000542A4">
        <w:rPr>
          <w:rFonts w:ascii="Arial" w:eastAsia="Times New Roman" w:hAnsi="Arial" w:cs="Arial"/>
          <w:color w:val="000000" w:themeColor="text1"/>
          <w:sz w:val="24"/>
          <w:szCs w:val="24"/>
          <w:lang w:eastAsia="es-MX"/>
        </w:rPr>
        <w:t xml:space="preserve"> ¡Ah!</w:t>
      </w:r>
      <w:r w:rsidR="000542A4" w:rsidRPr="000542A4">
        <w:rPr>
          <w:rFonts w:ascii="Arial" w:eastAsia="Times New Roman" w:hAnsi="Arial" w:cs="Arial"/>
          <w:color w:val="000000" w:themeColor="text1"/>
          <w:sz w:val="24"/>
          <w:szCs w:val="24"/>
          <w:lang w:eastAsia="es-MX"/>
        </w:rPr>
        <w:t>, y</w:t>
      </w:r>
      <w:r w:rsidR="00B0516B" w:rsidRPr="000542A4">
        <w:rPr>
          <w:rFonts w:ascii="Arial" w:eastAsia="Times New Roman" w:hAnsi="Arial" w:cs="Arial"/>
          <w:color w:val="000000" w:themeColor="text1"/>
          <w:sz w:val="24"/>
          <w:szCs w:val="24"/>
          <w:lang w:eastAsia="es-MX"/>
        </w:rPr>
        <w:t xml:space="preserve"> con la pobreza extrema y a secas, </w:t>
      </w:r>
      <w:r w:rsidR="00A853A0">
        <w:rPr>
          <w:rFonts w:ascii="Arial" w:eastAsia="Times New Roman" w:hAnsi="Arial" w:cs="Arial"/>
          <w:color w:val="000000" w:themeColor="text1"/>
          <w:sz w:val="24"/>
          <w:szCs w:val="24"/>
          <w:lang w:eastAsia="es-MX"/>
        </w:rPr>
        <w:t xml:space="preserve">y </w:t>
      </w:r>
      <w:r w:rsidR="00B0516B" w:rsidRPr="000542A4">
        <w:rPr>
          <w:rFonts w:ascii="Arial" w:eastAsia="Times New Roman" w:hAnsi="Arial" w:cs="Arial"/>
          <w:color w:val="000000" w:themeColor="text1"/>
          <w:sz w:val="24"/>
          <w:szCs w:val="24"/>
          <w:lang w:eastAsia="es-MX"/>
        </w:rPr>
        <w:t>la inseguridad acrecentadas.</w:t>
      </w:r>
    </w:p>
    <w:p w:rsidR="00062D12" w:rsidRPr="000542A4" w:rsidRDefault="00665221" w:rsidP="00062D12">
      <w:pPr>
        <w:spacing w:after="0" w:line="240" w:lineRule="auto"/>
        <w:ind w:firstLine="708"/>
        <w:jc w:val="both"/>
        <w:rPr>
          <w:rFonts w:ascii="Arial" w:eastAsia="Times New Roman" w:hAnsi="Arial" w:cs="Arial"/>
          <w:color w:val="000000" w:themeColor="text1"/>
          <w:sz w:val="24"/>
          <w:szCs w:val="24"/>
          <w:lang w:eastAsia="es-MX"/>
        </w:rPr>
      </w:pPr>
      <w:r w:rsidRPr="000542A4">
        <w:rPr>
          <w:rFonts w:ascii="Arial" w:eastAsia="Times New Roman" w:hAnsi="Arial" w:cs="Arial"/>
          <w:color w:val="000000" w:themeColor="text1"/>
          <w:sz w:val="24"/>
          <w:szCs w:val="24"/>
          <w:lang w:eastAsia="es-MX"/>
        </w:rPr>
        <w:t xml:space="preserve"> </w:t>
      </w:r>
      <w:r w:rsidR="00062D12" w:rsidRPr="000542A4">
        <w:rPr>
          <w:rFonts w:ascii="Arial" w:eastAsia="Times New Roman" w:hAnsi="Arial" w:cs="Arial"/>
          <w:color w:val="000000" w:themeColor="text1"/>
          <w:sz w:val="24"/>
          <w:szCs w:val="24"/>
          <w:lang w:eastAsia="es-MX"/>
        </w:rPr>
        <w:t xml:space="preserve">Priistas </w:t>
      </w:r>
      <w:proofErr w:type="spellStart"/>
      <w:r w:rsidR="00062D12" w:rsidRPr="000542A4">
        <w:rPr>
          <w:rFonts w:ascii="Arial" w:eastAsia="Times New Roman" w:hAnsi="Arial" w:cs="Arial"/>
          <w:color w:val="000000" w:themeColor="text1"/>
          <w:sz w:val="24"/>
          <w:szCs w:val="24"/>
          <w:lang w:eastAsia="es-MX"/>
        </w:rPr>
        <w:t>dinosáuricos</w:t>
      </w:r>
      <w:proofErr w:type="spellEnd"/>
      <w:r w:rsidR="00062D12" w:rsidRPr="000542A4">
        <w:rPr>
          <w:rFonts w:ascii="Arial" w:eastAsia="Times New Roman" w:hAnsi="Arial" w:cs="Arial"/>
          <w:color w:val="000000" w:themeColor="text1"/>
          <w:sz w:val="24"/>
          <w:szCs w:val="24"/>
          <w:lang w:eastAsia="es-MX"/>
        </w:rPr>
        <w:t xml:space="preserve"> como Emilio Gamboa y César Camacho aseguran que </w:t>
      </w:r>
      <w:r w:rsidR="004861C2" w:rsidRPr="000542A4">
        <w:rPr>
          <w:rFonts w:ascii="Arial" w:eastAsia="Times New Roman" w:hAnsi="Arial" w:cs="Arial"/>
          <w:color w:val="000000" w:themeColor="text1"/>
          <w:sz w:val="24"/>
          <w:szCs w:val="24"/>
          <w:lang w:eastAsia="es-MX"/>
        </w:rPr>
        <w:t xml:space="preserve">las convenciones </w:t>
      </w:r>
      <w:r w:rsidR="00062D12" w:rsidRPr="000542A4">
        <w:rPr>
          <w:rFonts w:ascii="Arial" w:eastAsia="Times New Roman" w:hAnsi="Arial" w:cs="Arial"/>
          <w:color w:val="000000" w:themeColor="text1"/>
          <w:sz w:val="24"/>
          <w:szCs w:val="24"/>
          <w:lang w:eastAsia="es-MX"/>
        </w:rPr>
        <w:t>garantiza</w:t>
      </w:r>
      <w:r w:rsidR="00B0516B" w:rsidRPr="000542A4">
        <w:rPr>
          <w:rFonts w:ascii="Arial" w:eastAsia="Times New Roman" w:hAnsi="Arial" w:cs="Arial"/>
          <w:color w:val="000000" w:themeColor="text1"/>
          <w:sz w:val="24"/>
          <w:szCs w:val="24"/>
          <w:lang w:eastAsia="es-MX"/>
        </w:rPr>
        <w:t>rán</w:t>
      </w:r>
      <w:r w:rsidR="00062D12" w:rsidRPr="000542A4">
        <w:rPr>
          <w:rFonts w:ascii="Arial" w:eastAsia="Times New Roman" w:hAnsi="Arial" w:cs="Arial"/>
          <w:color w:val="000000" w:themeColor="text1"/>
          <w:sz w:val="24"/>
          <w:szCs w:val="24"/>
          <w:lang w:eastAsia="es-MX"/>
        </w:rPr>
        <w:t xml:space="preserve"> la “pluralidad de opiniones y la unidad del partido”, tesis </w:t>
      </w:r>
      <w:r w:rsidR="004861C2" w:rsidRPr="000542A4">
        <w:rPr>
          <w:rFonts w:ascii="Arial" w:eastAsia="Times New Roman" w:hAnsi="Arial" w:cs="Arial"/>
          <w:color w:val="000000" w:themeColor="text1"/>
          <w:sz w:val="24"/>
          <w:szCs w:val="24"/>
          <w:lang w:eastAsia="es-MX"/>
        </w:rPr>
        <w:t xml:space="preserve">que </w:t>
      </w:r>
      <w:r w:rsidR="00B0516B" w:rsidRPr="000542A4">
        <w:rPr>
          <w:rFonts w:ascii="Arial" w:eastAsia="Times New Roman" w:hAnsi="Arial" w:cs="Arial"/>
          <w:color w:val="000000" w:themeColor="text1"/>
          <w:sz w:val="24"/>
          <w:szCs w:val="24"/>
          <w:lang w:eastAsia="es-MX"/>
        </w:rPr>
        <w:t>Ochoa</w:t>
      </w:r>
      <w:r w:rsidR="00062D12" w:rsidRPr="000542A4">
        <w:rPr>
          <w:rFonts w:ascii="Arial" w:eastAsia="Times New Roman" w:hAnsi="Arial" w:cs="Arial"/>
          <w:color w:val="000000" w:themeColor="text1"/>
          <w:sz w:val="24"/>
          <w:szCs w:val="24"/>
          <w:lang w:eastAsia="es-MX"/>
        </w:rPr>
        <w:t xml:space="preserve"> siempre impulsó e impondrá </w:t>
      </w:r>
      <w:r w:rsidR="004861C2" w:rsidRPr="000542A4">
        <w:rPr>
          <w:rFonts w:ascii="Arial" w:eastAsia="Times New Roman" w:hAnsi="Arial" w:cs="Arial"/>
          <w:color w:val="000000" w:themeColor="text1"/>
          <w:sz w:val="24"/>
          <w:szCs w:val="24"/>
          <w:lang w:eastAsia="es-MX"/>
        </w:rPr>
        <w:t>en las próximas horas</w:t>
      </w:r>
      <w:r w:rsidR="00062D12" w:rsidRPr="000542A4">
        <w:rPr>
          <w:rFonts w:ascii="Arial" w:eastAsia="Times New Roman" w:hAnsi="Arial" w:cs="Arial"/>
          <w:color w:val="000000" w:themeColor="text1"/>
          <w:sz w:val="24"/>
          <w:szCs w:val="24"/>
          <w:lang w:eastAsia="es-MX"/>
        </w:rPr>
        <w:t xml:space="preserve"> como método de selección por ser “uno de los mecanismos más democráticos” y que contemplan los Estatutos del PRI. El tiempo pasa, el país y la sociedad cambian y estos señores </w:t>
      </w:r>
      <w:r w:rsidR="004861C2" w:rsidRPr="000542A4">
        <w:rPr>
          <w:rFonts w:ascii="Arial" w:eastAsia="Times New Roman" w:hAnsi="Arial" w:cs="Arial"/>
          <w:color w:val="000000" w:themeColor="text1"/>
          <w:sz w:val="24"/>
          <w:szCs w:val="24"/>
          <w:lang w:eastAsia="es-MX"/>
        </w:rPr>
        <w:t xml:space="preserve"> </w:t>
      </w:r>
      <w:r w:rsidR="00062D12" w:rsidRPr="000542A4">
        <w:rPr>
          <w:rFonts w:ascii="Arial" w:eastAsia="Times New Roman" w:hAnsi="Arial" w:cs="Arial"/>
          <w:color w:val="000000" w:themeColor="text1"/>
          <w:sz w:val="24"/>
          <w:szCs w:val="24"/>
          <w:lang w:eastAsia="es-MX"/>
        </w:rPr>
        <w:t xml:space="preserve">anclados </w:t>
      </w:r>
      <w:r w:rsidR="000542A4" w:rsidRPr="000542A4">
        <w:rPr>
          <w:rFonts w:ascii="Arial" w:eastAsia="Times New Roman" w:hAnsi="Arial" w:cs="Arial"/>
          <w:color w:val="000000" w:themeColor="text1"/>
          <w:sz w:val="24"/>
          <w:szCs w:val="24"/>
          <w:lang w:eastAsia="es-MX"/>
        </w:rPr>
        <w:t xml:space="preserve">están </w:t>
      </w:r>
      <w:r w:rsidR="00062D12" w:rsidRPr="000542A4">
        <w:rPr>
          <w:rFonts w:ascii="Arial" w:eastAsia="Times New Roman" w:hAnsi="Arial" w:cs="Arial"/>
          <w:color w:val="000000" w:themeColor="text1"/>
          <w:sz w:val="24"/>
          <w:szCs w:val="24"/>
          <w:lang w:eastAsia="es-MX"/>
        </w:rPr>
        <w:t xml:space="preserve">en </w:t>
      </w:r>
      <w:r w:rsidR="000542A4" w:rsidRPr="000542A4">
        <w:rPr>
          <w:rFonts w:ascii="Arial" w:eastAsia="Times New Roman" w:hAnsi="Arial" w:cs="Arial"/>
          <w:color w:val="000000" w:themeColor="text1"/>
          <w:sz w:val="24"/>
          <w:szCs w:val="24"/>
          <w:lang w:eastAsia="es-MX"/>
        </w:rPr>
        <w:t>tiempos idos.</w:t>
      </w:r>
    </w:p>
    <w:p w:rsidR="00A45CCD" w:rsidRPr="000542A4" w:rsidRDefault="00A45CCD" w:rsidP="00A45CCD">
      <w:pPr>
        <w:spacing w:after="0" w:line="240" w:lineRule="auto"/>
        <w:jc w:val="center"/>
        <w:rPr>
          <w:rFonts w:ascii="Arial" w:eastAsia="Times New Roman" w:hAnsi="Arial" w:cs="Arial"/>
          <w:b/>
          <w:color w:val="000000" w:themeColor="text1"/>
          <w:sz w:val="24"/>
          <w:szCs w:val="24"/>
          <w:lang w:eastAsia="es-MX"/>
        </w:rPr>
      </w:pPr>
      <w:r w:rsidRPr="000542A4">
        <w:rPr>
          <w:rFonts w:ascii="Arial" w:eastAsia="Times New Roman" w:hAnsi="Arial" w:cs="Arial"/>
          <w:b/>
          <w:color w:val="000000" w:themeColor="text1"/>
          <w:sz w:val="24"/>
          <w:szCs w:val="24"/>
          <w:lang w:eastAsia="es-MX"/>
        </w:rPr>
        <w:t>Acuse de recibo</w:t>
      </w:r>
    </w:p>
    <w:p w:rsidR="00A45CCD" w:rsidRPr="000542A4" w:rsidRDefault="00B0516B" w:rsidP="00A45CCD">
      <w:pPr>
        <w:spacing w:after="0" w:line="240" w:lineRule="auto"/>
        <w:jc w:val="both"/>
        <w:rPr>
          <w:rFonts w:ascii="Arial" w:hAnsi="Arial" w:cs="Arial"/>
          <w:color w:val="000000" w:themeColor="text1"/>
          <w:sz w:val="24"/>
          <w:szCs w:val="24"/>
        </w:rPr>
      </w:pPr>
      <w:r w:rsidRPr="000542A4">
        <w:rPr>
          <w:rFonts w:ascii="Arial" w:eastAsia="Times New Roman" w:hAnsi="Arial" w:cs="Arial"/>
          <w:color w:val="000000" w:themeColor="text1"/>
          <w:sz w:val="24"/>
          <w:szCs w:val="24"/>
          <w:lang w:eastAsia="es-MX"/>
        </w:rPr>
        <w:t>“</w:t>
      </w:r>
      <w:r w:rsidR="00A45CCD" w:rsidRPr="000542A4">
        <w:rPr>
          <w:rFonts w:ascii="Arial" w:eastAsia="Times New Roman" w:hAnsi="Arial" w:cs="Arial"/>
          <w:color w:val="000000" w:themeColor="text1"/>
          <w:sz w:val="24"/>
          <w:szCs w:val="24"/>
          <w:lang w:eastAsia="es-MX"/>
        </w:rPr>
        <w:t xml:space="preserve">¿Enrique Peña le ‘encargó’ a Grupo Higa la mansión de fábula de su esposa, a cambio de jugosos contratos? Pues si así fue, que mal pagador es. No sólo le devolvió la mansión, sin haberla pagado, también le canceló los contratos del tren rápido a Querétaro y el acueducto ‘Monterrey VI’, ambos valuados en más de 100 mil millones de pesos. No, la corrupción no la inventó el PRI. Ni Peña. Simplemente la echaron a perder”. La opinión es de Heriberto Lugo, en SDP Noticias, sobre </w:t>
      </w:r>
      <w:r w:rsidR="00A45CCD" w:rsidRPr="000542A4">
        <w:rPr>
          <w:rFonts w:ascii="Arial" w:eastAsia="Times New Roman" w:hAnsi="Arial" w:cs="Arial"/>
          <w:i/>
          <w:color w:val="000000" w:themeColor="text1"/>
          <w:sz w:val="24"/>
          <w:szCs w:val="24"/>
          <w:lang w:eastAsia="es-MX"/>
        </w:rPr>
        <w:t xml:space="preserve">Semáforo, socavón y sismos </w:t>
      </w:r>
      <w:r w:rsidR="00A45CCD" w:rsidRPr="000542A4">
        <w:rPr>
          <w:rFonts w:ascii="Arial" w:eastAsia="Times New Roman" w:hAnsi="Arial" w:cs="Arial"/>
          <w:color w:val="000000" w:themeColor="text1"/>
          <w:sz w:val="24"/>
          <w:szCs w:val="24"/>
          <w:lang w:eastAsia="es-MX"/>
        </w:rPr>
        <w:t xml:space="preserve">(18-X-17)… Periodistas en Español informa que la periodista radiofónica Cecilia Méndez fue asesinada el 16 de octubre en Guadalajara, Jalisco, cuando un hombre a bordo de una motocicleta </w:t>
      </w:r>
      <w:r w:rsidR="000542A4" w:rsidRPr="000542A4">
        <w:rPr>
          <w:rFonts w:ascii="Arial" w:eastAsia="Times New Roman" w:hAnsi="Arial" w:cs="Arial"/>
          <w:color w:val="000000" w:themeColor="text1"/>
          <w:sz w:val="24"/>
          <w:szCs w:val="24"/>
          <w:lang w:eastAsia="es-MX"/>
        </w:rPr>
        <w:t xml:space="preserve">le </w:t>
      </w:r>
      <w:r w:rsidR="00A45CCD" w:rsidRPr="000542A4">
        <w:rPr>
          <w:rFonts w:ascii="Arial" w:eastAsia="Times New Roman" w:hAnsi="Arial" w:cs="Arial"/>
          <w:color w:val="000000" w:themeColor="text1"/>
          <w:sz w:val="24"/>
          <w:szCs w:val="24"/>
          <w:lang w:eastAsia="es-MX"/>
        </w:rPr>
        <w:t xml:space="preserve">disparó a la cabeza. </w:t>
      </w:r>
      <w:hyperlink r:id="rId4" w:history="1">
        <w:r w:rsidR="00A45CCD" w:rsidRPr="00A853A0">
          <w:rPr>
            <w:rFonts w:ascii="Arial" w:eastAsia="Times New Roman" w:hAnsi="Arial" w:cs="Arial"/>
            <w:color w:val="000000" w:themeColor="text1"/>
            <w:sz w:val="24"/>
            <w:szCs w:val="24"/>
            <w:u w:val="single"/>
            <w:lang w:eastAsia="es-MX"/>
          </w:rPr>
          <w:t>Leer más de esta entrada</w:t>
        </w:r>
      </w:hyperlink>
      <w:r w:rsidR="00A45CCD" w:rsidRPr="000542A4">
        <w:rPr>
          <w:rFonts w:ascii="Arial" w:eastAsia="Times New Roman" w:hAnsi="Arial" w:cs="Arial"/>
          <w:color w:val="000000" w:themeColor="text1"/>
          <w:sz w:val="24"/>
          <w:szCs w:val="24"/>
          <w:lang w:eastAsia="es-MX"/>
        </w:rPr>
        <w:t xml:space="preserve">… Mi más sentido pésame a </w:t>
      </w:r>
      <w:r w:rsidRPr="000542A4">
        <w:rPr>
          <w:rFonts w:ascii="Arial" w:eastAsia="Times New Roman" w:hAnsi="Arial" w:cs="Arial"/>
          <w:color w:val="000000" w:themeColor="text1"/>
          <w:sz w:val="24"/>
          <w:szCs w:val="24"/>
          <w:lang w:eastAsia="es-MX"/>
        </w:rPr>
        <w:t xml:space="preserve">los </w:t>
      </w:r>
      <w:r w:rsidR="00A45CCD" w:rsidRPr="000542A4">
        <w:rPr>
          <w:rFonts w:ascii="Arial" w:eastAsia="Times New Roman" w:hAnsi="Arial" w:cs="Arial"/>
          <w:color w:val="000000" w:themeColor="text1"/>
          <w:sz w:val="24"/>
          <w:szCs w:val="24"/>
          <w:lang w:eastAsia="es-MX"/>
        </w:rPr>
        <w:t xml:space="preserve">familiares y amigos de </w:t>
      </w:r>
      <w:r w:rsidRPr="000542A4">
        <w:rPr>
          <w:rFonts w:ascii="Arial" w:eastAsia="Times New Roman" w:hAnsi="Arial" w:cs="Arial"/>
          <w:color w:val="000000" w:themeColor="text1"/>
          <w:sz w:val="24"/>
          <w:szCs w:val="24"/>
          <w:lang w:eastAsia="es-MX"/>
        </w:rPr>
        <w:t xml:space="preserve">don </w:t>
      </w:r>
      <w:r w:rsidR="00A45CCD" w:rsidRPr="000542A4">
        <w:rPr>
          <w:rFonts w:ascii="Arial" w:eastAsia="Times New Roman" w:hAnsi="Arial" w:cs="Arial"/>
          <w:color w:val="000000" w:themeColor="text1"/>
          <w:sz w:val="24"/>
          <w:szCs w:val="24"/>
          <w:lang w:eastAsia="es-MX"/>
        </w:rPr>
        <w:t xml:space="preserve">Gonzalo Martínez </w:t>
      </w:r>
      <w:proofErr w:type="spellStart"/>
      <w:r w:rsidR="00A45CCD" w:rsidRPr="000542A4">
        <w:rPr>
          <w:rFonts w:ascii="Arial" w:eastAsia="Times New Roman" w:hAnsi="Arial" w:cs="Arial"/>
          <w:color w:val="000000" w:themeColor="text1"/>
          <w:sz w:val="24"/>
          <w:szCs w:val="24"/>
          <w:lang w:eastAsia="es-MX"/>
        </w:rPr>
        <w:t>Corbalá</w:t>
      </w:r>
      <w:proofErr w:type="spellEnd"/>
      <w:r w:rsidR="00A45CCD" w:rsidRPr="000542A4">
        <w:rPr>
          <w:rFonts w:ascii="Arial" w:eastAsia="Times New Roman" w:hAnsi="Arial" w:cs="Arial"/>
          <w:color w:val="000000" w:themeColor="text1"/>
          <w:sz w:val="24"/>
          <w:szCs w:val="24"/>
          <w:lang w:eastAsia="es-MX"/>
        </w:rPr>
        <w:t>, quien además del extraordinario papel diplomático desempeñado en Chile tras el golpe militar de Augusto Pinoche</w:t>
      </w:r>
      <w:r w:rsidRPr="000542A4">
        <w:rPr>
          <w:rFonts w:ascii="Arial" w:eastAsia="Times New Roman" w:hAnsi="Arial" w:cs="Arial"/>
          <w:color w:val="000000" w:themeColor="text1"/>
          <w:sz w:val="24"/>
          <w:szCs w:val="24"/>
          <w:lang w:eastAsia="es-MX"/>
        </w:rPr>
        <w:t>t,  auspiciado por el</w:t>
      </w:r>
      <w:r w:rsidR="00A45CCD" w:rsidRPr="000542A4">
        <w:rPr>
          <w:rFonts w:ascii="Arial" w:eastAsia="Times New Roman" w:hAnsi="Arial" w:cs="Arial"/>
          <w:color w:val="000000" w:themeColor="text1"/>
          <w:sz w:val="24"/>
          <w:szCs w:val="24"/>
          <w:lang w:eastAsia="es-MX"/>
        </w:rPr>
        <w:t xml:space="preserve"> estadunidense Richard Nixon, fue </w:t>
      </w:r>
      <w:r w:rsidRPr="000542A4">
        <w:rPr>
          <w:rFonts w:ascii="Arial" w:eastAsia="Times New Roman" w:hAnsi="Arial" w:cs="Arial"/>
          <w:color w:val="000000" w:themeColor="text1"/>
          <w:sz w:val="24"/>
          <w:szCs w:val="24"/>
          <w:lang w:eastAsia="es-MX"/>
        </w:rPr>
        <w:t xml:space="preserve">lector </w:t>
      </w:r>
      <w:r w:rsidR="00A45CCD" w:rsidRPr="000542A4">
        <w:rPr>
          <w:rFonts w:ascii="Arial" w:eastAsia="Times New Roman" w:hAnsi="Arial" w:cs="Arial"/>
          <w:color w:val="000000" w:themeColor="text1"/>
          <w:sz w:val="24"/>
          <w:szCs w:val="24"/>
          <w:lang w:eastAsia="es-MX"/>
        </w:rPr>
        <w:t xml:space="preserve">acucioso de la red social </w:t>
      </w:r>
      <w:proofErr w:type="spellStart"/>
      <w:r w:rsidR="00A45CCD" w:rsidRPr="000542A4">
        <w:rPr>
          <w:rFonts w:ascii="Arial" w:eastAsia="Times New Roman" w:hAnsi="Arial" w:cs="Arial"/>
          <w:color w:val="000000" w:themeColor="text1"/>
          <w:sz w:val="24"/>
          <w:szCs w:val="24"/>
          <w:lang w:eastAsia="es-MX"/>
        </w:rPr>
        <w:t>Forum</w:t>
      </w:r>
      <w:proofErr w:type="spellEnd"/>
      <w:r w:rsidR="00A45CCD" w:rsidRPr="000542A4">
        <w:rPr>
          <w:rFonts w:ascii="Arial" w:eastAsia="Times New Roman" w:hAnsi="Arial" w:cs="Arial"/>
          <w:color w:val="000000" w:themeColor="text1"/>
          <w:sz w:val="24"/>
          <w:szCs w:val="24"/>
          <w:lang w:eastAsia="es-MX"/>
        </w:rPr>
        <w:t xml:space="preserve"> en Línea y amigo de esa casa editorial… Para leer en </w:t>
      </w:r>
      <w:proofErr w:type="spellStart"/>
      <w:r w:rsidR="00A45CCD" w:rsidRPr="000542A4">
        <w:rPr>
          <w:rFonts w:ascii="Arial" w:eastAsia="Times New Roman" w:hAnsi="Arial" w:cs="Arial"/>
          <w:color w:val="000000" w:themeColor="text1"/>
          <w:sz w:val="24"/>
          <w:szCs w:val="24"/>
          <w:lang w:eastAsia="es-MX"/>
        </w:rPr>
        <w:t>Forum</w:t>
      </w:r>
      <w:proofErr w:type="spellEnd"/>
      <w:r w:rsidR="00A45CCD" w:rsidRPr="000542A4">
        <w:rPr>
          <w:rFonts w:ascii="Arial" w:eastAsia="Times New Roman" w:hAnsi="Arial" w:cs="Arial"/>
          <w:color w:val="000000" w:themeColor="text1"/>
          <w:sz w:val="24"/>
          <w:szCs w:val="24"/>
          <w:lang w:eastAsia="es-MX"/>
        </w:rPr>
        <w:t xml:space="preserve">: </w:t>
      </w:r>
      <w:r w:rsidR="00A45CCD" w:rsidRPr="000542A4">
        <w:rPr>
          <w:rFonts w:ascii="Arial" w:eastAsia="Times New Roman" w:hAnsi="Arial" w:cs="Arial"/>
          <w:bCs/>
          <w:color w:val="000000" w:themeColor="text1"/>
          <w:kern w:val="36"/>
          <w:sz w:val="24"/>
          <w:szCs w:val="24"/>
          <w:lang w:eastAsia="es-MX"/>
        </w:rPr>
        <w:t>Derrotado en Siria, EU prepara otras guerras (</w:t>
      </w:r>
      <w:r w:rsidR="00A45CCD" w:rsidRPr="000542A4">
        <w:rPr>
          <w:rFonts w:ascii="Arial" w:eastAsia="Times New Roman" w:hAnsi="Arial" w:cs="Arial"/>
          <w:color w:val="000000" w:themeColor="text1"/>
          <w:sz w:val="24"/>
          <w:szCs w:val="24"/>
          <w:lang w:eastAsia="es-MX"/>
        </w:rPr>
        <w:t xml:space="preserve">Vicky Peláez); </w:t>
      </w:r>
      <w:r w:rsidR="00A45CCD" w:rsidRPr="000542A4">
        <w:rPr>
          <w:rFonts w:ascii="Arial" w:hAnsi="Arial" w:cs="Arial"/>
          <w:color w:val="000000" w:themeColor="text1"/>
          <w:sz w:val="24"/>
          <w:szCs w:val="24"/>
        </w:rPr>
        <w:t xml:space="preserve">Doble, la moral de las potencias nucleares (José </w:t>
      </w:r>
      <w:proofErr w:type="spellStart"/>
      <w:r w:rsidR="00A45CCD" w:rsidRPr="000542A4">
        <w:rPr>
          <w:rFonts w:ascii="Arial" w:hAnsi="Arial" w:cs="Arial"/>
          <w:color w:val="000000" w:themeColor="text1"/>
          <w:sz w:val="24"/>
          <w:szCs w:val="24"/>
        </w:rPr>
        <w:t>Sobrevilla</w:t>
      </w:r>
      <w:proofErr w:type="spellEnd"/>
      <w:r w:rsidR="00A45CCD" w:rsidRPr="000542A4">
        <w:rPr>
          <w:rFonts w:ascii="Arial" w:hAnsi="Arial" w:cs="Arial"/>
          <w:color w:val="000000" w:themeColor="text1"/>
          <w:sz w:val="24"/>
          <w:szCs w:val="24"/>
        </w:rPr>
        <w:t xml:space="preserve">); </w:t>
      </w:r>
      <w:r w:rsidR="00A45CCD" w:rsidRPr="000542A4">
        <w:rPr>
          <w:rFonts w:ascii="Arial" w:hAnsi="Arial" w:cs="Arial"/>
          <w:color w:val="000000" w:themeColor="text1"/>
          <w:sz w:val="24"/>
          <w:szCs w:val="24"/>
          <w:lang w:val="es-ES"/>
        </w:rPr>
        <w:t xml:space="preserve">Los territorios de la guerra, las guerras del territorio (Ana Esther </w:t>
      </w:r>
      <w:proofErr w:type="spellStart"/>
      <w:r w:rsidR="00A45CCD" w:rsidRPr="000542A4">
        <w:rPr>
          <w:rFonts w:ascii="Arial" w:hAnsi="Arial" w:cs="Arial"/>
          <w:color w:val="000000" w:themeColor="text1"/>
          <w:sz w:val="24"/>
          <w:szCs w:val="24"/>
          <w:lang w:val="es-ES"/>
        </w:rPr>
        <w:t>Ceceña</w:t>
      </w:r>
      <w:proofErr w:type="spellEnd"/>
      <w:r w:rsidR="00A45CCD" w:rsidRPr="000542A4">
        <w:rPr>
          <w:rFonts w:ascii="Arial" w:hAnsi="Arial" w:cs="Arial"/>
          <w:color w:val="000000" w:themeColor="text1"/>
          <w:sz w:val="24"/>
          <w:szCs w:val="24"/>
          <w:lang w:val="es-ES"/>
        </w:rPr>
        <w:t xml:space="preserve">); </w:t>
      </w:r>
      <w:r w:rsidR="00A45CCD" w:rsidRPr="000542A4">
        <w:rPr>
          <w:rFonts w:ascii="Arial" w:eastAsia="Times New Roman" w:hAnsi="Arial" w:cs="Arial"/>
          <w:color w:val="000000" w:themeColor="text1"/>
          <w:sz w:val="24"/>
          <w:szCs w:val="24"/>
          <w:lang w:eastAsia="es-MX"/>
        </w:rPr>
        <w:t xml:space="preserve">China desafía la guerra comercial de </w:t>
      </w:r>
      <w:proofErr w:type="spellStart"/>
      <w:r w:rsidR="00A45CCD" w:rsidRPr="000542A4">
        <w:rPr>
          <w:rFonts w:ascii="Arial" w:eastAsia="Times New Roman" w:hAnsi="Arial" w:cs="Arial"/>
          <w:color w:val="000000" w:themeColor="text1"/>
          <w:sz w:val="24"/>
          <w:szCs w:val="24"/>
          <w:lang w:eastAsia="es-MX"/>
        </w:rPr>
        <w:t>Trump</w:t>
      </w:r>
      <w:proofErr w:type="spellEnd"/>
      <w:r w:rsidR="00A45CCD" w:rsidRPr="000542A4">
        <w:rPr>
          <w:rFonts w:ascii="Arial" w:eastAsia="Times New Roman" w:hAnsi="Arial" w:cs="Arial"/>
          <w:color w:val="000000" w:themeColor="text1"/>
          <w:sz w:val="24"/>
          <w:szCs w:val="24"/>
          <w:lang w:eastAsia="es-MX"/>
        </w:rPr>
        <w:t xml:space="preserve"> (Ulises Noyola Rodríguez); </w:t>
      </w:r>
      <w:r w:rsidR="00A45CCD" w:rsidRPr="000542A4">
        <w:rPr>
          <w:rFonts w:ascii="Arial" w:eastAsia="Times New Roman" w:hAnsi="Arial" w:cs="Arial"/>
          <w:bCs/>
          <w:color w:val="000000" w:themeColor="text1"/>
          <w:kern w:val="36"/>
          <w:sz w:val="24"/>
          <w:szCs w:val="24"/>
          <w:lang w:eastAsia="es-MX"/>
        </w:rPr>
        <w:t>La vida en Corea popular (</w:t>
      </w:r>
      <w:r w:rsidR="00A45CCD" w:rsidRPr="000542A4">
        <w:rPr>
          <w:rFonts w:ascii="Arial" w:hAnsi="Arial" w:cs="Arial"/>
          <w:color w:val="000000" w:themeColor="text1"/>
          <w:sz w:val="24"/>
          <w:szCs w:val="24"/>
        </w:rPr>
        <w:t>Brasil de Fato). Enlaces:</w:t>
      </w:r>
    </w:p>
    <w:p w:rsidR="00697148" w:rsidRPr="000542A4" w:rsidRDefault="00A853A0" w:rsidP="00A45CCD">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5" w:history="1">
        <w:r w:rsidR="00A45CCD" w:rsidRPr="000542A4">
          <w:rPr>
            <w:rStyle w:val="Hipervnculo"/>
            <w:rFonts w:ascii="Arial" w:hAnsi="Arial" w:cs="Arial"/>
            <w:color w:val="000000" w:themeColor="text1"/>
            <w:sz w:val="16"/>
            <w:szCs w:val="16"/>
            <w:u w:val="none"/>
          </w:rPr>
          <w:t>http://forumenlinea.com/nuevo/</w:t>
        </w:r>
      </w:hyperlink>
      <w:r w:rsidR="00A45CCD" w:rsidRPr="000542A4">
        <w:rPr>
          <w:rFonts w:ascii="Arial" w:hAnsi="Arial" w:cs="Arial"/>
          <w:color w:val="000000" w:themeColor="text1"/>
          <w:sz w:val="16"/>
          <w:szCs w:val="16"/>
        </w:rPr>
        <w:t xml:space="preserve">    </w:t>
      </w:r>
      <w:hyperlink r:id="rId6" w:history="1">
        <w:r w:rsidR="00A45CCD" w:rsidRPr="000542A4">
          <w:rPr>
            <w:rFonts w:ascii="Arial" w:hAnsi="Arial" w:cs="Arial"/>
            <w:color w:val="000000" w:themeColor="text1"/>
            <w:sz w:val="16"/>
            <w:szCs w:val="16"/>
            <w:lang w:val="en-US"/>
          </w:rPr>
          <w:t>https://www.facebook.com/forumenlinea</w:t>
        </w:r>
      </w:hyperlink>
      <w:r w:rsidR="00A45CCD" w:rsidRPr="000542A4">
        <w:rPr>
          <w:rFonts w:ascii="Arial" w:hAnsi="Arial" w:cs="Arial"/>
          <w:color w:val="000000" w:themeColor="text1"/>
          <w:sz w:val="16"/>
          <w:szCs w:val="16"/>
          <w:lang w:val="en-US"/>
        </w:rPr>
        <w:t xml:space="preserve">    </w:t>
      </w:r>
      <w:hyperlink r:id="rId7" w:anchor="%21/IbarraAguirreEd" w:tgtFrame="_blank" w:history="1">
        <w:r w:rsidR="00A45CCD" w:rsidRPr="000542A4">
          <w:rPr>
            <w:rFonts w:ascii="Arial" w:hAnsi="Arial" w:cs="Arial"/>
            <w:color w:val="000000" w:themeColor="text1"/>
            <w:sz w:val="16"/>
            <w:szCs w:val="16"/>
          </w:rPr>
          <w:t>@IbarraAguirreEd</w:t>
        </w:r>
      </w:hyperlink>
      <w:r w:rsidR="00A45CCD" w:rsidRPr="000542A4">
        <w:rPr>
          <w:rFonts w:ascii="Arial" w:hAnsi="Arial" w:cs="Arial"/>
          <w:color w:val="000000" w:themeColor="text1"/>
          <w:sz w:val="16"/>
          <w:szCs w:val="16"/>
        </w:rPr>
        <w:t xml:space="preserve">    </w:t>
      </w:r>
      <w:hyperlink r:id="rId8" w:history="1">
        <w:r w:rsidR="00A45CCD" w:rsidRPr="000542A4">
          <w:rPr>
            <w:rStyle w:val="Hipervnculo"/>
            <w:rFonts w:ascii="Arial" w:hAnsi="Arial" w:cs="Arial"/>
            <w:color w:val="000000" w:themeColor="text1"/>
            <w:sz w:val="16"/>
            <w:szCs w:val="16"/>
            <w:u w:val="none"/>
            <w:lang w:val="en-US"/>
          </w:rPr>
          <w:t>forum@forumenlinea.com</w:t>
        </w:r>
      </w:hyperlink>
      <w:bookmarkStart w:id="0" w:name="_GoBack"/>
      <w:bookmarkEnd w:id="0"/>
    </w:p>
    <w:sectPr w:rsidR="00697148" w:rsidRPr="000542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CCD"/>
    <w:rsid w:val="000542A4"/>
    <w:rsid w:val="00062D12"/>
    <w:rsid w:val="00187A61"/>
    <w:rsid w:val="00380362"/>
    <w:rsid w:val="003D6184"/>
    <w:rsid w:val="004861C2"/>
    <w:rsid w:val="005E4B79"/>
    <w:rsid w:val="00665221"/>
    <w:rsid w:val="00697148"/>
    <w:rsid w:val="006B0EF5"/>
    <w:rsid w:val="007651B8"/>
    <w:rsid w:val="00A45CCD"/>
    <w:rsid w:val="00A50802"/>
    <w:rsid w:val="00A853A0"/>
    <w:rsid w:val="00B0516B"/>
    <w:rsid w:val="00B9599E"/>
    <w:rsid w:val="00CB3CE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AD5F4F-36E9-4619-BCF7-9BD4B774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CC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45C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periodistas-es.com/periodistas-asesinadas-en-mexico-cecilia-mendez-92957"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880</Words>
  <Characters>4559</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2017-10-19T13:30:00Z</dcterms:created>
  <dcterms:modified xsi:type="dcterms:W3CDTF">2017-10-23T02:14:00Z</dcterms:modified>
</cp:coreProperties>
</file>