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2DD" w:rsidRPr="005E10BC" w:rsidRDefault="004452DD" w:rsidP="001F025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E10B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452DD" w:rsidRPr="005E10BC" w:rsidRDefault="004452DD" w:rsidP="001F025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452DD" w:rsidRPr="005E10BC" w:rsidRDefault="000F0F45" w:rsidP="001F025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E10B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¿</w:t>
      </w:r>
      <w:r w:rsidR="001F025E" w:rsidRPr="005E10B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Un siglo </w:t>
      </w:r>
      <w:r w:rsidR="003535D6" w:rsidRPr="005E10B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</w:t>
      </w:r>
      <w:r w:rsidR="001F025E" w:rsidRPr="005E10B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PRI en </w:t>
      </w:r>
      <w:r w:rsidR="004E42DA" w:rsidRPr="005E10B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 estado de México</w:t>
      </w:r>
      <w:r w:rsidRPr="005E10B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?</w:t>
      </w:r>
    </w:p>
    <w:p w:rsidR="004452DD" w:rsidRPr="005E10BC" w:rsidRDefault="004452DD" w:rsidP="001F025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452DD" w:rsidRPr="005E10BC" w:rsidRDefault="004452DD" w:rsidP="001F025E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E10B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452DD" w:rsidRPr="005E10BC" w:rsidRDefault="004452DD" w:rsidP="001F025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A3470" w:rsidRPr="005E10BC" w:rsidRDefault="00A4136E" w:rsidP="001F025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Alfredo del Mazo </w:t>
      </w:r>
      <w:r w:rsidR="003A3470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Maza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gobierna el estado de México y si todo transcurre dentro de la normalidad impuesta por el Grupo Atlacomulco y su nuevo jefe que despacha en Los Pinos</w:t>
      </w:r>
      <w:r w:rsidR="003A3470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presidente de la república, jefe del grupo gobernante y primer priista del país</w:t>
      </w:r>
      <w:r w:rsidR="003A3470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0F0F4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colocará al Revolucionario Institucional en la antesala de cumplir un siglo en el Palacio de Gobierno</w:t>
      </w:r>
      <w:r w:rsidR="003A3470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Toluca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B5545" w:rsidRPr="005E10BC" w:rsidRDefault="00A4136E" w:rsidP="001F025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Salvo que los mexiquenses “se pongan las pilas” de la renovación democrática, defiendan decididamente que el sufragio cuente y se cuente bien –lo que no sucedió</w:t>
      </w:r>
      <w:r w:rsidR="003A3470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desgracia–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órganos y tribunales electorales</w:t>
      </w:r>
      <w:r w:rsidR="003A3470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particular el Electoral del Poder Judicial de la Federación</w:t>
      </w:r>
      <w:r w:rsidR="009B554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actúen con la imparcialidad, certeza y transparencia co</w:t>
      </w:r>
      <w:r w:rsidR="003535D6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lo hicieron.</w:t>
      </w:r>
      <w:r w:rsidR="003A3470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Llegó al extremo el TEPJF de </w:t>
      </w:r>
      <w:r w:rsidR="009B554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“validar por unanimidad” la elección.</w:t>
      </w:r>
    </w:p>
    <w:p w:rsidR="009B5545" w:rsidRPr="005E10BC" w:rsidRDefault="009B5545" w:rsidP="001F025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siete magistrados que cobran salarios y prestaciones estratosféricos, laboran con pobres resultados y cuentan con baja credibilidad, juraron el jueves 14 que “las quejas presentadas por los partidos” Acción Nacional, de la Revolución Democrática, del Trabajo y Movimiento Regeneración Nacional no “son concluyentes para anular la elección mexiquense”.</w:t>
      </w:r>
    </w:p>
    <w:p w:rsidR="002131AE" w:rsidRPr="005E10BC" w:rsidRDefault="003A3470" w:rsidP="001F025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tercer Del Mazo después del abuelo y el padre, además de primo hermano de Enrique Peña Nieto</w:t>
      </w:r>
      <w:r w:rsidR="009B554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–“en octavo grado”, dice Del Mazo Maza</w:t>
      </w:r>
      <w:r w:rsidR="009B554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B554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B5545" w:rsidRPr="005E10B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anunció cuatro ejes rectores para su </w:t>
      </w:r>
      <w:r w:rsidR="006A64C5" w:rsidRPr="005E10B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gobierno</w:t>
      </w:r>
      <w:r w:rsidR="009B5545" w:rsidRPr="005E10B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 seguridad, combate a la corrupción, desarrollo social y desarrollo económico.</w:t>
      </w:r>
      <w:r w:rsidR="002131AE" w:rsidRPr="005E10B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Siempre bajo </w:t>
      </w:r>
      <w:r w:rsidR="006A64C5" w:rsidRPr="005E10B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idea</w:t>
      </w:r>
      <w:r w:rsidR="002131AE" w:rsidRPr="005E10B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que “</w:t>
      </w:r>
      <w:r w:rsidR="00A4136E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reto es construir desde nuestras diferencias y avanzar a partir de nuestras coincidencias</w:t>
      </w:r>
      <w:r w:rsidR="002131AE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4136E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131AE" w:rsidRPr="005E10BC" w:rsidRDefault="002131AE" w:rsidP="001F025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Diferencias difíciles de superar cuando la 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emergente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poderosa segunda fuerza que es Morena</w:t>
      </w:r>
      <w:r w:rsidR="006A64C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sigue agraviada por los excesos del priismo </w:t>
      </w:r>
      <w:proofErr w:type="spellStart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dinosáurico</w:t>
      </w:r>
      <w:proofErr w:type="spellEnd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mientras Ricardo Anaya usó los polémicos resultados 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mexiquenses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negociar la gubernatura de Coahuila para el PAN, empresa en la que fracasó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PRD y Juan Cepeda jugaron un 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lamentable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papel que la </w:t>
      </w:r>
      <w:proofErr w:type="spellStart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mediocracia</w:t>
      </w:r>
      <w:proofErr w:type="spellEnd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alineada al presidente Enrique Peña 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promovi</w:t>
      </w:r>
      <w:r w:rsidR="006A64C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límites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comisión y/o convicción.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Tanto que Joaquín López-</w:t>
      </w:r>
      <w:proofErr w:type="spellStart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Dóriga</w:t>
      </w:r>
      <w:proofErr w:type="spellEnd"/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bróker de Radio Fórmula (“Abriendo la conversación”, entre </w:t>
      </w:r>
      <w:r w:rsidR="006A64C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elites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reconoció que 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falta 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PRI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Zepeda </w:t>
      </w:r>
      <w:r w:rsidR="0075601B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la elección presidencial.</w:t>
      </w:r>
    </w:p>
    <w:p w:rsidR="00682732" w:rsidRPr="005E10BC" w:rsidRDefault="0075601B" w:rsidP="006A64C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ejes rectores el exdirector de </w:t>
      </w:r>
      <w:proofErr w:type="spellStart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Banobras</w:t>
      </w:r>
      <w:proofErr w:type="spellEnd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desde donde favoreció con grandes créditos al entonces alcalde de Nezahualcóyotl Juan Zepeda,</w:t>
      </w:r>
      <w:r w:rsidR="006A64C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2732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esaltó que el desafío más grande es la seguridad, </w:t>
      </w:r>
      <w:r w:rsidR="00682732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prometió que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hará del </w:t>
      </w:r>
      <w:r w:rsidR="00682732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stado de México uno de los más seguros del país.</w:t>
      </w:r>
      <w:r w:rsidR="00682732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Así como Eruviel Ávila juró que la entidad era de “</w:t>
      </w:r>
      <w:r w:rsidR="00682732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Gente que trabaja y piensa en Grande”, sobre todo para sus </w:t>
      </w:r>
      <w:r w:rsidR="000F4325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muy </w:t>
      </w:r>
      <w:r w:rsidR="00682732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corruptas autoridades de las que es un ícono Arturo Montiel Rojas (“Las ratas no tienen derechos humanos”</w:t>
      </w:r>
      <w:r w:rsidR="000F4325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, aseguraban él y</w:t>
      </w:r>
      <w:r w:rsidR="006A64C5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Carlos </w:t>
      </w:r>
      <w:proofErr w:type="spellStart"/>
      <w:r w:rsidR="006A64C5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Alasraki</w:t>
      </w:r>
      <w:proofErr w:type="spellEnd"/>
      <w:r w:rsidR="000F4325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en 1999</w:t>
      </w:r>
      <w:r w:rsidR="00682732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), invitado de honor al acto y ante quien prometió </w:t>
      </w:r>
      <w:r w:rsidR="000F4325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Del Mazo III </w:t>
      </w:r>
      <w:r w:rsidR="00682732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que combatirá </w:t>
      </w:r>
      <w:r w:rsidR="000F4325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a fondo </w:t>
      </w:r>
      <w:r w:rsidR="00682732" w:rsidRPr="005E10B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la corrupción.</w:t>
      </w:r>
    </w:p>
    <w:p w:rsidR="00A4136E" w:rsidRPr="005E10BC" w:rsidRDefault="00A4136E" w:rsidP="001F025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682732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17.4 millones de habitantes –14</w:t>
      </w:r>
      <w:r w:rsidR="005E10BC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 </w:t>
      </w:r>
      <w:r w:rsidR="00682732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población de México–, de ellos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8.2 millones de pobres y </w:t>
      </w:r>
      <w:r w:rsidR="00A0625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enormes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desafíos en seguridad</w:t>
      </w:r>
      <w:r w:rsidR="00A0625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ocupar el primer lugar en feminicidios, </w:t>
      </w:r>
      <w:r w:rsidR="006A64C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secuestros, </w:t>
      </w:r>
      <w:r w:rsidR="00A0625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homicidios dolosos, </w:t>
      </w:r>
      <w:r w:rsidR="006A64C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asaltos</w:t>
      </w:r>
      <w:r w:rsidR="00A0625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6A64C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A0625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transporte </w:t>
      </w:r>
      <w:r w:rsidR="00A0625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público y casa habitación, todo medido en términos absolutos, es decir por el números de ilícitos cometidos y no correlacionados por cada 100 mil habitantes que es como mide los fenómenos delictivos la Organización de las Naciones Unidas. Y no con la demagogia que practica Isabel Miranda Torres para apuntalar intereses particulares. Pero como hoy es aliada de Enrique Peña</w:t>
      </w:r>
      <w:r w:rsidR="006A64C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06255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antes de Felipe Calderón y mañana del que gane la Presidencia, no se atreven las autorid</w:t>
      </w:r>
      <w:r w:rsidR="001F025E"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ades mexiquenses a desmentirla.</w:t>
      </w:r>
    </w:p>
    <w:p w:rsidR="004452DD" w:rsidRPr="005E10BC" w:rsidRDefault="004452DD" w:rsidP="001F025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E10B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452DD" w:rsidRPr="005E10BC" w:rsidRDefault="004452DD" w:rsidP="001F025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“Las promesas incumplidas se convierten en retórica que queda en la conciencia del pueblo, no habría que subestimar la inteligencia popular, pues si el sistema electoral funciona de manera democrática e independiente de los poderes del Estado, el voto puede castigar a quienes por años han prometido al pueblo sin darle nada”; asegura el doctor José Luis Ortiz Santillán (NAICM, retrasos e improvisación, 15-IX)… Silvia </w:t>
      </w:r>
      <w:proofErr w:type="spellStart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Wybo</w:t>
      </w:r>
      <w:proofErr w:type="spellEnd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“El mega aeropuerto no debe ser. Y digo cómo se puede evitar. Yo tengo escrito todo un artículo ya enviado a Mancera del porqué. Naturalmente no me contestó”… “Su información ha sido publicada en Resonancias </w:t>
      </w:r>
      <w:proofErr w:type="spellStart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Radio:</w:t>
      </w:r>
      <w:hyperlink r:id="rId4" w:history="1">
        <w:r w:rsidRPr="005E10BC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</w:t>
        </w:r>
        <w:proofErr w:type="spellEnd"/>
        <w:r w:rsidRPr="005E10BC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://www.facebook.com/Resonancias.Radio</w:t>
        </w:r>
      </w:hyperlink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y a su vez difundida a través de la cuenta de Twitter: @</w:t>
      </w:r>
      <w:proofErr w:type="spellStart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Resonancias_Mx</w:t>
      </w:r>
      <w:proofErr w:type="spellEnd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Lo anterior cómo parte del trabajo de difusión de las luchas sociales que realiza el Comité de Enlace Latinoamericano y Caribeño (CELC)”… Demasiado tarde me entero que falleció (1-15-15) el pionero mexicano en la promoción y defensa de los derechos humanos, Benjamín Laureano Luna. Infinitas gracias don Benjamín por toda la solidaridad que brindó cuando los generales secretarios Antonio </w:t>
      </w:r>
      <w:proofErr w:type="spellStart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Riviello</w:t>
      </w:r>
      <w:proofErr w:type="spellEnd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Bazán y Enrique Cervantes Aguirre hostigaron a la revista </w:t>
      </w:r>
      <w:proofErr w:type="spellStart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editor, durante 1993-2001… Para leer</w:t>
      </w:r>
      <w:r w:rsidRPr="005E10B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: </w:t>
      </w:r>
      <w:proofErr w:type="spellStart"/>
      <w:r w:rsidRPr="005E10B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Trump</w:t>
      </w:r>
      <w:proofErr w:type="spellEnd"/>
      <w:r w:rsidRPr="005E10B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, el TLCAN y el </w:t>
      </w:r>
      <w:proofErr w:type="spellStart"/>
      <w:r w:rsidRPr="005E10B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Brexit</w:t>
      </w:r>
      <w:proofErr w:type="spellEnd"/>
      <w:r w:rsidRPr="005E10B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; Bob Menéndez: corrupción y genocidio </w:t>
      </w:r>
      <w:r w:rsidRPr="005E1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(Miguel Ángel Ferrer). </w:t>
      </w:r>
      <w:r w:rsidRPr="005E10BC">
        <w:rPr>
          <w:rFonts w:ascii="Arial" w:hAnsi="Arial" w:cs="Arial"/>
          <w:color w:val="000000" w:themeColor="text1"/>
          <w:sz w:val="24"/>
          <w:szCs w:val="24"/>
        </w:rPr>
        <w:t>Epigramas (Mentor). Enlaces:</w:t>
      </w:r>
    </w:p>
    <w:p w:rsidR="009F7415" w:rsidRPr="005E10BC" w:rsidRDefault="00241E80" w:rsidP="001F025E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5" w:history="1">
        <w:r w:rsidR="004452DD" w:rsidRPr="005E10B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4452DD" w:rsidRPr="005E10B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4452DD" w:rsidRPr="005E10B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4452DD" w:rsidRPr="005E10BC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4452DD" w:rsidRPr="005E10B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4452DD" w:rsidRPr="005E10B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4452DD" w:rsidRPr="005E10B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9F7415" w:rsidRPr="005E10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DD"/>
    <w:rsid w:val="000F0F45"/>
    <w:rsid w:val="000F4325"/>
    <w:rsid w:val="001F025E"/>
    <w:rsid w:val="002131AE"/>
    <w:rsid w:val="00241E80"/>
    <w:rsid w:val="003535D6"/>
    <w:rsid w:val="003A3470"/>
    <w:rsid w:val="004452DD"/>
    <w:rsid w:val="004E42DA"/>
    <w:rsid w:val="005E10BC"/>
    <w:rsid w:val="00682732"/>
    <w:rsid w:val="006A64C5"/>
    <w:rsid w:val="0075601B"/>
    <w:rsid w:val="009B5545"/>
    <w:rsid w:val="009F7415"/>
    <w:rsid w:val="00A06255"/>
    <w:rsid w:val="00A4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895EC5-312A-42FA-ADF6-4AB867772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DD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452DD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A34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4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47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4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47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4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72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acebook.com/Resonancias.Radi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794</Words>
  <Characters>4310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2017-09-17T15:40:00Z</dcterms:created>
  <dcterms:modified xsi:type="dcterms:W3CDTF">2017-09-18T18:26:00Z</dcterms:modified>
</cp:coreProperties>
</file>