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51E" w:rsidRPr="0099276E" w:rsidRDefault="002B051E" w:rsidP="002B051E">
      <w:pPr>
        <w:spacing w:after="0" w:line="240" w:lineRule="auto"/>
        <w:jc w:val="both"/>
        <w:rPr>
          <w:rFonts w:ascii="Arial" w:eastAsia="Times New Roman" w:hAnsi="Arial" w:cs="Arial"/>
          <w:color w:val="000000" w:themeColor="text1"/>
          <w:sz w:val="28"/>
          <w:szCs w:val="28"/>
          <w:lang w:eastAsia="es-MX"/>
        </w:rPr>
      </w:pPr>
      <w:r w:rsidRPr="0099276E">
        <w:rPr>
          <w:rFonts w:ascii="Arial" w:eastAsia="Times New Roman" w:hAnsi="Arial" w:cs="Arial"/>
          <w:color w:val="000000" w:themeColor="text1"/>
          <w:sz w:val="28"/>
          <w:szCs w:val="28"/>
          <w:lang w:eastAsia="es-MX"/>
        </w:rPr>
        <w:t>Utopía</w:t>
      </w:r>
    </w:p>
    <w:p w:rsidR="002B051E" w:rsidRPr="0099276E" w:rsidRDefault="002B051E" w:rsidP="002B051E">
      <w:pPr>
        <w:spacing w:after="0" w:line="240" w:lineRule="auto"/>
        <w:jc w:val="both"/>
        <w:rPr>
          <w:rFonts w:ascii="Arial" w:eastAsia="Times New Roman" w:hAnsi="Arial" w:cs="Arial"/>
          <w:color w:val="000000" w:themeColor="text1"/>
          <w:sz w:val="24"/>
          <w:szCs w:val="24"/>
          <w:lang w:eastAsia="es-MX"/>
        </w:rPr>
      </w:pPr>
    </w:p>
    <w:p w:rsidR="002B051E" w:rsidRPr="0099276E" w:rsidRDefault="006256CF" w:rsidP="006256CF">
      <w:pPr>
        <w:spacing w:after="0" w:line="240" w:lineRule="auto"/>
        <w:jc w:val="center"/>
        <w:rPr>
          <w:rFonts w:ascii="Arial" w:eastAsia="Times New Roman" w:hAnsi="Arial" w:cs="Arial"/>
          <w:b/>
          <w:color w:val="000000" w:themeColor="text1"/>
          <w:sz w:val="36"/>
          <w:szCs w:val="36"/>
          <w:lang w:eastAsia="es-MX"/>
        </w:rPr>
      </w:pPr>
      <w:r w:rsidRPr="0099276E">
        <w:rPr>
          <w:rFonts w:ascii="Arial" w:eastAsia="Times New Roman" w:hAnsi="Arial" w:cs="Arial"/>
          <w:b/>
          <w:color w:val="000000" w:themeColor="text1"/>
          <w:sz w:val="36"/>
          <w:szCs w:val="36"/>
          <w:lang w:eastAsia="es-MX"/>
        </w:rPr>
        <w:t>Entre mitos te veas</w:t>
      </w:r>
    </w:p>
    <w:p w:rsidR="002B051E" w:rsidRPr="0099276E" w:rsidRDefault="002B051E" w:rsidP="002B051E">
      <w:pPr>
        <w:spacing w:after="0" w:line="240" w:lineRule="auto"/>
        <w:jc w:val="both"/>
        <w:rPr>
          <w:rFonts w:ascii="Arial" w:eastAsia="Times New Roman" w:hAnsi="Arial" w:cs="Arial"/>
          <w:color w:val="000000" w:themeColor="text1"/>
          <w:sz w:val="24"/>
          <w:szCs w:val="24"/>
          <w:lang w:eastAsia="es-MX"/>
        </w:rPr>
      </w:pPr>
    </w:p>
    <w:p w:rsidR="002B051E" w:rsidRPr="0099276E" w:rsidRDefault="002B051E" w:rsidP="002B051E">
      <w:pPr>
        <w:spacing w:after="0" w:line="240" w:lineRule="auto"/>
        <w:jc w:val="both"/>
        <w:rPr>
          <w:rFonts w:ascii="Arial" w:eastAsia="Times New Roman" w:hAnsi="Arial" w:cs="Arial"/>
          <w:b/>
          <w:color w:val="000000" w:themeColor="text1"/>
          <w:sz w:val="24"/>
          <w:szCs w:val="24"/>
          <w:lang w:eastAsia="es-MX"/>
        </w:rPr>
      </w:pPr>
      <w:r w:rsidRPr="0099276E">
        <w:rPr>
          <w:rFonts w:ascii="Arial" w:eastAsia="Times New Roman" w:hAnsi="Arial" w:cs="Arial"/>
          <w:b/>
          <w:color w:val="000000" w:themeColor="text1"/>
          <w:sz w:val="24"/>
          <w:szCs w:val="24"/>
          <w:lang w:eastAsia="es-MX"/>
        </w:rPr>
        <w:t>Eduardo Ibarra Aguirre</w:t>
      </w:r>
    </w:p>
    <w:p w:rsidR="002B051E" w:rsidRPr="0099276E" w:rsidRDefault="002B051E" w:rsidP="002B051E">
      <w:pPr>
        <w:spacing w:after="0" w:line="240" w:lineRule="auto"/>
        <w:jc w:val="both"/>
        <w:rPr>
          <w:rFonts w:ascii="Arial" w:eastAsia="Times New Roman" w:hAnsi="Arial" w:cs="Arial"/>
          <w:color w:val="000000" w:themeColor="text1"/>
          <w:sz w:val="24"/>
          <w:szCs w:val="24"/>
          <w:lang w:eastAsia="es-MX"/>
        </w:rPr>
      </w:pPr>
    </w:p>
    <w:p w:rsidR="00426D87" w:rsidRPr="0099276E" w:rsidRDefault="00426D87" w:rsidP="002B051E">
      <w:pPr>
        <w:spacing w:after="0" w:line="240" w:lineRule="auto"/>
        <w:jc w:val="both"/>
        <w:rPr>
          <w:rFonts w:ascii="Arial" w:eastAsia="Times New Roman" w:hAnsi="Arial" w:cs="Arial"/>
          <w:color w:val="000000" w:themeColor="text1"/>
          <w:sz w:val="24"/>
          <w:szCs w:val="24"/>
          <w:lang w:eastAsia="es-MX"/>
        </w:rPr>
      </w:pPr>
      <w:r w:rsidRPr="0099276E">
        <w:rPr>
          <w:rFonts w:ascii="Arial" w:eastAsia="Times New Roman" w:hAnsi="Arial" w:cs="Arial"/>
          <w:color w:val="000000" w:themeColor="text1"/>
          <w:sz w:val="24"/>
          <w:szCs w:val="24"/>
          <w:lang w:eastAsia="es-MX"/>
        </w:rPr>
        <w:t>Primero fue Pedro Aspe, el secretario de Hacienda de Carlos Salinas de Gortari –el presidente que condujo a sus socios, amigos y familia</w:t>
      </w:r>
      <w:r w:rsidR="0024177D" w:rsidRPr="0099276E">
        <w:rPr>
          <w:rFonts w:ascii="Arial" w:eastAsia="Times New Roman" w:hAnsi="Arial" w:cs="Arial"/>
          <w:color w:val="000000" w:themeColor="text1"/>
          <w:sz w:val="24"/>
          <w:szCs w:val="24"/>
          <w:lang w:eastAsia="es-MX"/>
        </w:rPr>
        <w:t>res</w:t>
      </w:r>
      <w:r w:rsidRPr="0099276E">
        <w:rPr>
          <w:rFonts w:ascii="Arial" w:eastAsia="Times New Roman" w:hAnsi="Arial" w:cs="Arial"/>
          <w:color w:val="000000" w:themeColor="text1"/>
          <w:sz w:val="24"/>
          <w:szCs w:val="24"/>
          <w:lang w:eastAsia="es-MX"/>
        </w:rPr>
        <w:t xml:space="preserve"> al primer mundo que prometió a los mexicanos–,</w:t>
      </w:r>
      <w:r w:rsidR="0066435B" w:rsidRPr="0099276E">
        <w:rPr>
          <w:rFonts w:ascii="Arial" w:eastAsia="Times New Roman" w:hAnsi="Arial" w:cs="Arial"/>
          <w:color w:val="000000" w:themeColor="text1"/>
          <w:sz w:val="24"/>
          <w:szCs w:val="24"/>
          <w:lang w:eastAsia="es-MX"/>
        </w:rPr>
        <w:t xml:space="preserve"> el tecn</w:t>
      </w:r>
      <w:r w:rsidRPr="0099276E">
        <w:rPr>
          <w:rFonts w:ascii="Arial" w:eastAsia="Times New Roman" w:hAnsi="Arial" w:cs="Arial"/>
          <w:color w:val="000000" w:themeColor="text1"/>
          <w:sz w:val="24"/>
          <w:szCs w:val="24"/>
          <w:lang w:eastAsia="es-MX"/>
        </w:rPr>
        <w:t xml:space="preserve">ócrata que descubrió que “La pobreza es un mito genial”, justo cuando México tenía 24 millones de </w:t>
      </w:r>
      <w:r w:rsidR="00EC248F" w:rsidRPr="0099276E">
        <w:rPr>
          <w:rFonts w:ascii="Arial" w:eastAsia="Times New Roman" w:hAnsi="Arial" w:cs="Arial"/>
          <w:color w:val="000000" w:themeColor="text1"/>
          <w:sz w:val="24"/>
          <w:szCs w:val="24"/>
          <w:lang w:eastAsia="es-MX"/>
        </w:rPr>
        <w:t>personas</w:t>
      </w:r>
      <w:r w:rsidRPr="0099276E">
        <w:rPr>
          <w:rFonts w:ascii="Arial" w:eastAsia="Times New Roman" w:hAnsi="Arial" w:cs="Arial"/>
          <w:color w:val="000000" w:themeColor="text1"/>
          <w:sz w:val="24"/>
          <w:szCs w:val="24"/>
          <w:lang w:eastAsia="es-MX"/>
        </w:rPr>
        <w:t xml:space="preserve"> en la miseria y 24 archimillonarios en la lista de Forbes. Hoy, Aspe Armella forma parte de la plutocracia azteca.</w:t>
      </w:r>
    </w:p>
    <w:p w:rsidR="00426D87" w:rsidRPr="0099276E" w:rsidRDefault="00426D87" w:rsidP="00426D87">
      <w:pPr>
        <w:spacing w:after="0" w:line="240" w:lineRule="auto"/>
        <w:ind w:firstLine="708"/>
        <w:jc w:val="both"/>
        <w:rPr>
          <w:rFonts w:ascii="Arial" w:eastAsia="Times New Roman" w:hAnsi="Arial" w:cs="Arial"/>
          <w:color w:val="000000" w:themeColor="text1"/>
          <w:sz w:val="24"/>
          <w:szCs w:val="24"/>
          <w:lang w:eastAsia="es-MX"/>
        </w:rPr>
      </w:pPr>
      <w:r w:rsidRPr="0099276E">
        <w:rPr>
          <w:rFonts w:ascii="Arial" w:eastAsia="Times New Roman" w:hAnsi="Arial" w:cs="Arial"/>
          <w:color w:val="000000" w:themeColor="text1"/>
          <w:sz w:val="24"/>
          <w:szCs w:val="24"/>
          <w:lang w:eastAsia="es-MX"/>
        </w:rPr>
        <w:t xml:space="preserve">En el sexenio </w:t>
      </w:r>
      <w:r w:rsidR="00E739CD" w:rsidRPr="0099276E">
        <w:rPr>
          <w:rFonts w:ascii="Arial" w:eastAsia="Times New Roman" w:hAnsi="Arial" w:cs="Arial"/>
          <w:color w:val="000000" w:themeColor="text1"/>
          <w:sz w:val="24"/>
          <w:szCs w:val="24"/>
          <w:lang w:eastAsia="es-MX"/>
        </w:rPr>
        <w:t>a</w:t>
      </w:r>
      <w:r w:rsidRPr="0099276E">
        <w:rPr>
          <w:rFonts w:ascii="Arial" w:eastAsia="Times New Roman" w:hAnsi="Arial" w:cs="Arial"/>
          <w:color w:val="000000" w:themeColor="text1"/>
          <w:sz w:val="24"/>
          <w:szCs w:val="24"/>
          <w:lang w:eastAsia="es-MX"/>
        </w:rPr>
        <w:t xml:space="preserve">nterior, otro titular de Hacienda descubrió que con 6 mil pesos podía vivir una familia y pagar </w:t>
      </w:r>
      <w:r w:rsidR="00E739CD" w:rsidRPr="0099276E">
        <w:rPr>
          <w:rFonts w:ascii="Arial" w:eastAsia="Times New Roman" w:hAnsi="Arial" w:cs="Arial"/>
          <w:color w:val="000000" w:themeColor="text1"/>
          <w:sz w:val="24"/>
          <w:szCs w:val="24"/>
          <w:lang w:eastAsia="es-MX"/>
        </w:rPr>
        <w:t xml:space="preserve">la </w:t>
      </w:r>
      <w:r w:rsidR="0099276E" w:rsidRPr="0099276E">
        <w:rPr>
          <w:rFonts w:ascii="Arial" w:eastAsia="Times New Roman" w:hAnsi="Arial" w:cs="Arial"/>
          <w:color w:val="000000" w:themeColor="text1"/>
          <w:sz w:val="24"/>
          <w:szCs w:val="24"/>
          <w:lang w:eastAsia="es-MX"/>
        </w:rPr>
        <w:t>mensualidad</w:t>
      </w:r>
      <w:r w:rsidR="00E739CD" w:rsidRPr="0099276E">
        <w:rPr>
          <w:rFonts w:ascii="Arial" w:eastAsia="Times New Roman" w:hAnsi="Arial" w:cs="Arial"/>
          <w:color w:val="000000" w:themeColor="text1"/>
          <w:sz w:val="24"/>
          <w:szCs w:val="24"/>
          <w:lang w:eastAsia="es-MX"/>
        </w:rPr>
        <w:t xml:space="preserve"> de la </w:t>
      </w:r>
      <w:r w:rsidR="00EC248F" w:rsidRPr="0099276E">
        <w:rPr>
          <w:rFonts w:ascii="Arial" w:eastAsia="Times New Roman" w:hAnsi="Arial" w:cs="Arial"/>
          <w:color w:val="000000" w:themeColor="text1"/>
          <w:sz w:val="24"/>
          <w:szCs w:val="24"/>
          <w:lang w:eastAsia="es-MX"/>
        </w:rPr>
        <w:t>vivienda</w:t>
      </w:r>
      <w:r w:rsidR="0099276E" w:rsidRPr="0099276E">
        <w:rPr>
          <w:rFonts w:ascii="Arial" w:eastAsia="Times New Roman" w:hAnsi="Arial" w:cs="Arial"/>
          <w:color w:val="000000" w:themeColor="text1"/>
          <w:sz w:val="24"/>
          <w:szCs w:val="24"/>
          <w:lang w:eastAsia="es-MX"/>
        </w:rPr>
        <w:t xml:space="preserve"> y del automóvil</w:t>
      </w:r>
      <w:r w:rsidR="00E739CD" w:rsidRPr="0099276E">
        <w:rPr>
          <w:rFonts w:ascii="Arial" w:eastAsia="Times New Roman" w:hAnsi="Arial" w:cs="Arial"/>
          <w:color w:val="000000" w:themeColor="text1"/>
          <w:sz w:val="24"/>
          <w:szCs w:val="24"/>
          <w:lang w:eastAsia="es-MX"/>
        </w:rPr>
        <w:t xml:space="preserve">, </w:t>
      </w:r>
      <w:r w:rsidR="00EC248F" w:rsidRPr="0099276E">
        <w:rPr>
          <w:rFonts w:ascii="Arial" w:eastAsia="Times New Roman" w:hAnsi="Arial" w:cs="Arial"/>
          <w:color w:val="000000" w:themeColor="text1"/>
          <w:sz w:val="24"/>
          <w:szCs w:val="24"/>
          <w:lang w:eastAsia="es-MX"/>
        </w:rPr>
        <w:t xml:space="preserve">las </w:t>
      </w:r>
      <w:r w:rsidRPr="0099276E">
        <w:rPr>
          <w:rFonts w:ascii="Arial" w:eastAsia="Times New Roman" w:hAnsi="Arial" w:cs="Arial"/>
          <w:color w:val="000000" w:themeColor="text1"/>
          <w:sz w:val="24"/>
          <w:szCs w:val="24"/>
          <w:lang w:eastAsia="es-MX"/>
        </w:rPr>
        <w:t>colegiaturas</w:t>
      </w:r>
      <w:r w:rsidR="0099276E" w:rsidRPr="0099276E">
        <w:rPr>
          <w:rFonts w:ascii="Arial" w:eastAsia="Times New Roman" w:hAnsi="Arial" w:cs="Arial"/>
          <w:color w:val="000000" w:themeColor="text1"/>
          <w:sz w:val="24"/>
          <w:szCs w:val="24"/>
          <w:lang w:eastAsia="es-MX"/>
        </w:rPr>
        <w:t>, alimentos</w:t>
      </w:r>
      <w:r w:rsidRPr="0099276E">
        <w:rPr>
          <w:rFonts w:ascii="Arial" w:eastAsia="Times New Roman" w:hAnsi="Arial" w:cs="Arial"/>
          <w:color w:val="000000" w:themeColor="text1"/>
          <w:sz w:val="24"/>
          <w:szCs w:val="24"/>
          <w:lang w:eastAsia="es-MX"/>
        </w:rPr>
        <w:t xml:space="preserve">… </w:t>
      </w:r>
      <w:r w:rsidR="0066435B" w:rsidRPr="0099276E">
        <w:rPr>
          <w:rFonts w:ascii="Arial" w:eastAsia="Times New Roman" w:hAnsi="Arial" w:cs="Arial"/>
          <w:color w:val="000000" w:themeColor="text1"/>
          <w:sz w:val="24"/>
          <w:szCs w:val="24"/>
          <w:lang w:eastAsia="es-MX"/>
        </w:rPr>
        <w:t>Ah</w:t>
      </w:r>
      <w:r w:rsidRPr="0099276E">
        <w:rPr>
          <w:rFonts w:ascii="Arial" w:eastAsia="Times New Roman" w:hAnsi="Arial" w:cs="Arial"/>
          <w:color w:val="000000" w:themeColor="text1"/>
          <w:sz w:val="24"/>
          <w:szCs w:val="24"/>
          <w:lang w:eastAsia="es-MX"/>
        </w:rPr>
        <w:t>o</w:t>
      </w:r>
      <w:r w:rsidR="0066435B" w:rsidRPr="0099276E">
        <w:rPr>
          <w:rFonts w:ascii="Arial" w:eastAsia="Times New Roman" w:hAnsi="Arial" w:cs="Arial"/>
          <w:color w:val="000000" w:themeColor="text1"/>
          <w:sz w:val="24"/>
          <w:szCs w:val="24"/>
          <w:lang w:eastAsia="es-MX"/>
        </w:rPr>
        <w:t>ra</w:t>
      </w:r>
      <w:r w:rsidRPr="0099276E">
        <w:rPr>
          <w:rFonts w:ascii="Arial" w:eastAsia="Times New Roman" w:hAnsi="Arial" w:cs="Arial"/>
          <w:color w:val="000000" w:themeColor="text1"/>
          <w:sz w:val="24"/>
          <w:szCs w:val="24"/>
          <w:lang w:eastAsia="es-MX"/>
        </w:rPr>
        <w:t xml:space="preserve"> </w:t>
      </w:r>
      <w:r w:rsidR="00E739CD" w:rsidRPr="0099276E">
        <w:rPr>
          <w:rFonts w:ascii="Arial" w:eastAsia="Times New Roman" w:hAnsi="Arial" w:cs="Arial"/>
          <w:color w:val="000000" w:themeColor="text1"/>
          <w:sz w:val="24"/>
          <w:szCs w:val="24"/>
          <w:lang w:eastAsia="es-MX"/>
        </w:rPr>
        <w:t xml:space="preserve">Ernesto </w:t>
      </w:r>
      <w:r w:rsidRPr="0099276E">
        <w:rPr>
          <w:rFonts w:ascii="Arial" w:eastAsia="Times New Roman" w:hAnsi="Arial" w:cs="Arial"/>
          <w:color w:val="000000" w:themeColor="text1"/>
          <w:sz w:val="24"/>
          <w:szCs w:val="24"/>
          <w:lang w:eastAsia="es-MX"/>
        </w:rPr>
        <w:t xml:space="preserve">Cordero percibe más de 400 mil pesos mensuales en el Senado y es un eficaz aliado del </w:t>
      </w:r>
      <w:r w:rsidR="00E739CD" w:rsidRPr="0099276E">
        <w:rPr>
          <w:rFonts w:ascii="Arial" w:eastAsia="Times New Roman" w:hAnsi="Arial" w:cs="Arial"/>
          <w:color w:val="000000" w:themeColor="text1"/>
          <w:sz w:val="24"/>
          <w:szCs w:val="24"/>
          <w:lang w:eastAsia="es-MX"/>
        </w:rPr>
        <w:t xml:space="preserve">presidente </w:t>
      </w:r>
      <w:r w:rsidR="0099276E" w:rsidRPr="0099276E">
        <w:rPr>
          <w:rFonts w:ascii="Arial" w:eastAsia="Times New Roman" w:hAnsi="Arial" w:cs="Arial"/>
          <w:color w:val="000000" w:themeColor="text1"/>
          <w:sz w:val="24"/>
          <w:szCs w:val="24"/>
          <w:lang w:eastAsia="es-MX"/>
        </w:rPr>
        <w:t>Enrique Peña</w:t>
      </w:r>
      <w:r w:rsidR="006256CF" w:rsidRPr="0099276E">
        <w:rPr>
          <w:rFonts w:ascii="Arial" w:eastAsia="Times New Roman" w:hAnsi="Arial" w:cs="Arial"/>
          <w:color w:val="000000" w:themeColor="text1"/>
          <w:sz w:val="24"/>
          <w:szCs w:val="24"/>
          <w:lang w:eastAsia="es-MX"/>
        </w:rPr>
        <w:t xml:space="preserve"> y adversario acérrimo de Ricardo Anaya</w:t>
      </w:r>
      <w:r w:rsidR="00E739CD" w:rsidRPr="0099276E">
        <w:rPr>
          <w:rFonts w:ascii="Arial" w:eastAsia="Times New Roman" w:hAnsi="Arial" w:cs="Arial"/>
          <w:color w:val="000000" w:themeColor="text1"/>
          <w:sz w:val="24"/>
          <w:szCs w:val="24"/>
          <w:lang w:eastAsia="es-MX"/>
        </w:rPr>
        <w:t>.</w:t>
      </w:r>
    </w:p>
    <w:p w:rsidR="00E739CD" w:rsidRPr="0099276E" w:rsidRDefault="00E739CD" w:rsidP="00E739CD">
      <w:pPr>
        <w:spacing w:after="0" w:line="240" w:lineRule="auto"/>
        <w:ind w:firstLine="708"/>
        <w:jc w:val="both"/>
        <w:rPr>
          <w:rFonts w:ascii="Arial" w:eastAsia="Times New Roman" w:hAnsi="Arial" w:cs="Arial"/>
          <w:color w:val="000000" w:themeColor="text1"/>
          <w:sz w:val="24"/>
          <w:szCs w:val="24"/>
          <w:lang w:eastAsia="es-MX"/>
        </w:rPr>
      </w:pPr>
      <w:r w:rsidRPr="0099276E">
        <w:rPr>
          <w:rFonts w:ascii="Arial" w:eastAsia="Times New Roman" w:hAnsi="Arial" w:cs="Arial"/>
          <w:color w:val="000000" w:themeColor="text1"/>
          <w:sz w:val="24"/>
          <w:szCs w:val="24"/>
          <w:lang w:eastAsia="es-MX"/>
        </w:rPr>
        <w:t>La semana que concluyó</w:t>
      </w:r>
      <w:r w:rsidR="00EC248F" w:rsidRPr="0099276E">
        <w:rPr>
          <w:rFonts w:ascii="Arial" w:eastAsia="Times New Roman" w:hAnsi="Arial" w:cs="Arial"/>
          <w:color w:val="000000" w:themeColor="text1"/>
          <w:sz w:val="24"/>
          <w:szCs w:val="24"/>
          <w:lang w:eastAsia="es-MX"/>
        </w:rPr>
        <w:t>,</w:t>
      </w:r>
      <w:r w:rsidRPr="0099276E">
        <w:rPr>
          <w:rFonts w:ascii="Arial" w:eastAsia="Times New Roman" w:hAnsi="Arial" w:cs="Arial"/>
          <w:color w:val="000000" w:themeColor="text1"/>
          <w:sz w:val="24"/>
          <w:szCs w:val="24"/>
          <w:lang w:eastAsia="es-MX"/>
        </w:rPr>
        <w:t xml:space="preserve"> Peña Nieto descubrió otro mito de los mexicanos, sólo que por fortuna no se atrevió a llamarlo genial: “La realidad es que hoy ningún país en el mundo produce todo lo que consume y éste es un mito que hay que romper (...) En un mundo globalizado, francamente no hace sentido ni razón aspirar a la autosuficiencia. Auténticamente ha sido una política del pasado equivocada”</w:t>
      </w:r>
      <w:r w:rsidR="006256CF" w:rsidRPr="0099276E">
        <w:rPr>
          <w:rFonts w:ascii="Arial" w:eastAsia="Times New Roman" w:hAnsi="Arial" w:cs="Arial"/>
          <w:color w:val="000000" w:themeColor="text1"/>
          <w:sz w:val="24"/>
          <w:szCs w:val="24"/>
          <w:lang w:eastAsia="es-MX"/>
        </w:rPr>
        <w:t xml:space="preserve"> (</w:t>
      </w:r>
      <w:r w:rsidR="0099276E" w:rsidRPr="0099276E">
        <w:rPr>
          <w:rFonts w:ascii="Arial" w:eastAsia="Times New Roman" w:hAnsi="Arial" w:cs="Arial"/>
          <w:color w:val="000000" w:themeColor="text1"/>
          <w:sz w:val="24"/>
          <w:szCs w:val="24"/>
          <w:lang w:eastAsia="es-MX"/>
        </w:rPr>
        <w:t>La Jornada, 8</w:t>
      </w:r>
      <w:r w:rsidR="006256CF" w:rsidRPr="0099276E">
        <w:rPr>
          <w:rFonts w:ascii="Arial" w:eastAsia="Times New Roman" w:hAnsi="Arial" w:cs="Arial"/>
          <w:color w:val="000000" w:themeColor="text1"/>
          <w:sz w:val="24"/>
          <w:szCs w:val="24"/>
          <w:lang w:eastAsia="es-MX"/>
        </w:rPr>
        <w:t>-V-18)</w:t>
      </w:r>
      <w:r w:rsidRPr="0099276E">
        <w:rPr>
          <w:rFonts w:ascii="Arial" w:eastAsia="Times New Roman" w:hAnsi="Arial" w:cs="Arial"/>
          <w:color w:val="000000" w:themeColor="text1"/>
          <w:sz w:val="24"/>
          <w:szCs w:val="24"/>
          <w:lang w:eastAsia="es-MX"/>
        </w:rPr>
        <w:t>.</w:t>
      </w:r>
    </w:p>
    <w:p w:rsidR="006256CF" w:rsidRPr="0099276E" w:rsidRDefault="00E739CD" w:rsidP="006256CF">
      <w:pPr>
        <w:spacing w:after="0" w:line="240" w:lineRule="auto"/>
        <w:ind w:firstLine="708"/>
        <w:jc w:val="both"/>
        <w:rPr>
          <w:rFonts w:ascii="Arial" w:eastAsia="Times New Roman" w:hAnsi="Arial" w:cs="Arial"/>
          <w:color w:val="000000" w:themeColor="text1"/>
          <w:sz w:val="24"/>
          <w:szCs w:val="24"/>
          <w:lang w:eastAsia="es-MX"/>
        </w:rPr>
      </w:pPr>
      <w:r w:rsidRPr="0099276E">
        <w:rPr>
          <w:rFonts w:ascii="Arial" w:eastAsia="Times New Roman" w:hAnsi="Arial" w:cs="Arial"/>
          <w:color w:val="000000" w:themeColor="text1"/>
          <w:sz w:val="24"/>
          <w:szCs w:val="24"/>
          <w:lang w:eastAsia="es-MX"/>
        </w:rPr>
        <w:t xml:space="preserve">Y como la obsesión presidencial se llama Andrés Manuel López Obrador y el puntero en todas las encuestas </w:t>
      </w:r>
      <w:r w:rsidR="006256CF" w:rsidRPr="0099276E">
        <w:rPr>
          <w:rFonts w:ascii="Arial" w:eastAsia="Times New Roman" w:hAnsi="Arial" w:cs="Arial"/>
          <w:color w:val="000000" w:themeColor="text1"/>
          <w:sz w:val="24"/>
          <w:szCs w:val="24"/>
          <w:lang w:eastAsia="es-MX"/>
        </w:rPr>
        <w:t>–</w:t>
      </w:r>
      <w:r w:rsidRPr="0099276E">
        <w:rPr>
          <w:rFonts w:ascii="Arial" w:eastAsia="Times New Roman" w:hAnsi="Arial" w:cs="Arial"/>
          <w:color w:val="000000" w:themeColor="text1"/>
          <w:sz w:val="24"/>
          <w:szCs w:val="24"/>
          <w:lang w:eastAsia="es-MX"/>
        </w:rPr>
        <w:t xml:space="preserve">incluida la </w:t>
      </w:r>
      <w:r w:rsidR="006256CF" w:rsidRPr="0099276E">
        <w:rPr>
          <w:rFonts w:ascii="Arial" w:eastAsia="Times New Roman" w:hAnsi="Arial" w:cs="Arial"/>
          <w:color w:val="000000" w:themeColor="text1"/>
          <w:sz w:val="24"/>
          <w:szCs w:val="24"/>
          <w:lang w:eastAsia="es-MX"/>
        </w:rPr>
        <w:t xml:space="preserve">cuchareada </w:t>
      </w:r>
      <w:r w:rsidRPr="0099276E">
        <w:rPr>
          <w:rFonts w:ascii="Arial" w:eastAsia="Times New Roman" w:hAnsi="Arial" w:cs="Arial"/>
          <w:color w:val="000000" w:themeColor="text1"/>
          <w:sz w:val="24"/>
          <w:szCs w:val="24"/>
          <w:lang w:eastAsia="es-MX"/>
        </w:rPr>
        <w:t>de GEA-ISA</w:t>
      </w:r>
      <w:r w:rsidR="006256CF" w:rsidRPr="0099276E">
        <w:rPr>
          <w:rFonts w:ascii="Arial" w:eastAsia="Times New Roman" w:hAnsi="Arial" w:cs="Arial"/>
          <w:color w:val="000000" w:themeColor="text1"/>
          <w:sz w:val="24"/>
          <w:szCs w:val="24"/>
          <w:lang w:eastAsia="es-MX"/>
        </w:rPr>
        <w:t xml:space="preserve">, firma clave en el montaje fraudulento de 2006–, dijo el mes anterior en uno de los tantos mítines con un evidente exceso retórico que “Ya no vamos a comprar en el extranjero lo que consumimos; vamos a producir en México </w:t>
      </w:r>
      <w:r w:rsidR="006256CF" w:rsidRPr="0099276E">
        <w:rPr>
          <w:rFonts w:ascii="Arial" w:eastAsia="Times New Roman" w:hAnsi="Arial" w:cs="Arial"/>
          <w:i/>
          <w:color w:val="000000" w:themeColor="text1"/>
          <w:sz w:val="24"/>
          <w:szCs w:val="24"/>
          <w:lang w:eastAsia="es-MX"/>
        </w:rPr>
        <w:t>todo</w:t>
      </w:r>
      <w:r w:rsidR="006256CF" w:rsidRPr="0099276E">
        <w:rPr>
          <w:rFonts w:ascii="Arial" w:eastAsia="Times New Roman" w:hAnsi="Arial" w:cs="Arial"/>
          <w:color w:val="000000" w:themeColor="text1"/>
          <w:sz w:val="24"/>
          <w:szCs w:val="24"/>
          <w:lang w:eastAsia="es-MX"/>
        </w:rPr>
        <w:t xml:space="preserve">”, Peña aprovechó </w:t>
      </w:r>
      <w:r w:rsidR="00EC248F" w:rsidRPr="0099276E">
        <w:rPr>
          <w:rFonts w:ascii="Arial" w:eastAsia="Times New Roman" w:hAnsi="Arial" w:cs="Arial"/>
          <w:color w:val="000000" w:themeColor="text1"/>
          <w:sz w:val="24"/>
          <w:szCs w:val="24"/>
          <w:lang w:eastAsia="es-MX"/>
        </w:rPr>
        <w:t xml:space="preserve">el </w:t>
      </w:r>
      <w:r w:rsidR="006256CF" w:rsidRPr="0099276E">
        <w:rPr>
          <w:rFonts w:ascii="Arial" w:eastAsia="Times New Roman" w:hAnsi="Arial" w:cs="Arial"/>
          <w:color w:val="000000" w:themeColor="text1"/>
          <w:sz w:val="24"/>
          <w:szCs w:val="24"/>
          <w:lang w:eastAsia="es-MX"/>
        </w:rPr>
        <w:t xml:space="preserve">lapsus para defender </w:t>
      </w:r>
      <w:r w:rsidR="0066435B" w:rsidRPr="0099276E">
        <w:rPr>
          <w:rFonts w:ascii="Arial" w:eastAsia="Times New Roman" w:hAnsi="Arial" w:cs="Arial"/>
          <w:color w:val="000000" w:themeColor="text1"/>
          <w:sz w:val="24"/>
          <w:szCs w:val="24"/>
          <w:lang w:eastAsia="es-MX"/>
        </w:rPr>
        <w:t>las</w:t>
      </w:r>
      <w:r w:rsidR="006256CF" w:rsidRPr="0099276E">
        <w:rPr>
          <w:rFonts w:ascii="Arial" w:eastAsia="Times New Roman" w:hAnsi="Arial" w:cs="Arial"/>
          <w:color w:val="000000" w:themeColor="text1"/>
          <w:sz w:val="24"/>
          <w:szCs w:val="24"/>
          <w:lang w:eastAsia="es-MX"/>
        </w:rPr>
        <w:t xml:space="preserve"> políticas de apertura a los mercados sin reparar en consecuencias y costos sociales.</w:t>
      </w:r>
    </w:p>
    <w:p w:rsidR="00725B4C" w:rsidRPr="0099276E" w:rsidRDefault="00725B4C" w:rsidP="00725B4C">
      <w:pPr>
        <w:spacing w:after="0" w:line="240" w:lineRule="auto"/>
        <w:ind w:firstLine="708"/>
        <w:jc w:val="both"/>
        <w:rPr>
          <w:rFonts w:ascii="Arial" w:eastAsia="Times New Roman" w:hAnsi="Arial" w:cs="Arial"/>
          <w:color w:val="000000" w:themeColor="text1"/>
          <w:sz w:val="24"/>
          <w:szCs w:val="24"/>
          <w:lang w:eastAsia="es-MX"/>
        </w:rPr>
      </w:pPr>
      <w:r w:rsidRPr="0099276E">
        <w:rPr>
          <w:rFonts w:ascii="Arial" w:eastAsia="Times New Roman" w:hAnsi="Arial" w:cs="Arial"/>
          <w:color w:val="000000" w:themeColor="text1"/>
          <w:sz w:val="24"/>
          <w:szCs w:val="24"/>
          <w:lang w:eastAsia="es-MX"/>
        </w:rPr>
        <w:t>Dejo de lado a Peña Nieto y López Obrador para atenerme a lo que dice la FAO (Organización de las Naciones Unidas para la Agricultura y la Alimentación), “Una nación debería producir 75 por ciento de los alimentos que consume para no sufrir dependencia alimentaria”.  Estimada a principios del siglo XX como “una meta deseable para la gran mayoría de los países”, en la medida en que les permitiría ahorrar divisas para comprar productos que no pueden manufacturar por sí mismos, y los protegería tanto de los vaivenes del mercado internacional como de la fluctuación de precios.</w:t>
      </w:r>
    </w:p>
    <w:p w:rsidR="0024177D" w:rsidRPr="0099276E" w:rsidRDefault="002E1F7E" w:rsidP="0024177D">
      <w:pPr>
        <w:spacing w:after="0" w:line="240" w:lineRule="auto"/>
        <w:ind w:firstLine="708"/>
        <w:jc w:val="both"/>
        <w:rPr>
          <w:rFonts w:ascii="Arial" w:eastAsia="Times New Roman" w:hAnsi="Arial" w:cs="Arial"/>
          <w:color w:val="000000" w:themeColor="text1"/>
          <w:sz w:val="24"/>
          <w:szCs w:val="24"/>
          <w:lang w:eastAsia="es-MX"/>
        </w:rPr>
      </w:pPr>
      <w:r w:rsidRPr="0099276E">
        <w:rPr>
          <w:rFonts w:ascii="Arial" w:eastAsia="Times New Roman" w:hAnsi="Arial" w:cs="Arial"/>
          <w:color w:val="000000" w:themeColor="text1"/>
          <w:sz w:val="24"/>
          <w:szCs w:val="24"/>
          <w:lang w:eastAsia="es-MX"/>
        </w:rPr>
        <w:t>A pesar de los éxitos anunciados por EPN ante el Consejo Nacional Agropecuario</w:t>
      </w:r>
      <w:r w:rsidR="0024177D" w:rsidRPr="0099276E">
        <w:rPr>
          <w:rFonts w:ascii="Arial" w:eastAsia="Times New Roman" w:hAnsi="Arial" w:cs="Arial"/>
          <w:color w:val="000000" w:themeColor="text1"/>
          <w:sz w:val="24"/>
          <w:szCs w:val="24"/>
          <w:lang w:eastAsia="es-MX"/>
        </w:rPr>
        <w:t xml:space="preserve">, tales </w:t>
      </w:r>
      <w:r w:rsidRPr="0099276E">
        <w:rPr>
          <w:rFonts w:ascii="Arial" w:eastAsia="Times New Roman" w:hAnsi="Arial" w:cs="Arial"/>
          <w:color w:val="000000" w:themeColor="text1"/>
          <w:sz w:val="24"/>
          <w:szCs w:val="24"/>
          <w:lang w:eastAsia="es-MX"/>
        </w:rPr>
        <w:t>como “Un campo más productivo y exportador nos ha permitido por primera vez en 25 años tener una balanza agroalimentaria con superávit”</w:t>
      </w:r>
      <w:r w:rsidR="0024177D" w:rsidRPr="0099276E">
        <w:rPr>
          <w:rFonts w:ascii="Arial" w:eastAsia="Times New Roman" w:hAnsi="Arial" w:cs="Arial"/>
          <w:color w:val="000000" w:themeColor="text1"/>
          <w:sz w:val="24"/>
          <w:szCs w:val="24"/>
          <w:lang w:eastAsia="es-MX"/>
        </w:rPr>
        <w:t>;</w:t>
      </w:r>
      <w:r w:rsidRPr="0099276E">
        <w:rPr>
          <w:rFonts w:ascii="Arial" w:eastAsia="Times New Roman" w:hAnsi="Arial" w:cs="Arial"/>
          <w:color w:val="000000" w:themeColor="text1"/>
          <w:sz w:val="24"/>
          <w:szCs w:val="24"/>
          <w:lang w:eastAsia="es-MX"/>
        </w:rPr>
        <w:t xml:space="preserve"> sector con 13% de crecimiento en términos reales en los últimos cinco años y </w:t>
      </w:r>
      <w:r w:rsidR="0024177D" w:rsidRPr="0099276E">
        <w:rPr>
          <w:rFonts w:ascii="Arial" w:eastAsia="Times New Roman" w:hAnsi="Arial" w:cs="Arial"/>
          <w:color w:val="000000" w:themeColor="text1"/>
          <w:sz w:val="24"/>
          <w:szCs w:val="24"/>
          <w:lang w:eastAsia="es-MX"/>
        </w:rPr>
        <w:t xml:space="preserve">un importante generador de divisas; </w:t>
      </w:r>
      <w:r w:rsidRPr="0099276E">
        <w:rPr>
          <w:rFonts w:ascii="Arial" w:eastAsia="Times New Roman" w:hAnsi="Arial" w:cs="Arial"/>
          <w:color w:val="000000" w:themeColor="text1"/>
          <w:sz w:val="24"/>
          <w:szCs w:val="24"/>
          <w:lang w:eastAsia="es-MX"/>
        </w:rPr>
        <w:t>“Hoy México vende 20 por ciento más de alimentos de los que importa</w:t>
      </w:r>
      <w:r w:rsidR="00FF1206">
        <w:rPr>
          <w:rFonts w:ascii="Arial" w:eastAsia="Times New Roman" w:hAnsi="Arial" w:cs="Arial"/>
          <w:color w:val="000000" w:themeColor="text1"/>
          <w:sz w:val="24"/>
          <w:szCs w:val="24"/>
          <w:lang w:eastAsia="es-MX"/>
        </w:rPr>
        <w:t>”</w:t>
      </w:r>
      <w:r w:rsidRPr="0099276E">
        <w:rPr>
          <w:rFonts w:ascii="Arial" w:eastAsia="Times New Roman" w:hAnsi="Arial" w:cs="Arial"/>
          <w:color w:val="000000" w:themeColor="text1"/>
          <w:sz w:val="24"/>
          <w:szCs w:val="24"/>
          <w:lang w:eastAsia="es-MX"/>
        </w:rPr>
        <w:t>; cierto es</w:t>
      </w:r>
      <w:r w:rsidR="0024177D" w:rsidRPr="0099276E">
        <w:rPr>
          <w:rFonts w:ascii="Arial" w:eastAsia="Times New Roman" w:hAnsi="Arial" w:cs="Arial"/>
          <w:color w:val="000000" w:themeColor="text1"/>
          <w:sz w:val="24"/>
          <w:szCs w:val="24"/>
          <w:lang w:eastAsia="es-MX"/>
        </w:rPr>
        <w:t>,</w:t>
      </w:r>
      <w:r w:rsidRPr="0099276E">
        <w:rPr>
          <w:rFonts w:ascii="Arial" w:eastAsia="Times New Roman" w:hAnsi="Arial" w:cs="Arial"/>
          <w:color w:val="000000" w:themeColor="text1"/>
          <w:sz w:val="24"/>
          <w:szCs w:val="24"/>
          <w:lang w:eastAsia="es-MX"/>
        </w:rPr>
        <w:t xml:space="preserve"> también</w:t>
      </w:r>
      <w:r w:rsidR="0024177D" w:rsidRPr="0099276E">
        <w:rPr>
          <w:rFonts w:ascii="Arial" w:eastAsia="Times New Roman" w:hAnsi="Arial" w:cs="Arial"/>
          <w:color w:val="000000" w:themeColor="text1"/>
          <w:sz w:val="24"/>
          <w:szCs w:val="24"/>
          <w:lang w:eastAsia="es-MX"/>
        </w:rPr>
        <w:t>,</w:t>
      </w:r>
      <w:r w:rsidRPr="0099276E">
        <w:rPr>
          <w:rFonts w:ascii="Arial" w:eastAsia="Times New Roman" w:hAnsi="Arial" w:cs="Arial"/>
          <w:color w:val="000000" w:themeColor="text1"/>
          <w:sz w:val="24"/>
          <w:szCs w:val="24"/>
          <w:lang w:eastAsia="es-MX"/>
        </w:rPr>
        <w:t xml:space="preserve"> que </w:t>
      </w:r>
      <w:r w:rsidR="0024177D" w:rsidRPr="0099276E">
        <w:rPr>
          <w:rFonts w:ascii="Arial" w:eastAsia="Times New Roman" w:hAnsi="Arial" w:cs="Arial"/>
          <w:color w:val="000000" w:themeColor="text1"/>
          <w:sz w:val="24"/>
          <w:szCs w:val="24"/>
          <w:lang w:eastAsia="es-MX"/>
        </w:rPr>
        <w:t xml:space="preserve">la dependencia de México de las importaciones para satisfacer la demanda interna de los principales granos, oleaginosas y forrajes </w:t>
      </w:r>
      <w:r w:rsidR="0024177D" w:rsidRPr="0099276E">
        <w:rPr>
          <w:rFonts w:ascii="Arial" w:eastAsia="Times New Roman" w:hAnsi="Arial" w:cs="Arial"/>
          <w:color w:val="000000" w:themeColor="text1"/>
          <w:sz w:val="24"/>
          <w:szCs w:val="24"/>
          <w:lang w:eastAsia="es-MX"/>
        </w:rPr>
        <w:lastRenderedPageBreak/>
        <w:t xml:space="preserve">ha crecido en los </w:t>
      </w:r>
      <w:r w:rsidR="00EC248F" w:rsidRPr="0099276E">
        <w:rPr>
          <w:rFonts w:ascii="Arial" w:eastAsia="Times New Roman" w:hAnsi="Arial" w:cs="Arial"/>
          <w:color w:val="000000" w:themeColor="text1"/>
          <w:sz w:val="24"/>
          <w:szCs w:val="24"/>
          <w:lang w:eastAsia="es-MX"/>
        </w:rPr>
        <w:t>últimos</w:t>
      </w:r>
      <w:r w:rsidR="0024177D" w:rsidRPr="0099276E">
        <w:rPr>
          <w:rFonts w:ascii="Arial" w:eastAsia="Times New Roman" w:hAnsi="Arial" w:cs="Arial"/>
          <w:color w:val="000000" w:themeColor="text1"/>
          <w:sz w:val="24"/>
          <w:szCs w:val="24"/>
          <w:lang w:eastAsia="es-MX"/>
        </w:rPr>
        <w:t xml:space="preserve"> 20 años. Para 2014, 79 por ciento del arroz, 50 por ciento del trigo y 22 por ciento del maíz consumido en </w:t>
      </w:r>
      <w:r w:rsidR="0066435B" w:rsidRPr="0099276E">
        <w:rPr>
          <w:rFonts w:ascii="Arial" w:eastAsia="Times New Roman" w:hAnsi="Arial" w:cs="Arial"/>
          <w:color w:val="000000" w:themeColor="text1"/>
          <w:sz w:val="24"/>
          <w:szCs w:val="24"/>
          <w:lang w:eastAsia="es-MX"/>
        </w:rPr>
        <w:t>México</w:t>
      </w:r>
      <w:r w:rsidR="0024177D" w:rsidRPr="0099276E">
        <w:rPr>
          <w:rFonts w:ascii="Arial" w:eastAsia="Times New Roman" w:hAnsi="Arial" w:cs="Arial"/>
          <w:color w:val="000000" w:themeColor="text1"/>
          <w:sz w:val="24"/>
          <w:szCs w:val="24"/>
          <w:lang w:eastAsia="es-MX"/>
        </w:rPr>
        <w:t xml:space="preserve"> provino del exterior.</w:t>
      </w:r>
    </w:p>
    <w:p w:rsidR="0024177D" w:rsidRPr="0099276E" w:rsidRDefault="0024177D" w:rsidP="0024177D">
      <w:pPr>
        <w:spacing w:after="0" w:line="240" w:lineRule="auto"/>
        <w:ind w:firstLine="708"/>
        <w:jc w:val="both"/>
        <w:rPr>
          <w:rFonts w:ascii="Arial" w:eastAsia="Times New Roman" w:hAnsi="Arial" w:cs="Arial"/>
          <w:color w:val="000000" w:themeColor="text1"/>
          <w:sz w:val="24"/>
          <w:szCs w:val="24"/>
          <w:lang w:eastAsia="es-MX"/>
        </w:rPr>
      </w:pPr>
      <w:r w:rsidRPr="0099276E">
        <w:rPr>
          <w:rFonts w:ascii="Arial" w:eastAsia="Times New Roman" w:hAnsi="Arial" w:cs="Arial"/>
          <w:color w:val="000000" w:themeColor="text1"/>
          <w:sz w:val="24"/>
          <w:szCs w:val="24"/>
          <w:lang w:eastAsia="es-MX"/>
        </w:rPr>
        <w:t>¿Usted se imagina a la tan exitosa economía china importando arroz</w:t>
      </w:r>
      <w:r w:rsidR="0066435B" w:rsidRPr="0099276E">
        <w:rPr>
          <w:rFonts w:ascii="Arial" w:eastAsia="Times New Roman" w:hAnsi="Arial" w:cs="Arial"/>
          <w:color w:val="000000" w:themeColor="text1"/>
          <w:sz w:val="24"/>
          <w:szCs w:val="24"/>
          <w:lang w:eastAsia="es-MX"/>
        </w:rPr>
        <w:t>,</w:t>
      </w:r>
      <w:r w:rsidRPr="0099276E">
        <w:rPr>
          <w:rFonts w:ascii="Arial" w:eastAsia="Times New Roman" w:hAnsi="Arial" w:cs="Arial"/>
          <w:color w:val="000000" w:themeColor="text1"/>
          <w:sz w:val="24"/>
          <w:szCs w:val="24"/>
          <w:lang w:eastAsia="es-MX"/>
        </w:rPr>
        <w:t xml:space="preserve"> a la alemana papas y </w:t>
      </w:r>
      <w:r w:rsidR="00FF1206">
        <w:rPr>
          <w:rFonts w:ascii="Arial" w:eastAsia="Times New Roman" w:hAnsi="Arial" w:cs="Arial"/>
          <w:color w:val="000000" w:themeColor="text1"/>
          <w:sz w:val="24"/>
          <w:szCs w:val="24"/>
          <w:lang w:eastAsia="es-MX"/>
        </w:rPr>
        <w:t xml:space="preserve">a </w:t>
      </w:r>
      <w:r w:rsidRPr="0099276E">
        <w:rPr>
          <w:rFonts w:ascii="Arial" w:eastAsia="Times New Roman" w:hAnsi="Arial" w:cs="Arial"/>
          <w:color w:val="000000" w:themeColor="text1"/>
          <w:sz w:val="24"/>
          <w:szCs w:val="24"/>
          <w:lang w:eastAsia="es-MX"/>
        </w:rPr>
        <w:t xml:space="preserve">la estadunidense trigo? Por supuesto que no se trata de producir </w:t>
      </w:r>
      <w:r w:rsidRPr="0099276E">
        <w:rPr>
          <w:rFonts w:ascii="Arial" w:eastAsia="Times New Roman" w:hAnsi="Arial" w:cs="Arial"/>
          <w:i/>
          <w:color w:val="000000" w:themeColor="text1"/>
          <w:sz w:val="24"/>
          <w:szCs w:val="24"/>
          <w:lang w:eastAsia="es-MX"/>
        </w:rPr>
        <w:t>todo</w:t>
      </w:r>
      <w:r w:rsidRPr="0099276E">
        <w:rPr>
          <w:rFonts w:ascii="Arial" w:eastAsia="Times New Roman" w:hAnsi="Arial" w:cs="Arial"/>
          <w:color w:val="000000" w:themeColor="text1"/>
          <w:sz w:val="24"/>
          <w:szCs w:val="24"/>
          <w:lang w:eastAsia="es-MX"/>
        </w:rPr>
        <w:t xml:space="preserve"> lo que consumen los hogares mexicanos, pero sí lo básico como el maíz, frijol y arroz, cuando menos en los montos recomendados por la FAO</w:t>
      </w:r>
      <w:r w:rsidR="0066435B" w:rsidRPr="0099276E">
        <w:rPr>
          <w:rFonts w:ascii="Arial" w:eastAsia="Times New Roman" w:hAnsi="Arial" w:cs="Arial"/>
          <w:color w:val="000000" w:themeColor="text1"/>
          <w:sz w:val="24"/>
          <w:szCs w:val="24"/>
          <w:lang w:eastAsia="es-MX"/>
        </w:rPr>
        <w:t>, misma</w:t>
      </w:r>
      <w:r w:rsidRPr="0099276E">
        <w:rPr>
          <w:rFonts w:ascii="Arial" w:eastAsia="Times New Roman" w:hAnsi="Arial" w:cs="Arial"/>
          <w:color w:val="000000" w:themeColor="text1"/>
          <w:sz w:val="24"/>
          <w:szCs w:val="24"/>
          <w:lang w:eastAsia="es-MX"/>
        </w:rPr>
        <w:t xml:space="preserve"> que ni es </w:t>
      </w:r>
      <w:r w:rsidR="00EC248F" w:rsidRPr="0099276E">
        <w:rPr>
          <w:rFonts w:ascii="Arial" w:eastAsia="Times New Roman" w:hAnsi="Arial" w:cs="Arial"/>
          <w:color w:val="000000" w:themeColor="text1"/>
          <w:sz w:val="24"/>
          <w:szCs w:val="24"/>
          <w:lang w:eastAsia="es-MX"/>
        </w:rPr>
        <w:t>“</w:t>
      </w:r>
      <w:r w:rsidRPr="0099276E">
        <w:rPr>
          <w:rFonts w:ascii="Arial" w:eastAsia="Times New Roman" w:hAnsi="Arial" w:cs="Arial"/>
          <w:color w:val="000000" w:themeColor="text1"/>
          <w:sz w:val="24"/>
          <w:szCs w:val="24"/>
          <w:lang w:eastAsia="es-MX"/>
        </w:rPr>
        <w:t>populista</w:t>
      </w:r>
      <w:r w:rsidR="00EC248F" w:rsidRPr="0099276E">
        <w:rPr>
          <w:rFonts w:ascii="Arial" w:eastAsia="Times New Roman" w:hAnsi="Arial" w:cs="Arial"/>
          <w:color w:val="000000" w:themeColor="text1"/>
          <w:sz w:val="24"/>
          <w:szCs w:val="24"/>
          <w:lang w:eastAsia="es-MX"/>
        </w:rPr>
        <w:t>”</w:t>
      </w:r>
      <w:r w:rsidRPr="0099276E">
        <w:rPr>
          <w:rFonts w:ascii="Arial" w:eastAsia="Times New Roman" w:hAnsi="Arial" w:cs="Arial"/>
          <w:color w:val="000000" w:themeColor="text1"/>
          <w:sz w:val="24"/>
          <w:szCs w:val="24"/>
          <w:lang w:eastAsia="es-MX"/>
        </w:rPr>
        <w:t xml:space="preserve"> ni </w:t>
      </w:r>
      <w:proofErr w:type="spellStart"/>
      <w:r w:rsidRPr="0099276E">
        <w:rPr>
          <w:rFonts w:ascii="Arial" w:eastAsia="Times New Roman" w:hAnsi="Arial" w:cs="Arial"/>
          <w:color w:val="000000" w:themeColor="text1"/>
          <w:sz w:val="24"/>
          <w:szCs w:val="24"/>
          <w:lang w:eastAsia="es-MX"/>
        </w:rPr>
        <w:t>antineoliberal</w:t>
      </w:r>
      <w:proofErr w:type="spellEnd"/>
      <w:r w:rsidRPr="0099276E">
        <w:rPr>
          <w:rFonts w:ascii="Arial" w:eastAsia="Times New Roman" w:hAnsi="Arial" w:cs="Arial"/>
          <w:color w:val="000000" w:themeColor="text1"/>
          <w:sz w:val="24"/>
          <w:szCs w:val="24"/>
          <w:lang w:eastAsia="es-MX"/>
        </w:rPr>
        <w:t xml:space="preserve">, lo que tanto preocupa al grupo gobernante y </w:t>
      </w:r>
      <w:r w:rsidR="00FF1206">
        <w:rPr>
          <w:rFonts w:ascii="Arial" w:eastAsia="Times New Roman" w:hAnsi="Arial" w:cs="Arial"/>
          <w:color w:val="000000" w:themeColor="text1"/>
          <w:sz w:val="24"/>
          <w:szCs w:val="24"/>
          <w:lang w:eastAsia="es-MX"/>
        </w:rPr>
        <w:t xml:space="preserve">a </w:t>
      </w:r>
      <w:r w:rsidRPr="0099276E">
        <w:rPr>
          <w:rFonts w:ascii="Arial" w:eastAsia="Times New Roman" w:hAnsi="Arial" w:cs="Arial"/>
          <w:color w:val="000000" w:themeColor="text1"/>
          <w:sz w:val="24"/>
          <w:szCs w:val="24"/>
          <w:lang w:eastAsia="es-MX"/>
        </w:rPr>
        <w:t xml:space="preserve">los intelectuales orgánicos sexenales, a los que veremos acomodarse a tono con los tiempos que se avizoran para diciembre </w:t>
      </w:r>
      <w:r w:rsidR="00EC248F" w:rsidRPr="0099276E">
        <w:rPr>
          <w:rFonts w:ascii="Arial" w:eastAsia="Times New Roman" w:hAnsi="Arial" w:cs="Arial"/>
          <w:color w:val="000000" w:themeColor="text1"/>
          <w:sz w:val="24"/>
          <w:szCs w:val="24"/>
          <w:lang w:eastAsia="es-MX"/>
        </w:rPr>
        <w:t>próximo</w:t>
      </w:r>
      <w:r w:rsidRPr="0099276E">
        <w:rPr>
          <w:rFonts w:ascii="Arial" w:eastAsia="Times New Roman" w:hAnsi="Arial" w:cs="Arial"/>
          <w:color w:val="000000" w:themeColor="text1"/>
          <w:sz w:val="24"/>
          <w:szCs w:val="24"/>
          <w:lang w:eastAsia="es-MX"/>
        </w:rPr>
        <w:t>.</w:t>
      </w:r>
    </w:p>
    <w:p w:rsidR="002B051E" w:rsidRPr="0099276E" w:rsidRDefault="002B051E" w:rsidP="002B051E">
      <w:pPr>
        <w:spacing w:after="0" w:line="240" w:lineRule="auto"/>
        <w:jc w:val="center"/>
        <w:rPr>
          <w:rFonts w:ascii="Arial" w:eastAsia="Times New Roman" w:hAnsi="Arial" w:cs="Arial"/>
          <w:b/>
          <w:color w:val="000000" w:themeColor="text1"/>
          <w:sz w:val="24"/>
          <w:szCs w:val="24"/>
          <w:lang w:eastAsia="es-MX"/>
        </w:rPr>
      </w:pPr>
      <w:r w:rsidRPr="0099276E">
        <w:rPr>
          <w:rFonts w:ascii="Arial" w:eastAsia="Times New Roman" w:hAnsi="Arial" w:cs="Arial"/>
          <w:b/>
          <w:color w:val="000000" w:themeColor="text1"/>
          <w:sz w:val="24"/>
          <w:szCs w:val="24"/>
          <w:lang w:eastAsia="es-MX"/>
        </w:rPr>
        <w:t>Acuse de recibo</w:t>
      </w:r>
    </w:p>
    <w:p w:rsidR="002B051E" w:rsidRPr="0099276E" w:rsidRDefault="002B051E" w:rsidP="002B051E">
      <w:pPr>
        <w:spacing w:after="0" w:line="240" w:lineRule="auto"/>
        <w:jc w:val="both"/>
        <w:rPr>
          <w:rFonts w:ascii="Arial" w:hAnsi="Arial" w:cs="Arial"/>
          <w:color w:val="000000" w:themeColor="text1"/>
          <w:sz w:val="24"/>
          <w:szCs w:val="24"/>
        </w:rPr>
      </w:pPr>
      <w:r w:rsidRPr="0099276E">
        <w:rPr>
          <w:rFonts w:ascii="Arial" w:eastAsia="Times New Roman" w:hAnsi="Arial" w:cs="Arial"/>
          <w:color w:val="000000" w:themeColor="text1"/>
          <w:sz w:val="24"/>
          <w:szCs w:val="24"/>
          <w:lang w:eastAsia="es-MX"/>
        </w:rPr>
        <w:t xml:space="preserve">“El debate político entre candidatos no está en la discusión argumentativa de las propuestas y posturas ante los grandes problemas nacionales, sino en tergiversar éstas, manipular declaraciones o magnificar desacuerdos. Tanto </w:t>
      </w:r>
      <w:proofErr w:type="spellStart"/>
      <w:r w:rsidRPr="0099276E">
        <w:rPr>
          <w:rFonts w:ascii="Arial" w:eastAsia="Times New Roman" w:hAnsi="Arial" w:cs="Arial"/>
          <w:color w:val="000000" w:themeColor="text1"/>
          <w:sz w:val="24"/>
          <w:szCs w:val="24"/>
          <w:lang w:eastAsia="es-MX"/>
        </w:rPr>
        <w:t>Meade</w:t>
      </w:r>
      <w:proofErr w:type="spellEnd"/>
      <w:r w:rsidRPr="0099276E">
        <w:rPr>
          <w:rFonts w:ascii="Arial" w:eastAsia="Times New Roman" w:hAnsi="Arial" w:cs="Arial"/>
          <w:color w:val="000000" w:themeColor="text1"/>
          <w:sz w:val="24"/>
          <w:szCs w:val="24"/>
          <w:lang w:eastAsia="es-MX"/>
        </w:rPr>
        <w:t xml:space="preserve"> como Anaya dan prioridad en su trabajo político a la descalificación de la agenda proselitista de López Obrador para no hablar o impulsar la suya. En actos políticos </w:t>
      </w:r>
      <w:r w:rsidR="00FF1206">
        <w:rPr>
          <w:rFonts w:ascii="Arial" w:eastAsia="Times New Roman" w:hAnsi="Arial" w:cs="Arial"/>
          <w:color w:val="000000" w:themeColor="text1"/>
          <w:sz w:val="24"/>
          <w:szCs w:val="24"/>
          <w:lang w:eastAsia="es-MX"/>
        </w:rPr>
        <w:t>y</w:t>
      </w:r>
      <w:r w:rsidRPr="0099276E">
        <w:rPr>
          <w:rFonts w:ascii="Arial" w:eastAsia="Times New Roman" w:hAnsi="Arial" w:cs="Arial"/>
          <w:color w:val="000000" w:themeColor="text1"/>
          <w:sz w:val="24"/>
          <w:szCs w:val="24"/>
          <w:lang w:eastAsia="es-MX"/>
        </w:rPr>
        <w:t xml:space="preserve"> spots en radio y televisión de </w:t>
      </w:r>
      <w:proofErr w:type="spellStart"/>
      <w:r w:rsidRPr="0099276E">
        <w:rPr>
          <w:rFonts w:ascii="Arial" w:eastAsia="Times New Roman" w:hAnsi="Arial" w:cs="Arial"/>
          <w:color w:val="000000" w:themeColor="text1"/>
          <w:sz w:val="24"/>
          <w:szCs w:val="24"/>
          <w:lang w:eastAsia="es-MX"/>
        </w:rPr>
        <w:t>Meade</w:t>
      </w:r>
      <w:proofErr w:type="spellEnd"/>
      <w:r w:rsidRPr="0099276E">
        <w:rPr>
          <w:rFonts w:ascii="Arial" w:eastAsia="Times New Roman" w:hAnsi="Arial" w:cs="Arial"/>
          <w:color w:val="000000" w:themeColor="text1"/>
          <w:sz w:val="24"/>
          <w:szCs w:val="24"/>
          <w:lang w:eastAsia="es-MX"/>
        </w:rPr>
        <w:t xml:space="preserve"> y Anaya siempre está presente la denostación contra AMLO. A este carro se subió Rodríguez Calderón porque no tiene nada que proponer, más que ‘cortar’ manos a ladrones y acabar con el ‘asistencialismo’. En tu Utopía sobre el primer debate qued</w:t>
      </w:r>
      <w:r w:rsidR="0066435B" w:rsidRPr="0099276E">
        <w:rPr>
          <w:rFonts w:ascii="Arial" w:eastAsia="Times New Roman" w:hAnsi="Arial" w:cs="Arial"/>
          <w:color w:val="000000" w:themeColor="text1"/>
          <w:sz w:val="24"/>
          <w:szCs w:val="24"/>
          <w:lang w:eastAsia="es-MX"/>
        </w:rPr>
        <w:t>ó</w:t>
      </w:r>
      <w:r w:rsidRPr="0099276E">
        <w:rPr>
          <w:rFonts w:ascii="Arial" w:eastAsia="Times New Roman" w:hAnsi="Arial" w:cs="Arial"/>
          <w:color w:val="000000" w:themeColor="text1"/>
          <w:sz w:val="24"/>
          <w:szCs w:val="24"/>
          <w:lang w:eastAsia="es-MX"/>
        </w:rPr>
        <w:t xml:space="preserve"> claro ese papel de mezquindad política que tiene encomendada este candidato no tan independiente”. (</w:t>
      </w:r>
      <w:hyperlink r:id="rId4" w:history="1">
        <w:r w:rsidRPr="0099276E">
          <w:rPr>
            <w:rStyle w:val="Hipervnculo"/>
            <w:rFonts w:ascii="Arial" w:eastAsia="Times New Roman" w:hAnsi="Arial" w:cs="Arial"/>
            <w:color w:val="000000" w:themeColor="text1"/>
            <w:sz w:val="24"/>
            <w:szCs w:val="24"/>
            <w:lang w:eastAsia="es-MX"/>
          </w:rPr>
          <w:t>http://forumenlinea.com/nuevo/index.php?option=com_content&amp;view=article&amp;id=4269&amp;catid=12&amp;Itemid=492</w:t>
        </w:r>
      </w:hyperlink>
      <w:r w:rsidRPr="0099276E">
        <w:rPr>
          <w:rFonts w:ascii="Arial" w:eastAsia="Times New Roman" w:hAnsi="Arial" w:cs="Arial"/>
          <w:color w:val="000000" w:themeColor="text1"/>
          <w:sz w:val="24"/>
          <w:szCs w:val="24"/>
          <w:lang w:eastAsia="es-MX"/>
        </w:rPr>
        <w:t>). La opinión es de Guillermo Buendía Hernández... “</w:t>
      </w:r>
      <w:r w:rsidRPr="0099276E">
        <w:rPr>
          <w:rFonts w:ascii="Arial" w:hAnsi="Arial" w:cs="Arial"/>
          <w:color w:val="000000" w:themeColor="text1"/>
          <w:sz w:val="24"/>
          <w:szCs w:val="24"/>
        </w:rPr>
        <w:t xml:space="preserve">Triste y repulsivo de la payasada electoral es que nadie piense en los electores de una democracia inexistente, como no sea con el insulto de Peña Nieto a los pobres al decirles ‘no votes con el estómago’. Última Utopía del amigo </w:t>
      </w:r>
      <w:hyperlink r:id="rId5" w:history="1">
        <w:r w:rsidRPr="0099276E">
          <w:rPr>
            <w:rFonts w:ascii="Arial" w:hAnsi="Arial" w:cs="Arial"/>
            <w:strike/>
            <w:color w:val="000000" w:themeColor="text1"/>
            <w:sz w:val="24"/>
            <w:szCs w:val="24"/>
            <w:u w:val="single"/>
          </w:rPr>
          <w:t>@</w:t>
        </w:r>
        <w:proofErr w:type="spellStart"/>
        <w:r w:rsidRPr="0099276E">
          <w:rPr>
            <w:rFonts w:ascii="Arial" w:hAnsi="Arial" w:cs="Arial"/>
            <w:bCs/>
            <w:color w:val="000000" w:themeColor="text1"/>
            <w:sz w:val="24"/>
            <w:szCs w:val="24"/>
            <w:u w:val="single"/>
          </w:rPr>
          <w:t>IbarraAguirreEd</w:t>
        </w:r>
        <w:proofErr w:type="spellEnd"/>
      </w:hyperlink>
      <w:r w:rsidRPr="0099276E">
        <w:rPr>
          <w:rFonts w:ascii="Arial" w:hAnsi="Arial" w:cs="Arial"/>
          <w:color w:val="000000" w:themeColor="text1"/>
          <w:sz w:val="24"/>
          <w:szCs w:val="24"/>
        </w:rPr>
        <w:t xml:space="preserve">”; dice Laura Cervantes… Textos </w:t>
      </w:r>
      <w:r w:rsidR="00EC248F" w:rsidRPr="0099276E">
        <w:rPr>
          <w:rFonts w:ascii="Arial" w:hAnsi="Arial" w:cs="Arial"/>
          <w:color w:val="000000" w:themeColor="text1"/>
          <w:sz w:val="24"/>
          <w:szCs w:val="24"/>
        </w:rPr>
        <w:t>en</w:t>
      </w:r>
      <w:r w:rsidRPr="0099276E">
        <w:rPr>
          <w:rFonts w:ascii="Arial" w:hAnsi="Arial" w:cs="Arial"/>
          <w:color w:val="000000" w:themeColor="text1"/>
          <w:sz w:val="24"/>
          <w:szCs w:val="24"/>
        </w:rPr>
        <w:t xml:space="preserve"> </w:t>
      </w:r>
      <w:proofErr w:type="spellStart"/>
      <w:r w:rsidRPr="0099276E">
        <w:rPr>
          <w:rFonts w:ascii="Arial" w:hAnsi="Arial" w:cs="Arial"/>
          <w:color w:val="000000" w:themeColor="text1"/>
          <w:sz w:val="24"/>
          <w:szCs w:val="24"/>
        </w:rPr>
        <w:t>Forum</w:t>
      </w:r>
      <w:proofErr w:type="spellEnd"/>
      <w:r w:rsidRPr="0099276E">
        <w:rPr>
          <w:rFonts w:ascii="Arial" w:hAnsi="Arial" w:cs="Arial"/>
          <w:color w:val="000000" w:themeColor="text1"/>
          <w:sz w:val="24"/>
          <w:szCs w:val="24"/>
        </w:rPr>
        <w:t xml:space="preserve">: </w:t>
      </w:r>
      <w:r w:rsidRPr="0099276E">
        <w:rPr>
          <w:rFonts w:ascii="Arial" w:eastAsia="Times New Roman" w:hAnsi="Arial" w:cs="Arial"/>
          <w:bCs/>
          <w:color w:val="000000" w:themeColor="text1"/>
          <w:sz w:val="24"/>
          <w:szCs w:val="24"/>
        </w:rPr>
        <w:t xml:space="preserve">Desastres aeroportuarios y el NAICM </w:t>
      </w:r>
      <w:r w:rsidRPr="0099276E">
        <w:rPr>
          <w:rFonts w:ascii="Arial" w:eastAsia="Times New Roman" w:hAnsi="Arial" w:cs="Arial"/>
          <w:bCs/>
          <w:iCs/>
          <w:color w:val="000000" w:themeColor="text1"/>
          <w:sz w:val="24"/>
          <w:szCs w:val="24"/>
        </w:rPr>
        <w:t xml:space="preserve">(Luis Gutiérrez </w:t>
      </w:r>
      <w:proofErr w:type="spellStart"/>
      <w:r w:rsidRPr="0099276E">
        <w:rPr>
          <w:rFonts w:ascii="Arial" w:eastAsia="Times New Roman" w:hAnsi="Arial" w:cs="Arial"/>
          <w:bCs/>
          <w:iCs/>
          <w:color w:val="000000" w:themeColor="text1"/>
          <w:sz w:val="24"/>
          <w:szCs w:val="24"/>
        </w:rPr>
        <w:t>Poucel</w:t>
      </w:r>
      <w:proofErr w:type="spellEnd"/>
      <w:r w:rsidRPr="0099276E">
        <w:rPr>
          <w:rFonts w:ascii="Arial" w:eastAsia="Times New Roman" w:hAnsi="Arial" w:cs="Arial"/>
          <w:bCs/>
          <w:iCs/>
          <w:color w:val="000000" w:themeColor="text1"/>
          <w:sz w:val="24"/>
          <w:szCs w:val="24"/>
        </w:rPr>
        <w:t xml:space="preserve">). </w:t>
      </w:r>
      <w:r w:rsidRPr="0099276E">
        <w:rPr>
          <w:rFonts w:ascii="Arial" w:eastAsia="Times New Roman" w:hAnsi="Arial" w:cs="Arial"/>
          <w:color w:val="000000" w:themeColor="text1"/>
          <w:sz w:val="24"/>
          <w:szCs w:val="24"/>
          <w:lang w:eastAsia="es-MX"/>
        </w:rPr>
        <w:t xml:space="preserve">Teatralidad bufonesca (Carlos </w:t>
      </w:r>
      <w:proofErr w:type="spellStart"/>
      <w:r w:rsidRPr="0099276E">
        <w:rPr>
          <w:rFonts w:ascii="Arial" w:eastAsia="Times New Roman" w:hAnsi="Arial" w:cs="Arial"/>
          <w:color w:val="000000" w:themeColor="text1"/>
          <w:sz w:val="24"/>
          <w:szCs w:val="24"/>
          <w:lang w:eastAsia="es-MX"/>
        </w:rPr>
        <w:t>Fazio</w:t>
      </w:r>
      <w:proofErr w:type="spellEnd"/>
      <w:r w:rsidRPr="0099276E">
        <w:rPr>
          <w:rFonts w:ascii="Arial" w:eastAsia="Times New Roman" w:hAnsi="Arial" w:cs="Arial"/>
          <w:color w:val="000000" w:themeColor="text1"/>
          <w:sz w:val="24"/>
          <w:szCs w:val="24"/>
          <w:lang w:eastAsia="es-MX"/>
        </w:rPr>
        <w:t xml:space="preserve">). </w:t>
      </w:r>
      <w:r w:rsidRPr="0099276E">
        <w:rPr>
          <w:rFonts w:ascii="Arial" w:hAnsi="Arial" w:cs="Arial"/>
          <w:color w:val="000000" w:themeColor="text1"/>
          <w:sz w:val="24"/>
          <w:szCs w:val="24"/>
        </w:rPr>
        <w:t xml:space="preserve">¿Es posible la paz? (Jorge </w:t>
      </w:r>
      <w:proofErr w:type="spellStart"/>
      <w:r w:rsidRPr="0099276E">
        <w:rPr>
          <w:rFonts w:ascii="Arial" w:hAnsi="Arial" w:cs="Arial"/>
          <w:color w:val="000000" w:themeColor="text1"/>
          <w:sz w:val="24"/>
          <w:szCs w:val="24"/>
        </w:rPr>
        <w:t>Faljo</w:t>
      </w:r>
      <w:proofErr w:type="spellEnd"/>
      <w:r w:rsidRPr="0099276E">
        <w:rPr>
          <w:rFonts w:ascii="Arial" w:hAnsi="Arial" w:cs="Arial"/>
          <w:color w:val="000000" w:themeColor="text1"/>
          <w:sz w:val="24"/>
          <w:szCs w:val="24"/>
        </w:rPr>
        <w:t xml:space="preserve">). </w:t>
      </w:r>
      <w:r w:rsidRPr="0099276E">
        <w:rPr>
          <w:rFonts w:ascii="Arial" w:eastAsia="Times New Roman" w:hAnsi="Arial" w:cs="Arial"/>
          <w:bCs/>
          <w:color w:val="000000" w:themeColor="text1"/>
          <w:sz w:val="24"/>
          <w:szCs w:val="24"/>
          <w:lang w:eastAsia="es-MX"/>
        </w:rPr>
        <w:t>Medio billón para contener la violencia en 2017 (</w:t>
      </w:r>
      <w:r w:rsidRPr="0099276E">
        <w:rPr>
          <w:rFonts w:ascii="Arial" w:eastAsia="Times New Roman" w:hAnsi="Arial" w:cs="Arial"/>
          <w:color w:val="000000" w:themeColor="text1"/>
          <w:sz w:val="24"/>
          <w:szCs w:val="24"/>
          <w:lang w:eastAsia="es-MX"/>
        </w:rPr>
        <w:t xml:space="preserve">Zósimo Camacho): </w:t>
      </w:r>
    </w:p>
    <w:p w:rsidR="00292577" w:rsidRPr="0099276E" w:rsidRDefault="00FF1206" w:rsidP="002B051E">
      <w:pPr>
        <w:spacing w:after="0" w:line="240" w:lineRule="auto"/>
        <w:jc w:val="both"/>
        <w:rPr>
          <w:rFonts w:ascii="Arial" w:eastAsia="Times New Roman" w:hAnsi="Arial" w:cs="Arial"/>
          <w:color w:val="000000" w:themeColor="text1"/>
          <w:sz w:val="16"/>
          <w:szCs w:val="16"/>
          <w:lang w:eastAsia="es-MX"/>
        </w:rPr>
      </w:pPr>
      <w:hyperlink r:id="rId6" w:history="1">
        <w:r w:rsidR="002B051E" w:rsidRPr="0099276E">
          <w:rPr>
            <w:rStyle w:val="Hipervnculo"/>
            <w:rFonts w:ascii="Arial" w:hAnsi="Arial" w:cs="Arial"/>
            <w:color w:val="000000" w:themeColor="text1"/>
            <w:sz w:val="16"/>
            <w:szCs w:val="16"/>
            <w:u w:val="none"/>
          </w:rPr>
          <w:t>http://forumenlinea.com/nuevo/</w:t>
        </w:r>
      </w:hyperlink>
      <w:r w:rsidR="002B051E" w:rsidRPr="0099276E">
        <w:rPr>
          <w:rFonts w:ascii="Arial" w:hAnsi="Arial" w:cs="Arial"/>
          <w:color w:val="000000" w:themeColor="text1"/>
          <w:sz w:val="16"/>
          <w:szCs w:val="16"/>
        </w:rPr>
        <w:t xml:space="preserve">    </w:t>
      </w:r>
      <w:hyperlink r:id="rId7" w:history="1">
        <w:r w:rsidR="002B051E" w:rsidRPr="0099276E">
          <w:rPr>
            <w:rFonts w:ascii="Arial" w:hAnsi="Arial" w:cs="Arial"/>
            <w:color w:val="000000" w:themeColor="text1"/>
            <w:sz w:val="16"/>
            <w:szCs w:val="16"/>
            <w:lang w:val="en-US"/>
          </w:rPr>
          <w:t>https://www.facebook.com/forumenlinea</w:t>
        </w:r>
      </w:hyperlink>
      <w:r w:rsidR="002B051E" w:rsidRPr="0099276E">
        <w:rPr>
          <w:rFonts w:ascii="Arial" w:hAnsi="Arial" w:cs="Arial"/>
          <w:color w:val="000000" w:themeColor="text1"/>
          <w:sz w:val="16"/>
          <w:szCs w:val="16"/>
          <w:lang w:val="en-US"/>
        </w:rPr>
        <w:t xml:space="preserve">    </w:t>
      </w:r>
      <w:hyperlink r:id="rId8" w:anchor="%21/IbarraAguirreEd" w:tgtFrame="_blank" w:history="1">
        <w:r w:rsidR="002B051E" w:rsidRPr="0099276E">
          <w:rPr>
            <w:rFonts w:ascii="Arial" w:hAnsi="Arial" w:cs="Arial"/>
            <w:color w:val="000000" w:themeColor="text1"/>
            <w:sz w:val="16"/>
            <w:szCs w:val="16"/>
          </w:rPr>
          <w:t>@IbarraAguirreEd</w:t>
        </w:r>
      </w:hyperlink>
      <w:r w:rsidR="002B051E" w:rsidRPr="0099276E">
        <w:rPr>
          <w:rFonts w:ascii="Arial" w:hAnsi="Arial" w:cs="Arial"/>
          <w:color w:val="000000" w:themeColor="text1"/>
          <w:sz w:val="16"/>
          <w:szCs w:val="16"/>
        </w:rPr>
        <w:t xml:space="preserve">    </w:t>
      </w:r>
      <w:hyperlink r:id="rId9" w:history="1">
        <w:r w:rsidR="002B051E" w:rsidRPr="0099276E">
          <w:rPr>
            <w:rStyle w:val="Hipervnculo"/>
            <w:rFonts w:ascii="Arial" w:hAnsi="Arial" w:cs="Arial"/>
            <w:color w:val="000000" w:themeColor="text1"/>
            <w:sz w:val="16"/>
            <w:szCs w:val="16"/>
            <w:u w:val="none"/>
            <w:lang w:val="en-US"/>
          </w:rPr>
          <w:t>forum@forumenlinea.com</w:t>
        </w:r>
      </w:hyperlink>
      <w:bookmarkStart w:id="0" w:name="_GoBack"/>
      <w:bookmarkEnd w:id="0"/>
    </w:p>
    <w:sectPr w:rsidR="00292577" w:rsidRPr="009927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1E"/>
    <w:rsid w:val="0024177D"/>
    <w:rsid w:val="00292577"/>
    <w:rsid w:val="002B051E"/>
    <w:rsid w:val="002E1F7E"/>
    <w:rsid w:val="00426D87"/>
    <w:rsid w:val="006256CF"/>
    <w:rsid w:val="0066435B"/>
    <w:rsid w:val="00725B4C"/>
    <w:rsid w:val="00734520"/>
    <w:rsid w:val="0099276E"/>
    <w:rsid w:val="00E739CD"/>
    <w:rsid w:val="00EC248F"/>
    <w:rsid w:val="00FF12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C88B4-1CB3-449D-AAB9-25613B88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5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B051E"/>
    <w:rPr>
      <w:color w:val="0563C1" w:themeColor="hyperlink"/>
      <w:u w:val="single"/>
    </w:rPr>
  </w:style>
  <w:style w:type="paragraph" w:styleId="NormalWeb">
    <w:name w:val="Normal (Web)"/>
    <w:basedOn w:val="Normal"/>
    <w:uiPriority w:val="99"/>
    <w:semiHidden/>
    <w:unhideWhenUsed/>
    <w:rsid w:val="00426D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26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 TargetMode="External"/><Relationship Id="rId3" Type="http://schemas.openxmlformats.org/officeDocument/2006/relationships/webSettings" Target="webSettings.xml"/><Relationship Id="rId7" Type="http://schemas.openxmlformats.org/officeDocument/2006/relationships/hyperlink" Target="https://www.facebook.com/forumenlin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umenlinea.com/nuevo/" TargetMode="External"/><Relationship Id="rId11" Type="http://schemas.openxmlformats.org/officeDocument/2006/relationships/theme" Target="theme/theme1.xml"/><Relationship Id="rId5" Type="http://schemas.openxmlformats.org/officeDocument/2006/relationships/hyperlink" Target="https://twitter.com/IbarraAguirreEd" TargetMode="External"/><Relationship Id="rId10" Type="http://schemas.openxmlformats.org/officeDocument/2006/relationships/fontTable" Target="fontTable.xml"/><Relationship Id="rId4" Type="http://schemas.openxmlformats.org/officeDocument/2006/relationships/hyperlink" Target="http://forumenlinea.com/nuevo/index.php?option=com_content&amp;view=article&amp;id=4269&amp;catid=12&amp;Itemid=492" TargetMode="External"/><Relationship Id="rId9" Type="http://schemas.openxmlformats.org/officeDocument/2006/relationships/hyperlink" Target="mailto:forum@forumenline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818</Words>
  <Characters>4288</Characters>
  <Application>Microsoft Office Word</Application>
  <DocSecurity>0</DocSecurity>
  <Lines>74</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2018-05-13T16:36:00Z</dcterms:created>
  <dcterms:modified xsi:type="dcterms:W3CDTF">2018-05-14T19:32:00Z</dcterms:modified>
</cp:coreProperties>
</file>