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B9" w:rsidRPr="001126D7" w:rsidRDefault="000E3BB9" w:rsidP="000E3BB9">
      <w:pPr>
        <w:spacing w:after="0" w:line="240" w:lineRule="auto"/>
        <w:jc w:val="both"/>
        <w:rPr>
          <w:rFonts w:ascii="Arial" w:eastAsia="Times New Roman" w:hAnsi="Arial" w:cs="Arial"/>
          <w:color w:val="000000" w:themeColor="text1"/>
          <w:sz w:val="28"/>
          <w:szCs w:val="28"/>
          <w:lang w:eastAsia="es-MX"/>
        </w:rPr>
      </w:pPr>
      <w:r w:rsidRPr="001126D7">
        <w:rPr>
          <w:rFonts w:ascii="Arial" w:eastAsia="Times New Roman" w:hAnsi="Arial" w:cs="Arial"/>
          <w:color w:val="000000" w:themeColor="text1"/>
          <w:sz w:val="28"/>
          <w:szCs w:val="28"/>
          <w:lang w:eastAsia="es-MX"/>
        </w:rPr>
        <w:t>Utopía</w:t>
      </w:r>
    </w:p>
    <w:p w:rsidR="000E3BB9" w:rsidRPr="001126D7" w:rsidRDefault="000E3BB9" w:rsidP="000E3BB9">
      <w:pPr>
        <w:spacing w:after="0" w:line="240" w:lineRule="auto"/>
        <w:jc w:val="both"/>
        <w:rPr>
          <w:rFonts w:ascii="Arial" w:eastAsia="Times New Roman" w:hAnsi="Arial" w:cs="Arial"/>
          <w:color w:val="000000" w:themeColor="text1"/>
          <w:sz w:val="24"/>
          <w:szCs w:val="24"/>
          <w:lang w:eastAsia="es-MX"/>
        </w:rPr>
      </w:pPr>
    </w:p>
    <w:p w:rsidR="000C378F" w:rsidRPr="001126D7" w:rsidRDefault="000C378F" w:rsidP="000C378F">
      <w:pPr>
        <w:spacing w:after="0" w:line="240" w:lineRule="auto"/>
        <w:jc w:val="center"/>
        <w:rPr>
          <w:rFonts w:ascii="Arial" w:eastAsia="Times New Roman" w:hAnsi="Arial" w:cs="Arial"/>
          <w:b/>
          <w:color w:val="000000" w:themeColor="text1"/>
          <w:sz w:val="36"/>
          <w:szCs w:val="36"/>
          <w:lang w:eastAsia="es-MX"/>
        </w:rPr>
      </w:pPr>
      <w:r w:rsidRPr="001126D7">
        <w:rPr>
          <w:rFonts w:ascii="Arial" w:eastAsia="Times New Roman" w:hAnsi="Arial" w:cs="Arial"/>
          <w:b/>
          <w:color w:val="000000" w:themeColor="text1"/>
          <w:sz w:val="36"/>
          <w:szCs w:val="36"/>
          <w:lang w:eastAsia="es-MX"/>
        </w:rPr>
        <w:t xml:space="preserve">Nuño </w:t>
      </w:r>
      <w:r w:rsidR="00C641D8" w:rsidRPr="001126D7">
        <w:rPr>
          <w:rFonts w:ascii="Arial" w:eastAsia="Times New Roman" w:hAnsi="Arial" w:cs="Arial"/>
          <w:b/>
          <w:color w:val="000000" w:themeColor="text1"/>
          <w:sz w:val="36"/>
          <w:szCs w:val="36"/>
          <w:lang w:eastAsia="es-MX"/>
        </w:rPr>
        <w:t xml:space="preserve">Mayer </w:t>
      </w:r>
      <w:r w:rsidRPr="001126D7">
        <w:rPr>
          <w:rFonts w:ascii="Arial" w:eastAsia="Times New Roman" w:hAnsi="Arial" w:cs="Arial"/>
          <w:b/>
          <w:color w:val="000000" w:themeColor="text1"/>
          <w:sz w:val="36"/>
          <w:szCs w:val="36"/>
          <w:lang w:eastAsia="es-MX"/>
        </w:rPr>
        <w:t>descubre el hilo negro</w:t>
      </w:r>
    </w:p>
    <w:p w:rsidR="000E3BB9" w:rsidRPr="001126D7" w:rsidRDefault="000E3BB9" w:rsidP="000E3BB9">
      <w:pPr>
        <w:spacing w:after="0" w:line="240" w:lineRule="auto"/>
        <w:jc w:val="both"/>
        <w:rPr>
          <w:rFonts w:ascii="Arial" w:eastAsia="Times New Roman" w:hAnsi="Arial" w:cs="Arial"/>
          <w:color w:val="000000" w:themeColor="text1"/>
          <w:sz w:val="24"/>
          <w:szCs w:val="24"/>
          <w:lang w:eastAsia="es-MX"/>
        </w:rPr>
      </w:pPr>
    </w:p>
    <w:p w:rsidR="000E3BB9" w:rsidRPr="001126D7" w:rsidRDefault="000E3BB9" w:rsidP="005B74F1">
      <w:pPr>
        <w:spacing w:after="0" w:line="240" w:lineRule="auto"/>
        <w:jc w:val="both"/>
        <w:rPr>
          <w:rFonts w:ascii="Arial" w:eastAsia="Times New Roman" w:hAnsi="Arial" w:cs="Arial"/>
          <w:b/>
          <w:color w:val="000000" w:themeColor="text1"/>
          <w:sz w:val="24"/>
          <w:szCs w:val="24"/>
          <w:lang w:eastAsia="es-MX"/>
        </w:rPr>
      </w:pPr>
      <w:r w:rsidRPr="001126D7">
        <w:rPr>
          <w:rFonts w:ascii="Arial" w:eastAsia="Times New Roman" w:hAnsi="Arial" w:cs="Arial"/>
          <w:b/>
          <w:color w:val="000000" w:themeColor="text1"/>
          <w:sz w:val="24"/>
          <w:szCs w:val="24"/>
          <w:lang w:eastAsia="es-MX"/>
        </w:rPr>
        <w:t>Eduardo Ibarra Aguirre</w:t>
      </w:r>
    </w:p>
    <w:p w:rsidR="000E3BB9" w:rsidRPr="001126D7" w:rsidRDefault="000E3BB9" w:rsidP="005B74F1">
      <w:pPr>
        <w:spacing w:after="0" w:line="240" w:lineRule="auto"/>
        <w:jc w:val="both"/>
        <w:rPr>
          <w:rFonts w:ascii="Arial" w:eastAsia="Times New Roman" w:hAnsi="Arial" w:cs="Arial"/>
          <w:color w:val="000000" w:themeColor="text1"/>
          <w:sz w:val="24"/>
          <w:szCs w:val="24"/>
          <w:lang w:eastAsia="es-MX"/>
        </w:rPr>
      </w:pPr>
    </w:p>
    <w:p w:rsidR="005B74F1" w:rsidRPr="001126D7" w:rsidRDefault="005B74F1" w:rsidP="005B74F1">
      <w:pPr>
        <w:spacing w:after="0" w:line="240" w:lineRule="auto"/>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 xml:space="preserve">El impulsor más destacado </w:t>
      </w:r>
      <w:r w:rsidR="002209F5"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después de Emilio </w:t>
      </w:r>
      <w:proofErr w:type="spellStart"/>
      <w:r w:rsidRPr="001126D7">
        <w:rPr>
          <w:rFonts w:ascii="Arial" w:eastAsia="Times New Roman" w:hAnsi="Arial" w:cs="Arial"/>
          <w:color w:val="000000" w:themeColor="text1"/>
          <w:sz w:val="24"/>
          <w:szCs w:val="24"/>
          <w:lang w:eastAsia="es-MX"/>
        </w:rPr>
        <w:t>Chuayfett</w:t>
      </w:r>
      <w:proofErr w:type="spellEnd"/>
      <w:r w:rsidR="002209F5"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 y también muchísimo más publicitado por el oligopolio mediático, de la reforma educativa, “la más importante de todas las reformas”, insiste en “descubrir” por medio de discursos el hilo negro en la materia.</w:t>
      </w:r>
    </w:p>
    <w:p w:rsidR="005B74F1" w:rsidRPr="001126D7" w:rsidRDefault="005B74F1" w:rsidP="00C641D8">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Dice Aurelio Nuño</w:t>
      </w:r>
      <w:r w:rsidR="000C378F" w:rsidRPr="001126D7">
        <w:rPr>
          <w:rFonts w:ascii="Arial" w:eastAsia="Times New Roman" w:hAnsi="Arial" w:cs="Arial"/>
          <w:color w:val="000000" w:themeColor="text1"/>
          <w:sz w:val="24"/>
          <w:szCs w:val="24"/>
          <w:lang w:eastAsia="es-MX"/>
        </w:rPr>
        <w:t xml:space="preserve"> </w:t>
      </w:r>
      <w:r w:rsidRPr="001126D7">
        <w:rPr>
          <w:rFonts w:ascii="Arial" w:eastAsia="Times New Roman" w:hAnsi="Arial" w:cs="Arial"/>
          <w:color w:val="000000" w:themeColor="text1"/>
          <w:sz w:val="24"/>
          <w:szCs w:val="24"/>
          <w:lang w:eastAsia="es-MX"/>
        </w:rPr>
        <w:t xml:space="preserve">que la reforma educativa impulsada por Enrique Peña Nieto </w:t>
      </w:r>
      <w:r w:rsidR="002209F5"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su jefe y amigo hasta el punto de seguir contemplado para el sueño de </w:t>
      </w:r>
      <w:r w:rsidR="00C641D8" w:rsidRPr="001126D7">
        <w:rPr>
          <w:rFonts w:ascii="Arial" w:eastAsia="Times New Roman" w:hAnsi="Arial" w:cs="Arial"/>
          <w:color w:val="000000" w:themeColor="text1"/>
          <w:sz w:val="24"/>
          <w:szCs w:val="24"/>
          <w:lang w:eastAsia="es-MX"/>
        </w:rPr>
        <w:t>“l</w:t>
      </w:r>
      <w:r w:rsidR="002209F5" w:rsidRPr="001126D7">
        <w:rPr>
          <w:rFonts w:ascii="Arial" w:eastAsia="Times New Roman" w:hAnsi="Arial" w:cs="Arial"/>
          <w:color w:val="000000" w:themeColor="text1"/>
          <w:sz w:val="24"/>
          <w:szCs w:val="24"/>
          <w:lang w:eastAsia="es-MX"/>
        </w:rPr>
        <w:t xml:space="preserve">a </w:t>
      </w:r>
      <w:r w:rsidR="00C641D8" w:rsidRPr="001126D7">
        <w:rPr>
          <w:rFonts w:ascii="Arial" w:eastAsia="Times New Roman" w:hAnsi="Arial" w:cs="Arial"/>
          <w:color w:val="000000" w:themeColor="text1"/>
          <w:sz w:val="24"/>
          <w:szCs w:val="24"/>
          <w:lang w:eastAsia="es-MX"/>
        </w:rPr>
        <w:t>g</w:t>
      </w:r>
      <w:r w:rsidR="002209F5" w:rsidRPr="001126D7">
        <w:rPr>
          <w:rFonts w:ascii="Arial" w:eastAsia="Times New Roman" w:hAnsi="Arial" w:cs="Arial"/>
          <w:color w:val="000000" w:themeColor="text1"/>
          <w:sz w:val="24"/>
          <w:szCs w:val="24"/>
          <w:lang w:eastAsia="es-MX"/>
        </w:rPr>
        <w:t>rande</w:t>
      </w:r>
      <w:r w:rsidR="00C641D8" w:rsidRPr="001126D7">
        <w:rPr>
          <w:rFonts w:ascii="Arial" w:eastAsia="Times New Roman" w:hAnsi="Arial" w:cs="Arial"/>
          <w:color w:val="000000" w:themeColor="text1"/>
          <w:sz w:val="24"/>
          <w:szCs w:val="24"/>
          <w:lang w:eastAsia="es-MX"/>
        </w:rPr>
        <w:t>”</w:t>
      </w:r>
      <w:r w:rsidR="002209F5"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no tiene garantías de continuar con el cambio de gobierno.</w:t>
      </w:r>
    </w:p>
    <w:p w:rsidR="005B74F1" w:rsidRPr="001126D7" w:rsidRDefault="002209F5" w:rsidP="005B74F1">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L</w:t>
      </w:r>
      <w:r w:rsidR="005B74F1" w:rsidRPr="001126D7">
        <w:rPr>
          <w:rFonts w:ascii="Arial" w:eastAsia="Times New Roman" w:hAnsi="Arial" w:cs="Arial"/>
          <w:color w:val="000000" w:themeColor="text1"/>
          <w:sz w:val="24"/>
          <w:szCs w:val="24"/>
          <w:lang w:eastAsia="es-MX"/>
        </w:rPr>
        <w:t xml:space="preserve">o dijo ante los hombres </w:t>
      </w:r>
      <w:r w:rsidRPr="001126D7">
        <w:rPr>
          <w:rFonts w:ascii="Arial" w:eastAsia="Times New Roman" w:hAnsi="Arial" w:cs="Arial"/>
          <w:color w:val="000000" w:themeColor="text1"/>
          <w:sz w:val="24"/>
          <w:szCs w:val="24"/>
          <w:lang w:eastAsia="es-MX"/>
        </w:rPr>
        <w:t xml:space="preserve">y mujeres </w:t>
      </w:r>
      <w:r w:rsidR="005B74F1" w:rsidRPr="001126D7">
        <w:rPr>
          <w:rFonts w:ascii="Arial" w:eastAsia="Times New Roman" w:hAnsi="Arial" w:cs="Arial"/>
          <w:color w:val="000000" w:themeColor="text1"/>
          <w:sz w:val="24"/>
          <w:szCs w:val="24"/>
          <w:lang w:eastAsia="es-MX"/>
        </w:rPr>
        <w:t xml:space="preserve">más interesados en la reforma educativa, los que requieren </w:t>
      </w:r>
      <w:r w:rsidRPr="001126D7">
        <w:rPr>
          <w:rFonts w:ascii="Arial" w:eastAsia="Times New Roman" w:hAnsi="Arial" w:cs="Arial"/>
          <w:color w:val="000000" w:themeColor="text1"/>
          <w:sz w:val="24"/>
          <w:szCs w:val="24"/>
          <w:lang w:eastAsia="es-MX"/>
        </w:rPr>
        <w:t xml:space="preserve">abrir camino a sus inversiones en todos los niveles del sector educativo, así como </w:t>
      </w:r>
      <w:r w:rsidR="000C378F" w:rsidRPr="001126D7">
        <w:rPr>
          <w:rFonts w:ascii="Arial" w:eastAsia="Times New Roman" w:hAnsi="Arial" w:cs="Arial"/>
          <w:color w:val="000000" w:themeColor="text1"/>
          <w:sz w:val="24"/>
          <w:szCs w:val="24"/>
          <w:lang w:eastAsia="es-MX"/>
        </w:rPr>
        <w:t xml:space="preserve">formar </w:t>
      </w:r>
      <w:r w:rsidR="005B74F1" w:rsidRPr="001126D7">
        <w:rPr>
          <w:rFonts w:ascii="Arial" w:eastAsia="Times New Roman" w:hAnsi="Arial" w:cs="Arial"/>
          <w:color w:val="000000" w:themeColor="text1"/>
          <w:sz w:val="24"/>
          <w:szCs w:val="24"/>
          <w:lang w:eastAsia="es-MX"/>
        </w:rPr>
        <w:t>más y mejor fuerza de trabajo calificada</w:t>
      </w:r>
      <w:r w:rsidRPr="001126D7">
        <w:rPr>
          <w:rFonts w:ascii="Arial" w:eastAsia="Times New Roman" w:hAnsi="Arial" w:cs="Arial"/>
          <w:color w:val="000000" w:themeColor="text1"/>
          <w:sz w:val="24"/>
          <w:szCs w:val="24"/>
          <w:lang w:eastAsia="es-MX"/>
        </w:rPr>
        <w:t>,</w:t>
      </w:r>
      <w:r w:rsidR="005B74F1" w:rsidRPr="001126D7">
        <w:rPr>
          <w:rFonts w:ascii="Arial" w:eastAsia="Times New Roman" w:hAnsi="Arial" w:cs="Arial"/>
          <w:color w:val="000000" w:themeColor="text1"/>
          <w:sz w:val="24"/>
          <w:szCs w:val="24"/>
          <w:lang w:eastAsia="es-MX"/>
        </w:rPr>
        <w:t xml:space="preserve"> </w:t>
      </w:r>
      <w:r w:rsidR="000C378F" w:rsidRPr="001126D7">
        <w:rPr>
          <w:rFonts w:ascii="Arial" w:eastAsia="Times New Roman" w:hAnsi="Arial" w:cs="Arial"/>
          <w:color w:val="000000" w:themeColor="text1"/>
          <w:sz w:val="24"/>
          <w:szCs w:val="24"/>
          <w:lang w:eastAsia="es-MX"/>
        </w:rPr>
        <w:t>pero</w:t>
      </w:r>
      <w:r w:rsidR="005B74F1" w:rsidRPr="001126D7">
        <w:rPr>
          <w:rFonts w:ascii="Arial" w:eastAsia="Times New Roman" w:hAnsi="Arial" w:cs="Arial"/>
          <w:color w:val="000000" w:themeColor="text1"/>
          <w:sz w:val="24"/>
          <w:szCs w:val="24"/>
          <w:lang w:eastAsia="es-MX"/>
        </w:rPr>
        <w:t xml:space="preserve"> no necesariamente mejor pagada, como lo muestran las tendencias a la baja de los salarios</w:t>
      </w:r>
      <w:r w:rsidRPr="001126D7">
        <w:rPr>
          <w:rFonts w:ascii="Arial" w:eastAsia="Times New Roman" w:hAnsi="Arial" w:cs="Arial"/>
          <w:color w:val="000000" w:themeColor="text1"/>
          <w:sz w:val="24"/>
          <w:szCs w:val="24"/>
          <w:lang w:eastAsia="es-MX"/>
        </w:rPr>
        <w:t xml:space="preserve"> y no digamos las cada vez más raquíticas </w:t>
      </w:r>
      <w:r w:rsidR="000C378F" w:rsidRPr="001126D7">
        <w:rPr>
          <w:rFonts w:ascii="Arial" w:eastAsia="Times New Roman" w:hAnsi="Arial" w:cs="Arial"/>
          <w:color w:val="000000" w:themeColor="text1"/>
          <w:sz w:val="24"/>
          <w:szCs w:val="24"/>
          <w:lang w:eastAsia="es-MX"/>
        </w:rPr>
        <w:t xml:space="preserve">y hasta </w:t>
      </w:r>
      <w:r w:rsidRPr="001126D7">
        <w:rPr>
          <w:rFonts w:ascii="Arial" w:eastAsia="Times New Roman" w:hAnsi="Arial" w:cs="Arial"/>
          <w:color w:val="000000" w:themeColor="text1"/>
          <w:sz w:val="24"/>
          <w:szCs w:val="24"/>
          <w:lang w:eastAsia="es-MX"/>
        </w:rPr>
        <w:t>inexistentes prestaciones sociales</w:t>
      </w:r>
      <w:r w:rsidR="005B74F1" w:rsidRPr="001126D7">
        <w:rPr>
          <w:rFonts w:ascii="Arial" w:eastAsia="Times New Roman" w:hAnsi="Arial" w:cs="Arial"/>
          <w:color w:val="000000" w:themeColor="text1"/>
          <w:sz w:val="24"/>
          <w:szCs w:val="24"/>
          <w:lang w:eastAsia="es-MX"/>
        </w:rPr>
        <w:t xml:space="preserve">, </w:t>
      </w:r>
      <w:r w:rsidRPr="001126D7">
        <w:rPr>
          <w:rFonts w:ascii="Arial" w:eastAsia="Times New Roman" w:hAnsi="Arial" w:cs="Arial"/>
          <w:color w:val="000000" w:themeColor="text1"/>
          <w:sz w:val="24"/>
          <w:szCs w:val="24"/>
          <w:lang w:eastAsia="es-MX"/>
        </w:rPr>
        <w:t>amén de la pérdida sostenida del poder</w:t>
      </w:r>
      <w:r w:rsidR="005B74F1" w:rsidRPr="001126D7">
        <w:rPr>
          <w:rFonts w:ascii="Arial" w:eastAsia="Times New Roman" w:hAnsi="Arial" w:cs="Arial"/>
          <w:color w:val="000000" w:themeColor="text1"/>
          <w:sz w:val="24"/>
          <w:szCs w:val="24"/>
          <w:lang w:eastAsia="es-MX"/>
        </w:rPr>
        <w:t xml:space="preserve"> adquisitivo.</w:t>
      </w:r>
    </w:p>
    <w:p w:rsidR="00772CDE" w:rsidRPr="001126D7" w:rsidRDefault="00772CDE" w:rsidP="00772CDE">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El maestro en Estudios Latinoamericanos habló a</w:t>
      </w:r>
      <w:r w:rsidR="002209F5" w:rsidRPr="001126D7">
        <w:rPr>
          <w:rFonts w:ascii="Arial" w:eastAsia="Times New Roman" w:hAnsi="Arial" w:cs="Arial"/>
          <w:color w:val="000000" w:themeColor="text1"/>
          <w:sz w:val="24"/>
          <w:szCs w:val="24"/>
          <w:lang w:eastAsia="es-MX"/>
        </w:rPr>
        <w:t>nte la</w:t>
      </w:r>
      <w:r w:rsidR="005B74F1" w:rsidRPr="001126D7">
        <w:rPr>
          <w:rFonts w:ascii="Arial" w:eastAsia="Times New Roman" w:hAnsi="Arial" w:cs="Arial"/>
          <w:color w:val="000000" w:themeColor="text1"/>
          <w:sz w:val="24"/>
          <w:szCs w:val="24"/>
          <w:lang w:eastAsia="es-MX"/>
        </w:rPr>
        <w:t xml:space="preserve"> 12 Summit de Capital Privado en México, organizada por la Asociación Mexicana de Capital Privado AC</w:t>
      </w:r>
      <w:r w:rsidR="002209F5" w:rsidRPr="001126D7">
        <w:rPr>
          <w:rFonts w:ascii="Arial" w:eastAsia="Times New Roman" w:hAnsi="Arial" w:cs="Arial"/>
          <w:color w:val="000000" w:themeColor="text1"/>
          <w:sz w:val="24"/>
          <w:szCs w:val="24"/>
          <w:lang w:eastAsia="es-MX"/>
        </w:rPr>
        <w:t xml:space="preserve"> </w:t>
      </w:r>
      <w:r w:rsidRPr="001126D7">
        <w:rPr>
          <w:rFonts w:ascii="Arial" w:eastAsia="Times New Roman" w:hAnsi="Arial" w:cs="Arial"/>
          <w:color w:val="000000" w:themeColor="text1"/>
          <w:sz w:val="24"/>
          <w:szCs w:val="24"/>
          <w:lang w:eastAsia="es-MX"/>
        </w:rPr>
        <w:t>–</w:t>
      </w:r>
      <w:r w:rsidR="005B74F1" w:rsidRPr="001126D7">
        <w:rPr>
          <w:rFonts w:ascii="Arial" w:eastAsia="Times New Roman" w:hAnsi="Arial" w:cs="Arial"/>
          <w:color w:val="000000" w:themeColor="text1"/>
          <w:sz w:val="24"/>
          <w:szCs w:val="24"/>
          <w:lang w:eastAsia="es-MX"/>
        </w:rPr>
        <w:t>y que al decir de sus promotores “</w:t>
      </w:r>
      <w:r w:rsidR="005B74F1" w:rsidRPr="001126D7">
        <w:rPr>
          <w:rFonts w:ascii="Arial" w:hAnsi="Arial" w:cs="Arial"/>
          <w:color w:val="000000" w:themeColor="text1"/>
          <w:sz w:val="24"/>
          <w:szCs w:val="24"/>
          <w:lang w:val="es-ES"/>
        </w:rPr>
        <w:t xml:space="preserve">Cada año desde 2006, </w:t>
      </w:r>
      <w:proofErr w:type="spellStart"/>
      <w:r w:rsidR="005B74F1" w:rsidRPr="001126D7">
        <w:rPr>
          <w:rFonts w:ascii="Arial" w:hAnsi="Arial" w:cs="Arial"/>
          <w:color w:val="000000" w:themeColor="text1"/>
          <w:sz w:val="24"/>
          <w:szCs w:val="24"/>
          <w:lang w:val="es-ES"/>
        </w:rPr>
        <w:t>Amexcap</w:t>
      </w:r>
      <w:proofErr w:type="spellEnd"/>
      <w:r w:rsidR="005B74F1" w:rsidRPr="001126D7">
        <w:rPr>
          <w:rFonts w:ascii="Arial" w:hAnsi="Arial" w:cs="Arial"/>
          <w:color w:val="000000" w:themeColor="text1"/>
          <w:sz w:val="24"/>
          <w:szCs w:val="24"/>
          <w:lang w:val="es-ES"/>
        </w:rPr>
        <w:t xml:space="preserve"> organiza el even</w:t>
      </w:r>
      <w:r w:rsidR="005B74F1" w:rsidRPr="001126D7">
        <w:rPr>
          <w:rFonts w:ascii="Arial" w:hAnsi="Arial" w:cs="Arial"/>
          <w:color w:val="000000" w:themeColor="text1"/>
          <w:sz w:val="24"/>
          <w:szCs w:val="24"/>
          <w:lang w:val="es-ES"/>
        </w:rPr>
        <w:softHyphen/>
        <w:t>to más importante de Capital Privado en el país</w:t>
      </w:r>
      <w:r w:rsidRPr="001126D7">
        <w:rPr>
          <w:rFonts w:ascii="Arial" w:hAnsi="Arial" w:cs="Arial"/>
          <w:color w:val="000000" w:themeColor="text1"/>
          <w:sz w:val="24"/>
          <w:szCs w:val="24"/>
          <w:lang w:val="es-ES"/>
        </w:rPr>
        <w:t>”</w:t>
      </w:r>
      <w:r w:rsidRPr="001126D7">
        <w:rPr>
          <w:rFonts w:ascii="Arial" w:eastAsia="Times New Roman" w:hAnsi="Arial" w:cs="Arial"/>
          <w:color w:val="000000" w:themeColor="text1"/>
          <w:sz w:val="24"/>
          <w:szCs w:val="24"/>
          <w:lang w:eastAsia="es-MX"/>
        </w:rPr>
        <w:t>–, para asegurar que el nuevo modelo educativo “no tiene garantías de continuar con el cambio de gobierno de 2018. Por supuesto que no</w:t>
      </w:r>
      <w:r w:rsidR="00C641D8" w:rsidRPr="001126D7">
        <w:rPr>
          <w:rFonts w:ascii="Arial" w:eastAsia="Times New Roman" w:hAnsi="Arial" w:cs="Arial"/>
          <w:color w:val="000000" w:themeColor="text1"/>
          <w:sz w:val="24"/>
          <w:szCs w:val="24"/>
          <w:lang w:eastAsia="es-MX"/>
        </w:rPr>
        <w:t>. ¿P</w:t>
      </w:r>
      <w:r w:rsidRPr="001126D7">
        <w:rPr>
          <w:rFonts w:ascii="Arial" w:eastAsia="Times New Roman" w:hAnsi="Arial" w:cs="Arial"/>
          <w:color w:val="000000" w:themeColor="text1"/>
          <w:sz w:val="24"/>
          <w:szCs w:val="24"/>
          <w:lang w:eastAsia="es-MX"/>
        </w:rPr>
        <w:t xml:space="preserve">iensa el grupo gobernante que está en condiciones de imponer su </w:t>
      </w:r>
      <w:r w:rsidR="00796C6C" w:rsidRPr="001126D7">
        <w:rPr>
          <w:rFonts w:ascii="Arial" w:eastAsia="Times New Roman" w:hAnsi="Arial" w:cs="Arial"/>
          <w:color w:val="000000" w:themeColor="text1"/>
          <w:sz w:val="24"/>
          <w:szCs w:val="24"/>
          <w:lang w:eastAsia="es-MX"/>
        </w:rPr>
        <w:t>proyecto</w:t>
      </w:r>
      <w:r w:rsidRPr="001126D7">
        <w:rPr>
          <w:rFonts w:ascii="Arial" w:eastAsia="Times New Roman" w:hAnsi="Arial" w:cs="Arial"/>
          <w:color w:val="000000" w:themeColor="text1"/>
          <w:sz w:val="24"/>
          <w:szCs w:val="24"/>
          <w:lang w:eastAsia="es-MX"/>
        </w:rPr>
        <w:t xml:space="preserve"> después de la salida de Peña Nieto de Los </w:t>
      </w:r>
      <w:r w:rsidR="000C378F" w:rsidRPr="001126D7">
        <w:rPr>
          <w:rFonts w:ascii="Arial" w:eastAsia="Times New Roman" w:hAnsi="Arial" w:cs="Arial"/>
          <w:color w:val="000000" w:themeColor="text1"/>
          <w:sz w:val="24"/>
          <w:szCs w:val="24"/>
          <w:lang w:eastAsia="es-MX"/>
        </w:rPr>
        <w:t>P</w:t>
      </w:r>
      <w:r w:rsidRPr="001126D7">
        <w:rPr>
          <w:rFonts w:ascii="Arial" w:eastAsia="Times New Roman" w:hAnsi="Arial" w:cs="Arial"/>
          <w:color w:val="000000" w:themeColor="text1"/>
          <w:sz w:val="24"/>
          <w:szCs w:val="24"/>
          <w:lang w:eastAsia="es-MX"/>
        </w:rPr>
        <w:t>inos?</w:t>
      </w:r>
    </w:p>
    <w:p w:rsidR="005B74F1" w:rsidRPr="001126D7" w:rsidRDefault="00772CDE" w:rsidP="00772CDE">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Acaso supon</w:t>
      </w:r>
      <w:r w:rsidR="00C641D8" w:rsidRPr="001126D7">
        <w:rPr>
          <w:rFonts w:ascii="Arial" w:eastAsia="Times New Roman" w:hAnsi="Arial" w:cs="Arial"/>
          <w:color w:val="000000" w:themeColor="text1"/>
          <w:sz w:val="24"/>
          <w:szCs w:val="24"/>
          <w:lang w:eastAsia="es-MX"/>
        </w:rPr>
        <w:t>e</w:t>
      </w:r>
      <w:r w:rsidRPr="001126D7">
        <w:rPr>
          <w:rFonts w:ascii="Arial" w:eastAsia="Times New Roman" w:hAnsi="Arial" w:cs="Arial"/>
          <w:color w:val="000000" w:themeColor="text1"/>
          <w:sz w:val="24"/>
          <w:szCs w:val="24"/>
          <w:lang w:eastAsia="es-MX"/>
        </w:rPr>
        <w:t xml:space="preserve"> el grupo Atlacomulco-Pachuca que después de imponer </w:t>
      </w:r>
      <w:r w:rsidR="00796C6C" w:rsidRPr="001126D7">
        <w:rPr>
          <w:rFonts w:ascii="Arial" w:eastAsia="Times New Roman" w:hAnsi="Arial" w:cs="Arial"/>
          <w:color w:val="000000" w:themeColor="text1"/>
          <w:sz w:val="24"/>
          <w:szCs w:val="24"/>
          <w:lang w:eastAsia="es-MX"/>
        </w:rPr>
        <w:t>la</w:t>
      </w:r>
      <w:r w:rsidRPr="001126D7">
        <w:rPr>
          <w:rFonts w:ascii="Arial" w:eastAsia="Times New Roman" w:hAnsi="Arial" w:cs="Arial"/>
          <w:color w:val="000000" w:themeColor="text1"/>
          <w:sz w:val="24"/>
          <w:szCs w:val="24"/>
          <w:lang w:eastAsia="es-MX"/>
        </w:rPr>
        <w:t xml:space="preserve"> reforma educativa, demonizar a los trabajadores de la educación</w:t>
      </w:r>
      <w:r w:rsidR="007A1533" w:rsidRPr="001126D7">
        <w:rPr>
          <w:rFonts w:ascii="Arial" w:eastAsia="Times New Roman" w:hAnsi="Arial" w:cs="Arial"/>
          <w:color w:val="000000" w:themeColor="text1"/>
          <w:sz w:val="24"/>
          <w:szCs w:val="24"/>
          <w:lang w:eastAsia="es-MX"/>
        </w:rPr>
        <w:t xml:space="preserve"> organizados en la Coordinadora Nacional</w:t>
      </w:r>
      <w:r w:rsidRPr="001126D7">
        <w:rPr>
          <w:rFonts w:ascii="Arial" w:eastAsia="Times New Roman" w:hAnsi="Arial" w:cs="Arial"/>
          <w:color w:val="000000" w:themeColor="text1"/>
          <w:sz w:val="24"/>
          <w:szCs w:val="24"/>
          <w:lang w:eastAsia="es-MX"/>
        </w:rPr>
        <w:t xml:space="preserve">, encarcelar a líderes por presuntamente corruptos mientras amamanta a Juan Díaz, como lo hace con el </w:t>
      </w:r>
      <w:r w:rsidR="007A1533" w:rsidRPr="001126D7">
        <w:rPr>
          <w:rFonts w:ascii="Arial" w:eastAsia="Times New Roman" w:hAnsi="Arial" w:cs="Arial"/>
          <w:color w:val="000000" w:themeColor="text1"/>
          <w:sz w:val="24"/>
          <w:szCs w:val="24"/>
          <w:lang w:eastAsia="es-MX"/>
        </w:rPr>
        <w:t xml:space="preserve">súper </w:t>
      </w:r>
      <w:r w:rsidRPr="001126D7">
        <w:rPr>
          <w:rFonts w:ascii="Arial" w:eastAsia="Times New Roman" w:hAnsi="Arial" w:cs="Arial"/>
          <w:color w:val="000000" w:themeColor="text1"/>
          <w:sz w:val="24"/>
          <w:szCs w:val="24"/>
          <w:lang w:eastAsia="es-MX"/>
        </w:rPr>
        <w:t>corrupt</w:t>
      </w:r>
      <w:r w:rsidR="007A1533" w:rsidRPr="001126D7">
        <w:rPr>
          <w:rFonts w:ascii="Arial" w:eastAsia="Times New Roman" w:hAnsi="Arial" w:cs="Arial"/>
          <w:color w:val="000000" w:themeColor="text1"/>
          <w:sz w:val="24"/>
          <w:szCs w:val="24"/>
          <w:lang w:eastAsia="es-MX"/>
        </w:rPr>
        <w:t xml:space="preserve">o </w:t>
      </w:r>
      <w:r w:rsidRPr="001126D7">
        <w:rPr>
          <w:rFonts w:ascii="Arial" w:eastAsia="Times New Roman" w:hAnsi="Arial" w:cs="Arial"/>
          <w:color w:val="000000" w:themeColor="text1"/>
          <w:sz w:val="24"/>
          <w:szCs w:val="24"/>
          <w:lang w:eastAsia="es-MX"/>
        </w:rPr>
        <w:t xml:space="preserve">Carlos Romero </w:t>
      </w:r>
      <w:proofErr w:type="spellStart"/>
      <w:r w:rsidRPr="001126D7">
        <w:rPr>
          <w:rFonts w:ascii="Arial" w:eastAsia="Times New Roman" w:hAnsi="Arial" w:cs="Arial"/>
          <w:color w:val="000000" w:themeColor="text1"/>
          <w:sz w:val="24"/>
          <w:szCs w:val="24"/>
          <w:lang w:eastAsia="es-MX"/>
        </w:rPr>
        <w:t>Deschamps</w:t>
      </w:r>
      <w:proofErr w:type="spellEnd"/>
      <w:r w:rsidRPr="001126D7">
        <w:rPr>
          <w:rFonts w:ascii="Arial" w:eastAsia="Times New Roman" w:hAnsi="Arial" w:cs="Arial"/>
          <w:color w:val="000000" w:themeColor="text1"/>
          <w:sz w:val="24"/>
          <w:szCs w:val="24"/>
          <w:lang w:eastAsia="es-MX"/>
        </w:rPr>
        <w:t xml:space="preserve">, </w:t>
      </w:r>
      <w:r w:rsidR="007A1533" w:rsidRPr="001126D7">
        <w:rPr>
          <w:rFonts w:ascii="Arial" w:eastAsia="Times New Roman" w:hAnsi="Arial" w:cs="Arial"/>
          <w:color w:val="000000" w:themeColor="text1"/>
          <w:sz w:val="24"/>
          <w:szCs w:val="24"/>
          <w:lang w:eastAsia="es-MX"/>
        </w:rPr>
        <w:t xml:space="preserve">¿los </w:t>
      </w:r>
      <w:r w:rsidRPr="001126D7">
        <w:rPr>
          <w:rFonts w:ascii="Arial" w:eastAsia="Times New Roman" w:hAnsi="Arial" w:cs="Arial"/>
          <w:color w:val="000000" w:themeColor="text1"/>
          <w:sz w:val="24"/>
          <w:szCs w:val="24"/>
          <w:lang w:eastAsia="es-MX"/>
        </w:rPr>
        <w:t>actores políticos y los agentes sociales, sobre todo los involucrados en la tarea educativa</w:t>
      </w:r>
      <w:r w:rsidR="007A1533" w:rsidRPr="001126D7">
        <w:rPr>
          <w:rFonts w:ascii="Arial" w:eastAsia="Times New Roman" w:hAnsi="Arial" w:cs="Arial"/>
          <w:color w:val="000000" w:themeColor="text1"/>
          <w:sz w:val="24"/>
          <w:szCs w:val="24"/>
          <w:lang w:eastAsia="es-MX"/>
        </w:rPr>
        <w:t>, le van a permitir imponer su voluntad?</w:t>
      </w:r>
    </w:p>
    <w:p w:rsidR="007A1533" w:rsidRPr="001126D7" w:rsidRDefault="000C378F" w:rsidP="007A1533">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P</w:t>
      </w:r>
      <w:r w:rsidR="007A1533" w:rsidRPr="001126D7">
        <w:rPr>
          <w:rFonts w:ascii="Arial" w:eastAsia="Times New Roman" w:hAnsi="Arial" w:cs="Arial"/>
          <w:color w:val="000000" w:themeColor="text1"/>
          <w:sz w:val="24"/>
          <w:szCs w:val="24"/>
          <w:lang w:eastAsia="es-MX"/>
        </w:rPr>
        <w:t>ara no desentonar con el discurso preelectoral que se práctica desde las instituciones que dicen representar y defender tanto, en El Colegio de México el mismo jueves 30 pero por la mañana, sin mencionar directamente a Andrés Manuel López Obrador, Nuño Mayer sentenció: “</w:t>
      </w:r>
      <w:r w:rsidR="00C641D8" w:rsidRPr="001126D7">
        <w:rPr>
          <w:rFonts w:ascii="Arial" w:eastAsia="Times New Roman" w:hAnsi="Arial" w:cs="Arial"/>
          <w:color w:val="000000" w:themeColor="text1"/>
          <w:sz w:val="24"/>
          <w:szCs w:val="24"/>
          <w:lang w:eastAsia="es-MX"/>
        </w:rPr>
        <w:t>H</w:t>
      </w:r>
      <w:r w:rsidR="007A1533" w:rsidRPr="001126D7">
        <w:rPr>
          <w:rFonts w:ascii="Arial" w:eastAsia="Times New Roman" w:hAnsi="Arial" w:cs="Arial"/>
          <w:color w:val="000000" w:themeColor="text1"/>
          <w:sz w:val="24"/>
          <w:szCs w:val="24"/>
          <w:lang w:eastAsia="es-MX"/>
        </w:rPr>
        <w:t>ay un precandidato a la Presidencia que dijo que va a borrar esto y que de llegar echaría abajo el nuevo modelo educativo, hasta dijo que le daba risa, entonces es un tema que no está garantizado y va a ser parte del debate político en las próximas elecciones. Va a ser parte de las decisiones que tendrá que tomar el electorado de nuestro país si quiere que el proyecto continúe”.</w:t>
      </w:r>
    </w:p>
    <w:p w:rsidR="004B1AEA" w:rsidRPr="001126D7" w:rsidRDefault="007A1533" w:rsidP="007A1533">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 xml:space="preserve">El titular de la SEP hace política para la inmediatez, para la coyuntura, soñando en despachar en Los Pinos </w:t>
      </w:r>
      <w:r w:rsidR="004B1AEA" w:rsidRPr="001126D7">
        <w:rPr>
          <w:rFonts w:ascii="Arial" w:eastAsia="Times New Roman" w:hAnsi="Arial" w:cs="Arial"/>
          <w:color w:val="000000" w:themeColor="text1"/>
          <w:sz w:val="24"/>
          <w:szCs w:val="24"/>
          <w:lang w:eastAsia="es-MX"/>
        </w:rPr>
        <w:t xml:space="preserve">que para </w:t>
      </w:r>
      <w:r w:rsidRPr="001126D7">
        <w:rPr>
          <w:rFonts w:ascii="Arial" w:eastAsia="Times New Roman" w:hAnsi="Arial" w:cs="Arial"/>
          <w:color w:val="000000" w:themeColor="text1"/>
          <w:sz w:val="24"/>
          <w:szCs w:val="24"/>
          <w:lang w:eastAsia="es-MX"/>
        </w:rPr>
        <w:t>eso lo arropa</w:t>
      </w:r>
      <w:r w:rsidR="004B1AEA" w:rsidRPr="001126D7">
        <w:rPr>
          <w:rFonts w:ascii="Arial" w:eastAsia="Times New Roman" w:hAnsi="Arial" w:cs="Arial"/>
          <w:color w:val="000000" w:themeColor="text1"/>
          <w:sz w:val="24"/>
          <w:szCs w:val="24"/>
          <w:lang w:eastAsia="es-MX"/>
        </w:rPr>
        <w:t xml:space="preserve">, lo </w:t>
      </w:r>
      <w:r w:rsidRPr="001126D7">
        <w:rPr>
          <w:rFonts w:ascii="Arial" w:eastAsia="Times New Roman" w:hAnsi="Arial" w:cs="Arial"/>
          <w:color w:val="000000" w:themeColor="text1"/>
          <w:sz w:val="24"/>
          <w:szCs w:val="24"/>
          <w:lang w:eastAsia="es-MX"/>
        </w:rPr>
        <w:t xml:space="preserve">cuida </w:t>
      </w:r>
      <w:r w:rsidR="004B1AEA" w:rsidRPr="001126D7">
        <w:rPr>
          <w:rFonts w:ascii="Arial" w:eastAsia="Times New Roman" w:hAnsi="Arial" w:cs="Arial"/>
          <w:color w:val="000000" w:themeColor="text1"/>
          <w:sz w:val="24"/>
          <w:szCs w:val="24"/>
          <w:lang w:eastAsia="es-MX"/>
        </w:rPr>
        <w:t>Peña Nieto</w:t>
      </w:r>
      <w:r w:rsidRPr="001126D7">
        <w:rPr>
          <w:rFonts w:ascii="Arial" w:eastAsia="Times New Roman" w:hAnsi="Arial" w:cs="Arial"/>
          <w:color w:val="000000" w:themeColor="text1"/>
          <w:sz w:val="24"/>
          <w:szCs w:val="24"/>
          <w:lang w:eastAsia="es-MX"/>
        </w:rPr>
        <w:t xml:space="preserve"> y </w:t>
      </w:r>
      <w:r w:rsidR="004B1AEA" w:rsidRPr="001126D7">
        <w:rPr>
          <w:rFonts w:ascii="Arial" w:eastAsia="Times New Roman" w:hAnsi="Arial" w:cs="Arial"/>
          <w:color w:val="000000" w:themeColor="text1"/>
          <w:sz w:val="24"/>
          <w:szCs w:val="24"/>
          <w:lang w:eastAsia="es-MX"/>
        </w:rPr>
        <w:t xml:space="preserve">por su encargo </w:t>
      </w:r>
      <w:r w:rsidRPr="001126D7">
        <w:rPr>
          <w:rFonts w:ascii="Arial" w:eastAsia="Times New Roman" w:hAnsi="Arial" w:cs="Arial"/>
          <w:color w:val="000000" w:themeColor="text1"/>
          <w:sz w:val="24"/>
          <w:szCs w:val="24"/>
          <w:lang w:eastAsia="es-MX"/>
        </w:rPr>
        <w:t xml:space="preserve">el </w:t>
      </w:r>
      <w:r w:rsidR="004B1AEA" w:rsidRPr="001126D7">
        <w:rPr>
          <w:rFonts w:ascii="Arial" w:eastAsia="Times New Roman" w:hAnsi="Arial" w:cs="Arial"/>
          <w:color w:val="000000" w:themeColor="text1"/>
          <w:sz w:val="24"/>
          <w:szCs w:val="24"/>
          <w:lang w:eastAsia="es-MX"/>
        </w:rPr>
        <w:t xml:space="preserve">recompensado </w:t>
      </w:r>
      <w:r w:rsidRPr="001126D7">
        <w:rPr>
          <w:rFonts w:ascii="Arial" w:eastAsia="Times New Roman" w:hAnsi="Arial" w:cs="Arial"/>
          <w:color w:val="000000" w:themeColor="text1"/>
          <w:sz w:val="24"/>
          <w:szCs w:val="24"/>
          <w:lang w:eastAsia="es-MX"/>
        </w:rPr>
        <w:t>oligopolio de los medios</w:t>
      </w:r>
      <w:r w:rsidR="004B1AEA" w:rsidRPr="001126D7">
        <w:rPr>
          <w:rFonts w:ascii="Arial" w:eastAsia="Times New Roman" w:hAnsi="Arial" w:cs="Arial"/>
          <w:color w:val="000000" w:themeColor="text1"/>
          <w:sz w:val="24"/>
          <w:szCs w:val="24"/>
          <w:lang w:eastAsia="es-MX"/>
        </w:rPr>
        <w:t xml:space="preserve">, con 34 mil millones de pesos sólo </w:t>
      </w:r>
      <w:r w:rsidR="004B1AEA" w:rsidRPr="001126D7">
        <w:rPr>
          <w:rFonts w:ascii="Arial" w:hAnsi="Arial" w:cs="Arial"/>
          <w:color w:val="000000" w:themeColor="text1"/>
          <w:sz w:val="24"/>
          <w:szCs w:val="24"/>
        </w:rPr>
        <w:t>en los primeros cuatro años de su mandato. Y para 2017 está contemplado erogar 9 mil millones de pesos más.</w:t>
      </w:r>
    </w:p>
    <w:p w:rsidR="004B1AEA" w:rsidRPr="001126D7" w:rsidRDefault="004B1AEA" w:rsidP="007A1533">
      <w:pPr>
        <w:spacing w:after="0" w:line="240" w:lineRule="auto"/>
        <w:ind w:firstLine="708"/>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lastRenderedPageBreak/>
        <w:t>Y luego se sorprende</w:t>
      </w:r>
      <w:r w:rsidR="00514089" w:rsidRPr="001126D7">
        <w:rPr>
          <w:rFonts w:ascii="Arial" w:eastAsia="Times New Roman" w:hAnsi="Arial" w:cs="Arial"/>
          <w:color w:val="000000" w:themeColor="text1"/>
          <w:sz w:val="24"/>
          <w:szCs w:val="24"/>
          <w:lang w:eastAsia="es-MX"/>
        </w:rPr>
        <w:t xml:space="preserve"> Aurelio Nuño</w:t>
      </w:r>
      <w:r w:rsidRPr="001126D7">
        <w:rPr>
          <w:rFonts w:ascii="Arial" w:eastAsia="Times New Roman" w:hAnsi="Arial" w:cs="Arial"/>
          <w:color w:val="000000" w:themeColor="text1"/>
          <w:sz w:val="24"/>
          <w:szCs w:val="24"/>
          <w:lang w:eastAsia="es-MX"/>
        </w:rPr>
        <w:t xml:space="preserve">, después de hacer de la educación un medio para su carrera política, de que su reforma quede en uno de los </w:t>
      </w:r>
      <w:r w:rsidR="00514089" w:rsidRPr="001126D7">
        <w:rPr>
          <w:rFonts w:ascii="Arial" w:eastAsia="Times New Roman" w:hAnsi="Arial" w:cs="Arial"/>
          <w:color w:val="000000" w:themeColor="text1"/>
          <w:sz w:val="24"/>
          <w:szCs w:val="24"/>
          <w:lang w:eastAsia="es-MX"/>
        </w:rPr>
        <w:t xml:space="preserve">muchos </w:t>
      </w:r>
      <w:r w:rsidRPr="001126D7">
        <w:rPr>
          <w:rFonts w:ascii="Arial" w:eastAsia="Times New Roman" w:hAnsi="Arial" w:cs="Arial"/>
          <w:color w:val="000000" w:themeColor="text1"/>
          <w:sz w:val="24"/>
          <w:szCs w:val="24"/>
          <w:lang w:eastAsia="es-MX"/>
        </w:rPr>
        <w:t xml:space="preserve">intentos </w:t>
      </w:r>
      <w:r w:rsidR="00796C6C"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reformadores</w:t>
      </w:r>
      <w:r w:rsidR="00796C6C"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 y hasta “revolucionarios” </w:t>
      </w:r>
      <w:r w:rsidR="00796C6C"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con Jesús Reyes Heroles</w:t>
      </w:r>
      <w:r w:rsidR="00796C6C"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 y de </w:t>
      </w:r>
      <w:r w:rsidR="00C641D8" w:rsidRPr="001126D7">
        <w:rPr>
          <w:rFonts w:ascii="Arial" w:eastAsia="Times New Roman" w:hAnsi="Arial" w:cs="Arial"/>
          <w:color w:val="000000" w:themeColor="text1"/>
          <w:sz w:val="24"/>
          <w:szCs w:val="24"/>
          <w:lang w:eastAsia="es-MX"/>
        </w:rPr>
        <w:t xml:space="preserve">los </w:t>
      </w:r>
      <w:r w:rsidRPr="001126D7">
        <w:rPr>
          <w:rFonts w:ascii="Arial" w:eastAsia="Times New Roman" w:hAnsi="Arial" w:cs="Arial"/>
          <w:color w:val="000000" w:themeColor="text1"/>
          <w:sz w:val="24"/>
          <w:szCs w:val="24"/>
          <w:lang w:eastAsia="es-MX"/>
        </w:rPr>
        <w:t xml:space="preserve">resultados </w:t>
      </w:r>
      <w:r w:rsidR="00C641D8" w:rsidRPr="001126D7">
        <w:rPr>
          <w:rFonts w:ascii="Arial" w:eastAsia="Times New Roman" w:hAnsi="Arial" w:cs="Arial"/>
          <w:color w:val="000000" w:themeColor="text1"/>
          <w:sz w:val="24"/>
          <w:szCs w:val="24"/>
          <w:lang w:eastAsia="es-MX"/>
        </w:rPr>
        <w:t>no</w:t>
      </w:r>
      <w:r w:rsidRPr="001126D7">
        <w:rPr>
          <w:rFonts w:ascii="Arial" w:eastAsia="Times New Roman" w:hAnsi="Arial" w:cs="Arial"/>
          <w:color w:val="000000" w:themeColor="text1"/>
          <w:sz w:val="24"/>
          <w:szCs w:val="24"/>
          <w:lang w:eastAsia="es-MX"/>
        </w:rPr>
        <w:t xml:space="preserve"> fueron informados los padres de familia, los educandos, el país.</w:t>
      </w:r>
      <w:r w:rsidR="00514089" w:rsidRPr="001126D7">
        <w:rPr>
          <w:rFonts w:ascii="Arial" w:eastAsia="Times New Roman" w:hAnsi="Arial" w:cs="Arial"/>
          <w:color w:val="000000" w:themeColor="text1"/>
          <w:sz w:val="24"/>
          <w:szCs w:val="24"/>
          <w:lang w:eastAsia="es-MX"/>
        </w:rPr>
        <w:t xml:space="preserve"> Trascendieron sí, y mucho, los enormes negocios ilícitos realizados al amparo de las supuestas reformas, particularmente bajo el cacicazgo de la hoy prisionera política –por decisión </w:t>
      </w:r>
      <w:r w:rsidR="00796C6C" w:rsidRPr="001126D7">
        <w:rPr>
          <w:rFonts w:ascii="Arial" w:eastAsia="Times New Roman" w:hAnsi="Arial" w:cs="Arial"/>
          <w:color w:val="000000" w:themeColor="text1"/>
          <w:sz w:val="24"/>
          <w:szCs w:val="24"/>
          <w:lang w:eastAsia="es-MX"/>
        </w:rPr>
        <w:t>presidencial</w:t>
      </w:r>
      <w:r w:rsidR="00514089" w:rsidRPr="001126D7">
        <w:rPr>
          <w:rFonts w:ascii="Arial" w:eastAsia="Times New Roman" w:hAnsi="Arial" w:cs="Arial"/>
          <w:color w:val="000000" w:themeColor="text1"/>
          <w:sz w:val="24"/>
          <w:szCs w:val="24"/>
          <w:lang w:eastAsia="es-MX"/>
        </w:rPr>
        <w:t xml:space="preserve">– Elba Esther Gordillo y ahora con el </w:t>
      </w:r>
      <w:r w:rsidR="00514089" w:rsidRPr="001126D7">
        <w:rPr>
          <w:rFonts w:ascii="Arial" w:eastAsia="Times New Roman" w:hAnsi="Arial" w:cs="Arial"/>
          <w:i/>
          <w:color w:val="000000" w:themeColor="text1"/>
          <w:sz w:val="24"/>
          <w:szCs w:val="24"/>
          <w:lang w:eastAsia="es-MX"/>
        </w:rPr>
        <w:t>bailarín</w:t>
      </w:r>
      <w:r w:rsidR="00514089" w:rsidRPr="001126D7">
        <w:rPr>
          <w:rFonts w:ascii="Arial" w:eastAsia="Times New Roman" w:hAnsi="Arial" w:cs="Arial"/>
          <w:color w:val="000000" w:themeColor="text1"/>
          <w:sz w:val="24"/>
          <w:szCs w:val="24"/>
          <w:lang w:eastAsia="es-MX"/>
        </w:rPr>
        <w:t xml:space="preserve"> </w:t>
      </w:r>
      <w:r w:rsidR="00C641D8" w:rsidRPr="001126D7">
        <w:rPr>
          <w:rFonts w:ascii="Arial" w:eastAsia="Times New Roman" w:hAnsi="Arial" w:cs="Arial"/>
          <w:color w:val="000000" w:themeColor="text1"/>
          <w:sz w:val="24"/>
          <w:szCs w:val="24"/>
          <w:lang w:eastAsia="es-MX"/>
        </w:rPr>
        <w:t xml:space="preserve">Juan </w:t>
      </w:r>
      <w:r w:rsidR="00514089" w:rsidRPr="001126D7">
        <w:rPr>
          <w:rFonts w:ascii="Arial" w:eastAsia="Times New Roman" w:hAnsi="Arial" w:cs="Arial"/>
          <w:color w:val="000000" w:themeColor="text1"/>
          <w:sz w:val="24"/>
          <w:szCs w:val="24"/>
          <w:lang w:eastAsia="es-MX"/>
        </w:rPr>
        <w:t>Díaz de la Torre.</w:t>
      </w:r>
    </w:p>
    <w:p w:rsidR="000E3BB9" w:rsidRPr="001126D7" w:rsidRDefault="006A6735" w:rsidP="000E3BB9">
      <w:pPr>
        <w:spacing w:after="0" w:line="240" w:lineRule="auto"/>
        <w:jc w:val="center"/>
        <w:rPr>
          <w:rFonts w:ascii="Arial" w:eastAsia="Times New Roman" w:hAnsi="Arial" w:cs="Arial"/>
          <w:b/>
          <w:color w:val="000000" w:themeColor="text1"/>
          <w:sz w:val="24"/>
          <w:szCs w:val="24"/>
          <w:lang w:eastAsia="es-MX"/>
        </w:rPr>
      </w:pPr>
      <w:r w:rsidRPr="001126D7">
        <w:rPr>
          <w:rFonts w:ascii="Arial" w:eastAsia="Times New Roman" w:hAnsi="Arial" w:cs="Arial"/>
          <w:b/>
          <w:color w:val="000000" w:themeColor="text1"/>
          <w:sz w:val="24"/>
          <w:szCs w:val="24"/>
          <w:lang w:eastAsia="es-MX"/>
        </w:rPr>
        <w:t xml:space="preserve"> </w:t>
      </w:r>
      <w:r w:rsidR="000E3BB9" w:rsidRPr="001126D7">
        <w:rPr>
          <w:rFonts w:ascii="Arial" w:eastAsia="Times New Roman" w:hAnsi="Arial" w:cs="Arial"/>
          <w:b/>
          <w:color w:val="000000" w:themeColor="text1"/>
          <w:sz w:val="24"/>
          <w:szCs w:val="24"/>
          <w:lang w:eastAsia="es-MX"/>
        </w:rPr>
        <w:t>Acuse de recibo</w:t>
      </w:r>
    </w:p>
    <w:p w:rsidR="000E3BB9" w:rsidRPr="001126D7" w:rsidRDefault="000E3BB9" w:rsidP="000E3BB9">
      <w:pPr>
        <w:spacing w:after="0" w:line="240" w:lineRule="auto"/>
        <w:jc w:val="both"/>
        <w:rPr>
          <w:rFonts w:ascii="Arial" w:eastAsia="Times New Roman" w:hAnsi="Arial" w:cs="Arial"/>
          <w:color w:val="000000" w:themeColor="text1"/>
          <w:sz w:val="24"/>
          <w:szCs w:val="24"/>
          <w:lang w:eastAsia="es-MX"/>
        </w:rPr>
      </w:pPr>
      <w:r w:rsidRPr="001126D7">
        <w:rPr>
          <w:rFonts w:ascii="Arial" w:eastAsia="Times New Roman" w:hAnsi="Arial" w:cs="Arial"/>
          <w:color w:val="000000" w:themeColor="text1"/>
          <w:sz w:val="24"/>
          <w:szCs w:val="24"/>
          <w:lang w:eastAsia="es-MX"/>
        </w:rPr>
        <w:t xml:space="preserve">Apunta Heriberto Lugo en SDP Noticias: “¿Si AMLO no logra su objetivo el año próximo, ser el nuevo inquilino de Los Pinos, va a ser culpa (nuevamente) de la ‘mafia en el poder’? ¿Va a ser culpa de Televisa? ¿De Salinas? ¿Va a ser culpa de Soriana y de </w:t>
      </w:r>
      <w:proofErr w:type="spellStart"/>
      <w:r w:rsidRPr="001126D7">
        <w:rPr>
          <w:rFonts w:ascii="Arial" w:eastAsia="Times New Roman" w:hAnsi="Arial" w:cs="Arial"/>
          <w:color w:val="000000" w:themeColor="text1"/>
          <w:sz w:val="24"/>
          <w:szCs w:val="24"/>
          <w:lang w:eastAsia="es-MX"/>
        </w:rPr>
        <w:t>Monex</w:t>
      </w:r>
      <w:proofErr w:type="spellEnd"/>
      <w:r w:rsidRPr="001126D7">
        <w:rPr>
          <w:rFonts w:ascii="Arial" w:eastAsia="Times New Roman" w:hAnsi="Arial" w:cs="Arial"/>
          <w:color w:val="000000" w:themeColor="text1"/>
          <w:sz w:val="24"/>
          <w:szCs w:val="24"/>
          <w:lang w:eastAsia="es-MX"/>
        </w:rPr>
        <w:t>? ¿Va a ser culpa del mítico ‘fraude cibernético’? ¿Va a ser culpa de las gallinas y de los pollos? ¿O simplemente por no sacar suficientes votos? Hay gente que en algún momento de su vida tiene que aprender a madurar. O ya mejor dedicarse a otra cosa”… (</w:t>
      </w:r>
      <w:r w:rsidRPr="001126D7">
        <w:rPr>
          <w:rFonts w:ascii="Arial" w:eastAsia="Times New Roman" w:hAnsi="Arial" w:cs="Arial"/>
          <w:i/>
          <w:color w:val="000000" w:themeColor="text1"/>
          <w:sz w:val="24"/>
          <w:szCs w:val="24"/>
          <w:lang w:eastAsia="es-MX"/>
        </w:rPr>
        <w:t>Peña, López Obrador y las fuerzas armadas,</w:t>
      </w:r>
      <w:r w:rsidRPr="001126D7">
        <w:rPr>
          <w:rFonts w:ascii="Arial" w:eastAsia="Times New Roman" w:hAnsi="Arial" w:cs="Arial"/>
          <w:color w:val="000000" w:themeColor="text1"/>
          <w:sz w:val="24"/>
          <w:szCs w:val="24"/>
          <w:lang w:eastAsia="es-MX"/>
        </w:rPr>
        <w:t xml:space="preserve"> 30-III)… Añade Apolo </w:t>
      </w:r>
      <w:proofErr w:type="spellStart"/>
      <w:r w:rsidRPr="001126D7">
        <w:rPr>
          <w:rFonts w:ascii="Arial" w:eastAsia="Times New Roman" w:hAnsi="Arial" w:cs="Arial"/>
          <w:color w:val="000000" w:themeColor="text1"/>
          <w:sz w:val="24"/>
          <w:szCs w:val="24"/>
          <w:lang w:eastAsia="es-MX"/>
        </w:rPr>
        <w:t>Gadereyta</w:t>
      </w:r>
      <w:proofErr w:type="spellEnd"/>
      <w:r w:rsidRPr="001126D7">
        <w:rPr>
          <w:rFonts w:ascii="Arial" w:eastAsia="Times New Roman" w:hAnsi="Arial" w:cs="Arial"/>
          <w:color w:val="000000" w:themeColor="text1"/>
          <w:sz w:val="24"/>
          <w:szCs w:val="24"/>
          <w:lang w:eastAsia="es-MX"/>
        </w:rPr>
        <w:t xml:space="preserve"> en el mismo portal y sobre el mismo texto: </w:t>
      </w:r>
      <w:r w:rsidR="00C641D8" w:rsidRPr="001126D7">
        <w:rPr>
          <w:rFonts w:ascii="Arial" w:eastAsia="Times New Roman" w:hAnsi="Arial" w:cs="Arial"/>
          <w:color w:val="000000" w:themeColor="text1"/>
          <w:sz w:val="24"/>
          <w:szCs w:val="24"/>
          <w:lang w:eastAsia="es-MX"/>
        </w:rPr>
        <w:t>“</w:t>
      </w:r>
      <w:r w:rsidRPr="001126D7">
        <w:rPr>
          <w:rFonts w:ascii="Arial" w:eastAsia="Times New Roman" w:hAnsi="Arial" w:cs="Arial"/>
          <w:color w:val="000000" w:themeColor="text1"/>
          <w:sz w:val="24"/>
          <w:szCs w:val="24"/>
          <w:lang w:eastAsia="es-MX"/>
        </w:rPr>
        <w:t xml:space="preserve">López Obrador está loco, nunca va a ser presidente si defiende a delincuentes o va ser cómplice de ellos”… Y Alfredo Garza: “Cotorro de tus amos PRI, PAN”… </w:t>
      </w:r>
      <w:r w:rsidRPr="001126D7">
        <w:rPr>
          <w:rFonts w:ascii="Arial" w:hAnsi="Arial" w:cs="Arial"/>
          <w:color w:val="000000" w:themeColor="text1"/>
          <w:sz w:val="24"/>
          <w:szCs w:val="24"/>
        </w:rPr>
        <w:t xml:space="preserve">Reportajes y notas para consultar en </w:t>
      </w:r>
      <w:proofErr w:type="spellStart"/>
      <w:r w:rsidRPr="001126D7">
        <w:rPr>
          <w:rFonts w:ascii="Arial" w:hAnsi="Arial" w:cs="Arial"/>
          <w:color w:val="000000" w:themeColor="text1"/>
          <w:sz w:val="24"/>
          <w:szCs w:val="24"/>
        </w:rPr>
        <w:t>Forum</w:t>
      </w:r>
      <w:proofErr w:type="spellEnd"/>
      <w:r w:rsidRPr="001126D7">
        <w:rPr>
          <w:rFonts w:ascii="Arial" w:hAnsi="Arial" w:cs="Arial"/>
          <w:color w:val="000000" w:themeColor="text1"/>
          <w:sz w:val="24"/>
          <w:szCs w:val="24"/>
        </w:rPr>
        <w:t xml:space="preserve">: </w:t>
      </w:r>
      <w:r w:rsidRPr="001126D7">
        <w:rPr>
          <w:rFonts w:ascii="Arial" w:eastAsia="Times New Roman" w:hAnsi="Arial" w:cs="Arial"/>
          <w:bCs/>
          <w:color w:val="000000" w:themeColor="text1"/>
          <w:sz w:val="24"/>
          <w:szCs w:val="24"/>
          <w:lang w:eastAsia="es-MX"/>
        </w:rPr>
        <w:t>¿Habrá gobernadora en el estado de México? (</w:t>
      </w:r>
      <w:r w:rsidRPr="001126D7">
        <w:rPr>
          <w:rFonts w:ascii="Arial" w:hAnsi="Arial" w:cs="Arial"/>
          <w:color w:val="000000" w:themeColor="text1"/>
          <w:sz w:val="24"/>
          <w:szCs w:val="24"/>
        </w:rPr>
        <w:t>Sara Lovera y Gabriela Ramírez); Del Mazo</w:t>
      </w:r>
      <w:r w:rsidRPr="001126D7">
        <w:rPr>
          <w:rFonts w:ascii="Arial" w:eastAsiaTheme="minorEastAsia" w:hAnsi="Arial" w:cs="Arial"/>
          <w:color w:val="000000" w:themeColor="text1"/>
          <w:sz w:val="24"/>
          <w:szCs w:val="24"/>
          <w:lang w:val="es-ES_tradnl" w:eastAsia="es-ES"/>
        </w:rPr>
        <w:t xml:space="preserve">: Un pasado plagado de irregularidades (Pablo Cabañas Díaz); </w:t>
      </w:r>
      <w:r w:rsidRPr="001126D7">
        <w:rPr>
          <w:rFonts w:ascii="Arial" w:hAnsi="Arial" w:cs="Arial"/>
          <w:color w:val="000000" w:themeColor="text1"/>
          <w:sz w:val="24"/>
          <w:szCs w:val="24"/>
        </w:rPr>
        <w:t xml:space="preserve">Andanada contra la Constitución de la </w:t>
      </w:r>
      <w:proofErr w:type="spellStart"/>
      <w:r w:rsidRPr="001126D7">
        <w:rPr>
          <w:rFonts w:ascii="Arial" w:hAnsi="Arial" w:cs="Arial"/>
          <w:color w:val="000000" w:themeColor="text1"/>
          <w:sz w:val="24"/>
          <w:szCs w:val="24"/>
        </w:rPr>
        <w:t>Cdmx</w:t>
      </w:r>
      <w:proofErr w:type="spellEnd"/>
      <w:r w:rsidRPr="001126D7">
        <w:rPr>
          <w:rFonts w:ascii="Arial" w:hAnsi="Arial" w:cs="Arial"/>
          <w:color w:val="000000" w:themeColor="text1"/>
          <w:sz w:val="24"/>
          <w:szCs w:val="24"/>
        </w:rPr>
        <w:t xml:space="preserve"> (</w:t>
      </w:r>
      <w:proofErr w:type="spellStart"/>
      <w:r w:rsidRPr="001126D7">
        <w:rPr>
          <w:rFonts w:ascii="Arial" w:eastAsia="Times New Roman" w:hAnsi="Arial" w:cs="Arial"/>
          <w:color w:val="000000" w:themeColor="text1"/>
          <w:sz w:val="24"/>
          <w:szCs w:val="24"/>
          <w:lang w:eastAsia="es-MX"/>
        </w:rPr>
        <w:t>Anayeli</w:t>
      </w:r>
      <w:proofErr w:type="spellEnd"/>
      <w:r w:rsidRPr="001126D7">
        <w:rPr>
          <w:rFonts w:ascii="Arial" w:eastAsia="Times New Roman" w:hAnsi="Arial" w:cs="Arial"/>
          <w:color w:val="000000" w:themeColor="text1"/>
          <w:sz w:val="24"/>
          <w:szCs w:val="24"/>
          <w:lang w:eastAsia="es-MX"/>
        </w:rPr>
        <w:t xml:space="preserve"> García Martínez); L</w:t>
      </w:r>
      <w:r w:rsidRPr="001126D7">
        <w:rPr>
          <w:rFonts w:ascii="Arial" w:eastAsia="Times New Roman" w:hAnsi="Arial" w:cs="Arial"/>
          <w:bCs/>
          <w:color w:val="000000" w:themeColor="text1"/>
          <w:sz w:val="24"/>
          <w:szCs w:val="24"/>
          <w:lang w:eastAsia="es-MX"/>
        </w:rPr>
        <w:t xml:space="preserve">a vida democrática en un entorno adverso </w:t>
      </w:r>
      <w:r w:rsidRPr="001126D7">
        <w:rPr>
          <w:rFonts w:ascii="Arial" w:eastAsia="Times New Roman" w:hAnsi="Arial" w:cs="Arial"/>
          <w:color w:val="000000" w:themeColor="text1"/>
          <w:sz w:val="24"/>
          <w:szCs w:val="24"/>
          <w:lang w:eastAsia="es-MX"/>
        </w:rPr>
        <w:t xml:space="preserve">(Pedro Cote </w:t>
      </w:r>
      <w:proofErr w:type="spellStart"/>
      <w:r w:rsidRPr="001126D7">
        <w:rPr>
          <w:rFonts w:ascii="Arial" w:eastAsia="Times New Roman" w:hAnsi="Arial" w:cs="Arial"/>
          <w:color w:val="000000" w:themeColor="text1"/>
          <w:sz w:val="24"/>
          <w:szCs w:val="24"/>
          <w:lang w:eastAsia="es-MX"/>
        </w:rPr>
        <w:t>Baraibar</w:t>
      </w:r>
      <w:proofErr w:type="spellEnd"/>
      <w:r w:rsidRPr="001126D7">
        <w:rPr>
          <w:rFonts w:ascii="Arial" w:eastAsia="Times New Roman" w:hAnsi="Arial" w:cs="Arial"/>
          <w:color w:val="000000" w:themeColor="text1"/>
          <w:sz w:val="24"/>
          <w:szCs w:val="24"/>
          <w:lang w:eastAsia="es-MX"/>
        </w:rPr>
        <w:t xml:space="preserve">); </w:t>
      </w:r>
      <w:r w:rsidRPr="001126D7">
        <w:rPr>
          <w:rFonts w:ascii="Arial" w:hAnsi="Arial" w:cs="Arial"/>
          <w:color w:val="000000" w:themeColor="text1"/>
          <w:sz w:val="24"/>
          <w:szCs w:val="24"/>
        </w:rPr>
        <w:t xml:space="preserve">Ejemplo de no sumisión ante la ola conservadora </w:t>
      </w:r>
      <w:r w:rsidRPr="001126D7">
        <w:rPr>
          <w:rFonts w:ascii="Arial" w:eastAsia="Times New Roman" w:hAnsi="Arial" w:cs="Arial"/>
          <w:color w:val="000000" w:themeColor="text1"/>
          <w:sz w:val="24"/>
          <w:szCs w:val="24"/>
          <w:lang w:eastAsia="es-MX"/>
        </w:rPr>
        <w:t>(</w:t>
      </w:r>
      <w:proofErr w:type="spellStart"/>
      <w:r w:rsidRPr="001126D7">
        <w:rPr>
          <w:rFonts w:ascii="Arial" w:eastAsia="Times New Roman" w:hAnsi="Arial" w:cs="Arial"/>
          <w:color w:val="000000" w:themeColor="text1"/>
          <w:sz w:val="24"/>
          <w:szCs w:val="24"/>
          <w:lang w:eastAsia="es-MX"/>
        </w:rPr>
        <w:t>Anayeli</w:t>
      </w:r>
      <w:proofErr w:type="spellEnd"/>
      <w:r w:rsidRPr="001126D7">
        <w:rPr>
          <w:rFonts w:ascii="Arial" w:eastAsia="Times New Roman" w:hAnsi="Arial" w:cs="Arial"/>
          <w:color w:val="000000" w:themeColor="text1"/>
          <w:sz w:val="24"/>
          <w:szCs w:val="24"/>
          <w:lang w:eastAsia="es-MX"/>
        </w:rPr>
        <w:t xml:space="preserve"> García Martínez); Hijas, víctimas ignoradas del feminicidio (</w:t>
      </w:r>
      <w:proofErr w:type="spellStart"/>
      <w:r w:rsidRPr="001126D7">
        <w:rPr>
          <w:rFonts w:ascii="Arial" w:eastAsia="Times New Roman" w:hAnsi="Arial" w:cs="Arial"/>
          <w:color w:val="000000" w:themeColor="text1"/>
          <w:sz w:val="24"/>
          <w:szCs w:val="24"/>
          <w:lang w:eastAsia="es-MX"/>
        </w:rPr>
        <w:t>Hazel</w:t>
      </w:r>
      <w:proofErr w:type="spellEnd"/>
      <w:r w:rsidRPr="001126D7">
        <w:rPr>
          <w:rFonts w:ascii="Arial" w:eastAsia="Times New Roman" w:hAnsi="Arial" w:cs="Arial"/>
          <w:color w:val="000000" w:themeColor="text1"/>
          <w:sz w:val="24"/>
          <w:szCs w:val="24"/>
          <w:lang w:eastAsia="es-MX"/>
        </w:rPr>
        <w:t xml:space="preserve"> Zamora Mendieta y </w:t>
      </w:r>
      <w:proofErr w:type="spellStart"/>
      <w:r w:rsidRPr="001126D7">
        <w:rPr>
          <w:rFonts w:ascii="Arial" w:eastAsia="Times New Roman" w:hAnsi="Arial" w:cs="Arial"/>
          <w:color w:val="000000" w:themeColor="text1"/>
          <w:sz w:val="24"/>
          <w:szCs w:val="24"/>
          <w:lang w:eastAsia="es-MX"/>
        </w:rPr>
        <w:t>Anayeli</w:t>
      </w:r>
      <w:proofErr w:type="spellEnd"/>
      <w:r w:rsidRPr="001126D7">
        <w:rPr>
          <w:rFonts w:ascii="Arial" w:eastAsia="Times New Roman" w:hAnsi="Arial" w:cs="Arial"/>
          <w:color w:val="000000" w:themeColor="text1"/>
          <w:sz w:val="24"/>
          <w:szCs w:val="24"/>
          <w:lang w:eastAsia="es-MX"/>
        </w:rPr>
        <w:t xml:space="preserve"> García Martínez); Periodistas exigen justicia para </w:t>
      </w:r>
      <w:proofErr w:type="spellStart"/>
      <w:r w:rsidRPr="001126D7">
        <w:rPr>
          <w:rFonts w:ascii="Arial" w:eastAsia="Times New Roman" w:hAnsi="Arial" w:cs="Arial"/>
          <w:color w:val="000000" w:themeColor="text1"/>
          <w:sz w:val="24"/>
          <w:szCs w:val="24"/>
          <w:lang w:eastAsia="es-MX"/>
        </w:rPr>
        <w:t>Miroslava</w:t>
      </w:r>
      <w:proofErr w:type="spellEnd"/>
      <w:r w:rsidRPr="001126D7">
        <w:rPr>
          <w:rFonts w:ascii="Arial" w:eastAsia="Times New Roman" w:hAnsi="Arial" w:cs="Arial"/>
          <w:color w:val="000000" w:themeColor="text1"/>
          <w:sz w:val="24"/>
          <w:szCs w:val="24"/>
          <w:lang w:eastAsia="es-MX"/>
        </w:rPr>
        <w:t xml:space="preserve"> (y) Avanzan campesinas en la toma de decisiones (</w:t>
      </w:r>
      <w:proofErr w:type="spellStart"/>
      <w:r w:rsidRPr="001126D7">
        <w:rPr>
          <w:rFonts w:ascii="Arial" w:eastAsia="Times New Roman" w:hAnsi="Arial" w:cs="Arial"/>
          <w:color w:val="000000" w:themeColor="text1"/>
          <w:sz w:val="24"/>
          <w:szCs w:val="24"/>
          <w:lang w:eastAsia="es-MX"/>
        </w:rPr>
        <w:t>Cimacnoticias</w:t>
      </w:r>
      <w:proofErr w:type="spellEnd"/>
      <w:r w:rsidRPr="001126D7">
        <w:rPr>
          <w:rFonts w:ascii="Arial" w:eastAsia="Times New Roman" w:hAnsi="Arial" w:cs="Arial"/>
          <w:color w:val="000000" w:themeColor="text1"/>
          <w:sz w:val="24"/>
          <w:szCs w:val="24"/>
          <w:lang w:eastAsia="es-MX"/>
        </w:rPr>
        <w:t xml:space="preserve">). Enlace: </w:t>
      </w:r>
    </w:p>
    <w:p w:rsidR="00996AC3" w:rsidRPr="001126D7" w:rsidRDefault="00DF07F9" w:rsidP="000E3BB9">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4" w:history="1">
        <w:r w:rsidR="000E3BB9" w:rsidRPr="001126D7">
          <w:rPr>
            <w:rStyle w:val="Hipervnculo"/>
            <w:rFonts w:ascii="Arial" w:hAnsi="Arial" w:cs="Arial"/>
            <w:color w:val="000000" w:themeColor="text1"/>
            <w:sz w:val="16"/>
            <w:szCs w:val="16"/>
            <w:u w:val="none"/>
            <w:lang w:val="en-US"/>
          </w:rPr>
          <w:t>http://www.forumenlinea.com/site/</w:t>
        </w:r>
      </w:hyperlink>
      <w:r w:rsidR="000E3BB9" w:rsidRPr="001126D7">
        <w:rPr>
          <w:rStyle w:val="Hipervnculo"/>
          <w:rFonts w:ascii="Arial" w:hAnsi="Arial" w:cs="Arial"/>
          <w:color w:val="000000" w:themeColor="text1"/>
          <w:sz w:val="16"/>
          <w:szCs w:val="16"/>
          <w:u w:val="none"/>
          <w:lang w:val="en-US"/>
        </w:rPr>
        <w:t xml:space="preserve">    </w:t>
      </w:r>
      <w:hyperlink r:id="rId5" w:history="1">
        <w:r w:rsidR="000E3BB9" w:rsidRPr="001126D7">
          <w:rPr>
            <w:rStyle w:val="Hipervnculo"/>
            <w:rFonts w:ascii="Arial" w:hAnsi="Arial" w:cs="Arial"/>
            <w:color w:val="000000" w:themeColor="text1"/>
            <w:sz w:val="16"/>
            <w:szCs w:val="16"/>
            <w:u w:val="none"/>
            <w:lang w:val="en-US"/>
          </w:rPr>
          <w:t>https://www.facebook.com/forumenlinea</w:t>
        </w:r>
      </w:hyperlink>
      <w:r w:rsidR="000E3BB9" w:rsidRPr="001126D7">
        <w:rPr>
          <w:rFonts w:ascii="Arial" w:hAnsi="Arial" w:cs="Arial"/>
          <w:color w:val="000000" w:themeColor="text1"/>
          <w:sz w:val="16"/>
          <w:szCs w:val="16"/>
          <w:lang w:val="en-US"/>
        </w:rPr>
        <w:t xml:space="preserve">    </w:t>
      </w:r>
      <w:hyperlink r:id="rId6" w:anchor="%21/IbarraAguirreEd" w:tgtFrame="_blank" w:history="1">
        <w:r w:rsidR="000E3BB9" w:rsidRPr="001126D7">
          <w:rPr>
            <w:rStyle w:val="Hipervnculo"/>
            <w:rFonts w:ascii="Arial" w:hAnsi="Arial" w:cs="Arial"/>
            <w:color w:val="000000" w:themeColor="text1"/>
            <w:sz w:val="16"/>
            <w:szCs w:val="16"/>
            <w:u w:val="none"/>
          </w:rPr>
          <w:t>@IbarraAguirreEd</w:t>
        </w:r>
      </w:hyperlink>
      <w:r w:rsidR="000E3BB9" w:rsidRPr="001126D7">
        <w:rPr>
          <w:rFonts w:ascii="Arial" w:hAnsi="Arial" w:cs="Arial"/>
          <w:color w:val="000000" w:themeColor="text1"/>
          <w:sz w:val="16"/>
          <w:szCs w:val="16"/>
        </w:rPr>
        <w:t xml:space="preserve">    </w:t>
      </w:r>
      <w:hyperlink r:id="rId7" w:history="1">
        <w:r w:rsidR="000E3BB9" w:rsidRPr="001126D7">
          <w:rPr>
            <w:rStyle w:val="Hipervnculo"/>
            <w:rFonts w:ascii="Arial" w:hAnsi="Arial" w:cs="Arial"/>
            <w:color w:val="000000" w:themeColor="text1"/>
            <w:sz w:val="16"/>
            <w:szCs w:val="16"/>
            <w:u w:val="none"/>
            <w:lang w:val="en-US"/>
          </w:rPr>
          <w:t>forum@forumenlinea.com</w:t>
        </w:r>
      </w:hyperlink>
      <w:bookmarkStart w:id="0" w:name="_GoBack"/>
      <w:bookmarkEnd w:id="0"/>
    </w:p>
    <w:sectPr w:rsidR="00996AC3" w:rsidRPr="001126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B9"/>
    <w:rsid w:val="000C378F"/>
    <w:rsid w:val="000E3BB9"/>
    <w:rsid w:val="001126D7"/>
    <w:rsid w:val="002209F5"/>
    <w:rsid w:val="004B1AEA"/>
    <w:rsid w:val="00514089"/>
    <w:rsid w:val="005B74F1"/>
    <w:rsid w:val="006A6735"/>
    <w:rsid w:val="00772CDE"/>
    <w:rsid w:val="00796C6C"/>
    <w:rsid w:val="007A1533"/>
    <w:rsid w:val="00996AC3"/>
    <w:rsid w:val="00C641D8"/>
    <w:rsid w:val="00DF07F9"/>
    <w:rsid w:val="00FB4A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339D1-BE73-44E9-A804-F0BB84D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B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E3BB9"/>
    <w:rPr>
      <w:color w:val="0563C1" w:themeColor="hyperlink"/>
      <w:u w:val="single"/>
    </w:rPr>
  </w:style>
  <w:style w:type="paragraph" w:styleId="NormalWeb">
    <w:name w:val="Normal (Web)"/>
    <w:basedOn w:val="Normal"/>
    <w:uiPriority w:val="99"/>
    <w:semiHidden/>
    <w:unhideWhenUsed/>
    <w:rsid w:val="005B74F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885090">
      <w:bodyDiv w:val="1"/>
      <w:marLeft w:val="0"/>
      <w:marRight w:val="0"/>
      <w:marTop w:val="0"/>
      <w:marBottom w:val="0"/>
      <w:divBdr>
        <w:top w:val="none" w:sz="0" w:space="0" w:color="auto"/>
        <w:left w:val="none" w:sz="0" w:space="0" w:color="auto"/>
        <w:bottom w:val="none" w:sz="0" w:space="0" w:color="auto"/>
        <w:right w:val="none" w:sz="0" w:space="0" w:color="auto"/>
      </w:divBdr>
    </w:div>
    <w:div w:id="8712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835</Words>
  <Characters>4273</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2017-04-02T16:55:00Z</dcterms:created>
  <dcterms:modified xsi:type="dcterms:W3CDTF">2017-04-07T02:12:00Z</dcterms:modified>
</cp:coreProperties>
</file>