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60" w:rsidRPr="00C3499F" w:rsidRDefault="00AD4B60" w:rsidP="001907D5">
      <w:pPr>
        <w:shd w:val="clear" w:color="auto" w:fill="FFFFFF"/>
        <w:spacing w:after="0" w:line="240" w:lineRule="auto"/>
        <w:jc w:val="both"/>
        <w:rPr>
          <w:rFonts w:ascii="Arial" w:eastAsia="Times New Roman" w:hAnsi="Arial" w:cs="Arial"/>
          <w:color w:val="000000" w:themeColor="text1"/>
          <w:sz w:val="28"/>
          <w:szCs w:val="28"/>
          <w:lang w:eastAsia="es-MX"/>
        </w:rPr>
      </w:pPr>
      <w:r w:rsidRPr="00C3499F">
        <w:rPr>
          <w:rFonts w:ascii="Arial" w:eastAsia="Times New Roman" w:hAnsi="Arial" w:cs="Arial"/>
          <w:color w:val="000000" w:themeColor="text1"/>
          <w:sz w:val="28"/>
          <w:szCs w:val="28"/>
          <w:lang w:eastAsia="es-MX"/>
        </w:rPr>
        <w:t>Utopía</w:t>
      </w:r>
    </w:p>
    <w:p w:rsidR="00AD4B60" w:rsidRPr="00C3499F" w:rsidRDefault="00AD4B60" w:rsidP="001907D5">
      <w:pPr>
        <w:shd w:val="clear" w:color="auto" w:fill="FFFFFF"/>
        <w:spacing w:after="0" w:line="240" w:lineRule="auto"/>
        <w:jc w:val="both"/>
        <w:rPr>
          <w:rFonts w:ascii="Arial" w:eastAsia="Times New Roman" w:hAnsi="Arial" w:cs="Arial"/>
          <w:color w:val="000000" w:themeColor="text1"/>
          <w:sz w:val="24"/>
          <w:szCs w:val="24"/>
          <w:lang w:eastAsia="es-MX"/>
        </w:rPr>
      </w:pPr>
    </w:p>
    <w:p w:rsidR="00AD4B60" w:rsidRPr="00C3499F" w:rsidRDefault="001F0E44" w:rsidP="001907D5">
      <w:pPr>
        <w:shd w:val="clear" w:color="auto" w:fill="FFFFFF"/>
        <w:spacing w:after="0" w:line="240" w:lineRule="auto"/>
        <w:jc w:val="center"/>
        <w:rPr>
          <w:rFonts w:ascii="Arial" w:eastAsia="Times New Roman" w:hAnsi="Arial" w:cs="Arial"/>
          <w:b/>
          <w:color w:val="000000" w:themeColor="text1"/>
          <w:sz w:val="36"/>
          <w:szCs w:val="36"/>
          <w:lang w:eastAsia="es-MX"/>
        </w:rPr>
      </w:pPr>
      <w:r w:rsidRPr="00C3499F">
        <w:rPr>
          <w:rFonts w:ascii="Arial" w:eastAsia="Times New Roman" w:hAnsi="Arial" w:cs="Arial"/>
          <w:b/>
          <w:color w:val="000000" w:themeColor="text1"/>
          <w:sz w:val="36"/>
          <w:szCs w:val="36"/>
          <w:lang w:eastAsia="es-MX"/>
        </w:rPr>
        <w:t xml:space="preserve">Mensajes </w:t>
      </w:r>
      <w:r w:rsidR="002522B2" w:rsidRPr="00C3499F">
        <w:rPr>
          <w:rFonts w:ascii="Arial" w:eastAsia="Times New Roman" w:hAnsi="Arial" w:cs="Arial"/>
          <w:b/>
          <w:color w:val="000000" w:themeColor="text1"/>
          <w:sz w:val="36"/>
          <w:szCs w:val="36"/>
          <w:lang w:eastAsia="es-MX"/>
        </w:rPr>
        <w:t>ominosos</w:t>
      </w:r>
      <w:r w:rsidRPr="00C3499F">
        <w:rPr>
          <w:rFonts w:ascii="Arial" w:eastAsia="Times New Roman" w:hAnsi="Arial" w:cs="Arial"/>
          <w:b/>
          <w:color w:val="000000" w:themeColor="text1"/>
          <w:sz w:val="36"/>
          <w:szCs w:val="36"/>
          <w:lang w:eastAsia="es-MX"/>
        </w:rPr>
        <w:t xml:space="preserve"> del grupo goberna</w:t>
      </w:r>
      <w:r w:rsidR="002522B2" w:rsidRPr="00C3499F">
        <w:rPr>
          <w:rFonts w:ascii="Arial" w:eastAsia="Times New Roman" w:hAnsi="Arial" w:cs="Arial"/>
          <w:b/>
          <w:color w:val="000000" w:themeColor="text1"/>
          <w:sz w:val="36"/>
          <w:szCs w:val="36"/>
          <w:lang w:eastAsia="es-MX"/>
        </w:rPr>
        <w:t>nte</w:t>
      </w:r>
    </w:p>
    <w:p w:rsidR="00AD4B60" w:rsidRPr="00C3499F" w:rsidRDefault="00AD4B60" w:rsidP="001907D5">
      <w:pPr>
        <w:spacing w:after="0" w:line="240" w:lineRule="auto"/>
        <w:jc w:val="both"/>
        <w:rPr>
          <w:rFonts w:ascii="Arial" w:eastAsia="Times New Roman" w:hAnsi="Arial" w:cs="Arial"/>
          <w:color w:val="000000" w:themeColor="text1"/>
          <w:sz w:val="24"/>
          <w:szCs w:val="24"/>
          <w:lang w:eastAsia="es-MX"/>
        </w:rPr>
      </w:pPr>
    </w:p>
    <w:p w:rsidR="00AD4B60" w:rsidRPr="00C3499F" w:rsidRDefault="00AD4B60" w:rsidP="001907D5">
      <w:pPr>
        <w:shd w:val="clear" w:color="auto" w:fill="FFFFFF"/>
        <w:spacing w:after="0" w:line="240" w:lineRule="auto"/>
        <w:jc w:val="both"/>
        <w:rPr>
          <w:rFonts w:ascii="Arial" w:eastAsia="Times New Roman" w:hAnsi="Arial" w:cs="Arial"/>
          <w:b/>
          <w:color w:val="000000" w:themeColor="text1"/>
          <w:sz w:val="24"/>
          <w:szCs w:val="24"/>
          <w:lang w:eastAsia="es-MX"/>
        </w:rPr>
      </w:pPr>
      <w:r w:rsidRPr="00C3499F">
        <w:rPr>
          <w:rFonts w:ascii="Arial" w:eastAsia="Times New Roman" w:hAnsi="Arial" w:cs="Arial"/>
          <w:b/>
          <w:color w:val="000000" w:themeColor="text1"/>
          <w:sz w:val="24"/>
          <w:szCs w:val="24"/>
          <w:lang w:eastAsia="es-MX"/>
        </w:rPr>
        <w:t>Eduardo Ibarra Aguirre</w:t>
      </w:r>
    </w:p>
    <w:p w:rsidR="00AD4B60" w:rsidRPr="00C3499F" w:rsidRDefault="00AD4B60" w:rsidP="001907D5">
      <w:pPr>
        <w:spacing w:after="0" w:line="240" w:lineRule="auto"/>
        <w:jc w:val="both"/>
        <w:rPr>
          <w:rFonts w:ascii="Arial" w:eastAsia="Times New Roman" w:hAnsi="Arial" w:cs="Arial"/>
          <w:color w:val="000000" w:themeColor="text1"/>
          <w:sz w:val="24"/>
          <w:szCs w:val="24"/>
          <w:lang w:eastAsia="es-MX"/>
        </w:rPr>
      </w:pPr>
    </w:p>
    <w:p w:rsidR="001A75CB" w:rsidRPr="00C3499F" w:rsidRDefault="001F0E44" w:rsidP="001907D5">
      <w:pPr>
        <w:spacing w:after="0" w:line="240" w:lineRule="auto"/>
        <w:jc w:val="both"/>
        <w:rPr>
          <w:rFonts w:ascii="Arial" w:eastAsia="Times New Roman" w:hAnsi="Arial" w:cs="Arial"/>
          <w:color w:val="000000" w:themeColor="text1"/>
          <w:sz w:val="24"/>
          <w:szCs w:val="24"/>
          <w:lang w:eastAsia="es-MX"/>
        </w:rPr>
      </w:pPr>
      <w:r w:rsidRPr="00C3499F">
        <w:rPr>
          <w:rFonts w:ascii="Arial" w:eastAsia="Times New Roman" w:hAnsi="Arial" w:cs="Arial"/>
          <w:color w:val="000000" w:themeColor="text1"/>
          <w:sz w:val="24"/>
          <w:szCs w:val="24"/>
          <w:lang w:eastAsia="es-MX"/>
        </w:rPr>
        <w:t xml:space="preserve">La semana que concluyó resultó rica en mensajes del grupo gobernante más que peligrosos, </w:t>
      </w:r>
      <w:r w:rsidR="001A75CB" w:rsidRPr="00C3499F">
        <w:rPr>
          <w:rFonts w:ascii="Arial" w:eastAsia="Times New Roman" w:hAnsi="Arial" w:cs="Arial"/>
          <w:color w:val="000000" w:themeColor="text1"/>
          <w:sz w:val="24"/>
          <w:szCs w:val="24"/>
          <w:lang w:eastAsia="es-MX"/>
        </w:rPr>
        <w:t xml:space="preserve">muy probablemente </w:t>
      </w:r>
      <w:r w:rsidRPr="00C3499F">
        <w:rPr>
          <w:rFonts w:ascii="Arial" w:eastAsia="Times New Roman" w:hAnsi="Arial" w:cs="Arial"/>
          <w:color w:val="000000" w:themeColor="text1"/>
          <w:sz w:val="24"/>
          <w:szCs w:val="24"/>
          <w:lang w:eastAsia="es-MX"/>
        </w:rPr>
        <w:t xml:space="preserve">ominosos para los gobernados, sobre todo para aquellos que no se concentraron por </w:t>
      </w:r>
      <w:r w:rsidR="001A75CB" w:rsidRPr="00C3499F">
        <w:rPr>
          <w:rFonts w:ascii="Arial" w:eastAsia="Times New Roman" w:hAnsi="Arial" w:cs="Arial"/>
          <w:color w:val="000000" w:themeColor="text1"/>
          <w:sz w:val="24"/>
          <w:szCs w:val="24"/>
          <w:lang w:eastAsia="es-MX"/>
        </w:rPr>
        <w:t xml:space="preserve">unas cuantas </w:t>
      </w:r>
      <w:r w:rsidRPr="00C3499F">
        <w:rPr>
          <w:rFonts w:ascii="Arial" w:eastAsia="Times New Roman" w:hAnsi="Arial" w:cs="Arial"/>
          <w:color w:val="000000" w:themeColor="text1"/>
          <w:sz w:val="24"/>
          <w:szCs w:val="24"/>
          <w:lang w:eastAsia="es-MX"/>
        </w:rPr>
        <w:t xml:space="preserve">decenas en el Ángel de la Independencia, </w:t>
      </w:r>
      <w:r w:rsidR="00562D44" w:rsidRPr="00C3499F">
        <w:rPr>
          <w:rFonts w:ascii="Arial" w:eastAsia="Times New Roman" w:hAnsi="Arial" w:cs="Arial"/>
          <w:color w:val="000000" w:themeColor="text1"/>
          <w:sz w:val="24"/>
          <w:szCs w:val="24"/>
          <w:lang w:eastAsia="es-MX"/>
        </w:rPr>
        <w:t>v</w:t>
      </w:r>
      <w:r w:rsidRPr="00C3499F">
        <w:rPr>
          <w:rFonts w:ascii="Arial" w:eastAsia="Times New Roman" w:hAnsi="Arial" w:cs="Arial"/>
          <w:color w:val="000000" w:themeColor="text1"/>
          <w:sz w:val="24"/>
          <w:szCs w:val="24"/>
          <w:lang w:eastAsia="es-MX"/>
        </w:rPr>
        <w:t>estidos con trajes hechos a la medida y exquisitos perfumes locales y extranjeros</w:t>
      </w:r>
      <w:r w:rsidR="00562D44" w:rsidRPr="00C3499F">
        <w:rPr>
          <w:rFonts w:ascii="Arial" w:eastAsia="Times New Roman" w:hAnsi="Arial" w:cs="Arial"/>
          <w:color w:val="000000" w:themeColor="text1"/>
          <w:sz w:val="24"/>
          <w:szCs w:val="24"/>
          <w:lang w:eastAsia="es-MX"/>
        </w:rPr>
        <w:t>,</w:t>
      </w:r>
      <w:r w:rsidRPr="00C3499F">
        <w:rPr>
          <w:rFonts w:ascii="Arial" w:eastAsia="Times New Roman" w:hAnsi="Arial" w:cs="Arial"/>
          <w:color w:val="000000" w:themeColor="text1"/>
          <w:sz w:val="24"/>
          <w:szCs w:val="24"/>
          <w:lang w:eastAsia="es-MX"/>
        </w:rPr>
        <w:t xml:space="preserve"> para ser recibidos enseguida en Los Pinos</w:t>
      </w:r>
      <w:r w:rsidR="00562D44" w:rsidRPr="00C3499F">
        <w:rPr>
          <w:rFonts w:ascii="Arial" w:eastAsia="Times New Roman" w:hAnsi="Arial" w:cs="Arial"/>
          <w:color w:val="000000" w:themeColor="text1"/>
          <w:sz w:val="24"/>
          <w:szCs w:val="24"/>
          <w:lang w:eastAsia="es-MX"/>
        </w:rPr>
        <w:t>. Y</w:t>
      </w:r>
      <w:r w:rsidRPr="00C3499F">
        <w:rPr>
          <w:rFonts w:ascii="Arial" w:eastAsia="Times New Roman" w:hAnsi="Arial" w:cs="Arial"/>
          <w:color w:val="000000" w:themeColor="text1"/>
          <w:sz w:val="24"/>
          <w:szCs w:val="24"/>
          <w:lang w:eastAsia="es-MX"/>
        </w:rPr>
        <w:t xml:space="preserve"> sin despeinarse </w:t>
      </w:r>
      <w:r w:rsidR="001A75CB" w:rsidRPr="00C3499F">
        <w:rPr>
          <w:rFonts w:ascii="Arial" w:eastAsia="Times New Roman" w:hAnsi="Arial" w:cs="Arial"/>
          <w:color w:val="000000" w:themeColor="text1"/>
          <w:sz w:val="24"/>
          <w:szCs w:val="24"/>
          <w:lang w:eastAsia="es-MX"/>
        </w:rPr>
        <w:t>lograr que el presidente proponga al Congreso reformas a la llamada “ley tres de tres”, para que los intereses de las cúpulas empresariales, muy cobijadas por el oligopolio mediático (“dictadura mediática” le llaman en Suramérica)</w:t>
      </w:r>
      <w:r w:rsidR="00562D44" w:rsidRPr="00C3499F">
        <w:rPr>
          <w:rFonts w:ascii="Arial" w:eastAsia="Times New Roman" w:hAnsi="Arial" w:cs="Arial"/>
          <w:color w:val="000000" w:themeColor="text1"/>
          <w:sz w:val="24"/>
          <w:szCs w:val="24"/>
          <w:lang w:eastAsia="es-MX"/>
        </w:rPr>
        <w:t>,</w:t>
      </w:r>
      <w:r w:rsidR="001A75CB" w:rsidRPr="00C3499F">
        <w:rPr>
          <w:rFonts w:ascii="Arial" w:eastAsia="Times New Roman" w:hAnsi="Arial" w:cs="Arial"/>
          <w:color w:val="000000" w:themeColor="text1"/>
          <w:sz w:val="24"/>
          <w:szCs w:val="24"/>
          <w:lang w:eastAsia="es-MX"/>
        </w:rPr>
        <w:t xml:space="preserve"> no sean tocados ni con el </w:t>
      </w:r>
      <w:r w:rsidR="001A75CB" w:rsidRPr="00C3499F">
        <w:rPr>
          <w:rFonts w:ascii="Arial" w:eastAsia="Times New Roman" w:hAnsi="Arial" w:cs="Arial"/>
          <w:i/>
          <w:color w:val="000000" w:themeColor="text1"/>
          <w:sz w:val="24"/>
          <w:szCs w:val="24"/>
          <w:lang w:eastAsia="es-MX"/>
        </w:rPr>
        <w:t>pétalo</w:t>
      </w:r>
      <w:r w:rsidR="001A75CB" w:rsidRPr="00C3499F">
        <w:rPr>
          <w:rFonts w:ascii="Arial" w:eastAsia="Times New Roman" w:hAnsi="Arial" w:cs="Arial"/>
          <w:color w:val="000000" w:themeColor="text1"/>
          <w:sz w:val="24"/>
          <w:szCs w:val="24"/>
          <w:lang w:eastAsia="es-MX"/>
        </w:rPr>
        <w:t xml:space="preserve"> de una disposición legal.</w:t>
      </w:r>
    </w:p>
    <w:p w:rsidR="001F0E44" w:rsidRPr="00C3499F" w:rsidRDefault="001A75CB" w:rsidP="001907D5">
      <w:pPr>
        <w:spacing w:after="0" w:line="240" w:lineRule="auto"/>
        <w:ind w:firstLine="708"/>
        <w:jc w:val="both"/>
        <w:rPr>
          <w:rFonts w:ascii="Arial" w:hAnsi="Arial" w:cs="Arial"/>
          <w:color w:val="000000" w:themeColor="text1"/>
          <w:sz w:val="24"/>
          <w:szCs w:val="24"/>
        </w:rPr>
      </w:pPr>
      <w:r w:rsidRPr="00C3499F">
        <w:rPr>
          <w:rFonts w:ascii="Arial" w:eastAsia="Times New Roman" w:hAnsi="Arial" w:cs="Arial"/>
          <w:color w:val="000000" w:themeColor="text1"/>
          <w:sz w:val="24"/>
          <w:szCs w:val="24"/>
          <w:lang w:eastAsia="es-MX"/>
        </w:rPr>
        <w:t>El anterior es el primer mensaje ominoso (“</w:t>
      </w:r>
      <w:r w:rsidRPr="00C3499F">
        <w:rPr>
          <w:rFonts w:ascii="Arial" w:hAnsi="Arial" w:cs="Arial"/>
          <w:color w:val="000000" w:themeColor="text1"/>
          <w:sz w:val="24"/>
          <w:szCs w:val="24"/>
        </w:rPr>
        <w:t>Que es abominable y merece ser condenado y aborrecido”, apunta el diccionario</w:t>
      </w:r>
      <w:r w:rsidR="002522B2" w:rsidRPr="00C3499F">
        <w:rPr>
          <w:rFonts w:ascii="Arial" w:hAnsi="Arial" w:cs="Arial"/>
          <w:color w:val="000000" w:themeColor="text1"/>
          <w:sz w:val="24"/>
          <w:szCs w:val="24"/>
        </w:rPr>
        <w:t>)</w:t>
      </w:r>
      <w:r w:rsidRPr="00C3499F">
        <w:rPr>
          <w:rFonts w:ascii="Arial" w:hAnsi="Arial" w:cs="Arial"/>
          <w:color w:val="000000" w:themeColor="text1"/>
          <w:sz w:val="24"/>
          <w:szCs w:val="24"/>
        </w:rPr>
        <w:t xml:space="preserve"> y consiste en </w:t>
      </w:r>
      <w:r w:rsidR="002522B2" w:rsidRPr="00C3499F">
        <w:rPr>
          <w:rFonts w:ascii="Arial" w:hAnsi="Arial" w:cs="Arial"/>
          <w:color w:val="000000" w:themeColor="text1"/>
          <w:sz w:val="24"/>
          <w:szCs w:val="24"/>
        </w:rPr>
        <w:t xml:space="preserve">el uso de </w:t>
      </w:r>
      <w:r w:rsidRPr="00C3499F">
        <w:rPr>
          <w:rFonts w:ascii="Arial" w:hAnsi="Arial" w:cs="Arial"/>
          <w:color w:val="000000" w:themeColor="text1"/>
          <w:sz w:val="24"/>
          <w:szCs w:val="24"/>
        </w:rPr>
        <w:t xml:space="preserve">dos varas para medir a los interlocutores con los que negocia el </w:t>
      </w:r>
      <w:r w:rsidR="001907D5" w:rsidRPr="00C3499F">
        <w:rPr>
          <w:rFonts w:ascii="Arial" w:hAnsi="Arial" w:cs="Arial"/>
          <w:color w:val="000000" w:themeColor="text1"/>
          <w:sz w:val="24"/>
          <w:szCs w:val="24"/>
        </w:rPr>
        <w:t>gobierno</w:t>
      </w:r>
      <w:r w:rsidRPr="00C3499F">
        <w:rPr>
          <w:rFonts w:ascii="Arial" w:hAnsi="Arial" w:cs="Arial"/>
          <w:color w:val="000000" w:themeColor="text1"/>
          <w:sz w:val="24"/>
          <w:szCs w:val="24"/>
        </w:rPr>
        <w:t>.</w:t>
      </w:r>
    </w:p>
    <w:p w:rsidR="00562D44" w:rsidRPr="00C3499F" w:rsidRDefault="001A75CB" w:rsidP="001907D5">
      <w:pPr>
        <w:spacing w:after="0" w:line="240" w:lineRule="auto"/>
        <w:ind w:firstLine="708"/>
        <w:jc w:val="both"/>
        <w:rPr>
          <w:rFonts w:ascii="Arial" w:hAnsi="Arial" w:cs="Arial"/>
          <w:color w:val="000000" w:themeColor="text1"/>
          <w:sz w:val="24"/>
          <w:szCs w:val="24"/>
        </w:rPr>
      </w:pPr>
      <w:r w:rsidRPr="00C3499F">
        <w:rPr>
          <w:rFonts w:ascii="Arial" w:hAnsi="Arial" w:cs="Arial"/>
          <w:color w:val="000000" w:themeColor="text1"/>
          <w:sz w:val="24"/>
          <w:szCs w:val="24"/>
        </w:rPr>
        <w:t>Primero están las cúpulas empresariales, representadas por el Consejo Coordinador Empresarial</w:t>
      </w:r>
      <w:r w:rsidR="00A51075" w:rsidRPr="00C3499F">
        <w:rPr>
          <w:rFonts w:ascii="Arial" w:hAnsi="Arial" w:cs="Arial"/>
          <w:color w:val="000000" w:themeColor="text1"/>
          <w:sz w:val="24"/>
          <w:szCs w:val="24"/>
        </w:rPr>
        <w:t xml:space="preserve"> –y </w:t>
      </w:r>
      <w:r w:rsidR="00562D44" w:rsidRPr="00C3499F">
        <w:rPr>
          <w:rFonts w:ascii="Arial" w:hAnsi="Arial" w:cs="Arial"/>
          <w:color w:val="000000" w:themeColor="text1"/>
          <w:sz w:val="24"/>
          <w:szCs w:val="24"/>
        </w:rPr>
        <w:t xml:space="preserve">buena parte de </w:t>
      </w:r>
      <w:r w:rsidR="00A51075" w:rsidRPr="00C3499F">
        <w:rPr>
          <w:rFonts w:ascii="Arial" w:hAnsi="Arial" w:cs="Arial"/>
          <w:color w:val="000000" w:themeColor="text1"/>
          <w:sz w:val="24"/>
          <w:szCs w:val="24"/>
        </w:rPr>
        <w:t xml:space="preserve">los dueños del país agrupados en el Consejo </w:t>
      </w:r>
      <w:r w:rsidR="00562D44" w:rsidRPr="00C3499F">
        <w:rPr>
          <w:rFonts w:ascii="Arial" w:hAnsi="Arial" w:cs="Arial"/>
          <w:color w:val="000000" w:themeColor="text1"/>
          <w:sz w:val="24"/>
          <w:szCs w:val="24"/>
        </w:rPr>
        <w:t xml:space="preserve">Mexicano </w:t>
      </w:r>
      <w:r w:rsidR="00A51075" w:rsidRPr="00C3499F">
        <w:rPr>
          <w:rFonts w:ascii="Arial" w:hAnsi="Arial" w:cs="Arial"/>
          <w:color w:val="000000" w:themeColor="text1"/>
          <w:sz w:val="24"/>
          <w:szCs w:val="24"/>
        </w:rPr>
        <w:t>de Negocios–, qu</w:t>
      </w:r>
      <w:r w:rsidR="00562D44" w:rsidRPr="00C3499F">
        <w:rPr>
          <w:rFonts w:ascii="Arial" w:hAnsi="Arial" w:cs="Arial"/>
          <w:color w:val="000000" w:themeColor="text1"/>
          <w:sz w:val="24"/>
          <w:szCs w:val="24"/>
        </w:rPr>
        <w:t>i</w:t>
      </w:r>
      <w:r w:rsidR="00A51075" w:rsidRPr="00C3499F">
        <w:rPr>
          <w:rFonts w:ascii="Arial" w:hAnsi="Arial" w:cs="Arial"/>
          <w:color w:val="000000" w:themeColor="text1"/>
          <w:sz w:val="24"/>
          <w:szCs w:val="24"/>
        </w:rPr>
        <w:t>e</w:t>
      </w:r>
      <w:r w:rsidR="00562D44" w:rsidRPr="00C3499F">
        <w:rPr>
          <w:rFonts w:ascii="Arial" w:hAnsi="Arial" w:cs="Arial"/>
          <w:color w:val="000000" w:themeColor="text1"/>
          <w:sz w:val="24"/>
          <w:szCs w:val="24"/>
        </w:rPr>
        <w:t>nes</w:t>
      </w:r>
      <w:r w:rsidR="00A51075" w:rsidRPr="00C3499F">
        <w:rPr>
          <w:rFonts w:ascii="Arial" w:hAnsi="Arial" w:cs="Arial"/>
          <w:color w:val="000000" w:themeColor="text1"/>
          <w:sz w:val="24"/>
          <w:szCs w:val="24"/>
        </w:rPr>
        <w:t xml:space="preserve"> son recibidas de inmediato por Enrique Peña. </w:t>
      </w:r>
      <w:r w:rsidR="001907D5" w:rsidRPr="00C3499F">
        <w:rPr>
          <w:rFonts w:ascii="Arial" w:hAnsi="Arial" w:cs="Arial"/>
          <w:color w:val="000000" w:themeColor="text1"/>
          <w:sz w:val="24"/>
          <w:szCs w:val="24"/>
        </w:rPr>
        <w:t>S</w:t>
      </w:r>
      <w:r w:rsidR="00A51075" w:rsidRPr="00C3499F">
        <w:rPr>
          <w:rFonts w:ascii="Arial" w:hAnsi="Arial" w:cs="Arial"/>
          <w:color w:val="000000" w:themeColor="text1"/>
          <w:sz w:val="24"/>
          <w:szCs w:val="24"/>
        </w:rPr>
        <w:t xml:space="preserve">in lugar alguno asignado está la Coordinadora Nacional de Trabajadores de la Educación que, pese a petición expresa y </w:t>
      </w:r>
      <w:r w:rsidR="00562D44" w:rsidRPr="00C3499F">
        <w:rPr>
          <w:rFonts w:ascii="Arial" w:hAnsi="Arial" w:cs="Arial"/>
          <w:color w:val="000000" w:themeColor="text1"/>
          <w:sz w:val="24"/>
          <w:szCs w:val="24"/>
        </w:rPr>
        <w:t>demasiadas</w:t>
      </w:r>
      <w:r w:rsidR="00A51075" w:rsidRPr="00C3499F">
        <w:rPr>
          <w:rFonts w:ascii="Arial" w:hAnsi="Arial" w:cs="Arial"/>
          <w:color w:val="000000" w:themeColor="text1"/>
          <w:sz w:val="24"/>
          <w:szCs w:val="24"/>
        </w:rPr>
        <w:t xml:space="preserve"> marchas </w:t>
      </w:r>
      <w:r w:rsidR="00562D44" w:rsidRPr="00C3499F">
        <w:rPr>
          <w:rFonts w:ascii="Arial" w:hAnsi="Arial" w:cs="Arial"/>
          <w:color w:val="000000" w:themeColor="text1"/>
          <w:sz w:val="24"/>
          <w:szCs w:val="24"/>
        </w:rPr>
        <w:t>a L</w:t>
      </w:r>
      <w:r w:rsidR="00A51075" w:rsidRPr="00C3499F">
        <w:rPr>
          <w:rFonts w:ascii="Arial" w:hAnsi="Arial" w:cs="Arial"/>
          <w:color w:val="000000" w:themeColor="text1"/>
          <w:sz w:val="24"/>
          <w:szCs w:val="24"/>
        </w:rPr>
        <w:t>os Pinos</w:t>
      </w:r>
      <w:r w:rsidR="002522B2" w:rsidRPr="00C3499F">
        <w:rPr>
          <w:rFonts w:ascii="Arial" w:hAnsi="Arial" w:cs="Arial"/>
          <w:color w:val="000000" w:themeColor="text1"/>
          <w:sz w:val="24"/>
          <w:szCs w:val="24"/>
        </w:rPr>
        <w:t xml:space="preserve"> </w:t>
      </w:r>
      <w:r w:rsidR="00A51075" w:rsidRPr="00C3499F">
        <w:rPr>
          <w:rFonts w:ascii="Arial" w:hAnsi="Arial" w:cs="Arial"/>
          <w:color w:val="000000" w:themeColor="text1"/>
          <w:sz w:val="24"/>
          <w:szCs w:val="24"/>
        </w:rPr>
        <w:t xml:space="preserve">nunca </w:t>
      </w:r>
      <w:r w:rsidR="00562D44" w:rsidRPr="00C3499F">
        <w:rPr>
          <w:rFonts w:ascii="Arial" w:hAnsi="Arial" w:cs="Arial"/>
          <w:color w:val="000000" w:themeColor="text1"/>
          <w:sz w:val="24"/>
          <w:szCs w:val="24"/>
        </w:rPr>
        <w:t xml:space="preserve">se le permitió llegar y menos fue </w:t>
      </w:r>
      <w:r w:rsidR="00A51075" w:rsidRPr="00C3499F">
        <w:rPr>
          <w:rFonts w:ascii="Arial" w:hAnsi="Arial" w:cs="Arial"/>
          <w:color w:val="000000" w:themeColor="text1"/>
          <w:sz w:val="24"/>
          <w:szCs w:val="24"/>
        </w:rPr>
        <w:t>recibida por presidente alguno desde su fundación (17-XII-79)</w:t>
      </w:r>
      <w:r w:rsidR="00562D44" w:rsidRPr="00C3499F">
        <w:rPr>
          <w:rFonts w:ascii="Arial" w:hAnsi="Arial" w:cs="Arial"/>
          <w:color w:val="000000" w:themeColor="text1"/>
          <w:sz w:val="24"/>
          <w:szCs w:val="24"/>
        </w:rPr>
        <w:t>, d</w:t>
      </w:r>
      <w:r w:rsidR="001907D5" w:rsidRPr="00C3499F">
        <w:rPr>
          <w:rFonts w:ascii="Arial" w:hAnsi="Arial" w:cs="Arial"/>
          <w:color w:val="000000" w:themeColor="text1"/>
          <w:sz w:val="24"/>
          <w:szCs w:val="24"/>
        </w:rPr>
        <w:t xml:space="preserve">esde </w:t>
      </w:r>
      <w:r w:rsidR="00562D44" w:rsidRPr="00C3499F">
        <w:rPr>
          <w:rFonts w:ascii="Arial" w:hAnsi="Arial" w:cs="Arial"/>
          <w:color w:val="000000" w:themeColor="text1"/>
          <w:sz w:val="24"/>
          <w:szCs w:val="24"/>
        </w:rPr>
        <w:t>el gobierno de</w:t>
      </w:r>
      <w:r w:rsidR="00A51075" w:rsidRPr="00C3499F">
        <w:rPr>
          <w:rFonts w:ascii="Arial" w:hAnsi="Arial" w:cs="Arial"/>
          <w:color w:val="000000" w:themeColor="text1"/>
          <w:sz w:val="24"/>
          <w:szCs w:val="24"/>
        </w:rPr>
        <w:t xml:space="preserve"> José López Portillo hasta hoy</w:t>
      </w:r>
      <w:r w:rsidR="001907D5" w:rsidRPr="00C3499F">
        <w:rPr>
          <w:rFonts w:ascii="Arial" w:hAnsi="Arial" w:cs="Arial"/>
          <w:color w:val="000000" w:themeColor="text1"/>
          <w:sz w:val="24"/>
          <w:szCs w:val="24"/>
        </w:rPr>
        <w:t>,</w:t>
      </w:r>
      <w:r w:rsidR="00562D44" w:rsidRPr="00C3499F">
        <w:rPr>
          <w:rFonts w:ascii="Arial" w:hAnsi="Arial" w:cs="Arial"/>
          <w:color w:val="000000" w:themeColor="text1"/>
          <w:sz w:val="24"/>
          <w:szCs w:val="24"/>
        </w:rPr>
        <w:t xml:space="preserve"> con los que juran y perjuran “Mover a México”</w:t>
      </w:r>
      <w:r w:rsidR="001907D5" w:rsidRPr="00C3499F">
        <w:rPr>
          <w:rFonts w:ascii="Arial" w:hAnsi="Arial" w:cs="Arial"/>
          <w:color w:val="000000" w:themeColor="text1"/>
          <w:sz w:val="24"/>
          <w:szCs w:val="24"/>
        </w:rPr>
        <w:t>. Y</w:t>
      </w:r>
      <w:r w:rsidR="00A51075" w:rsidRPr="00C3499F">
        <w:rPr>
          <w:rFonts w:ascii="Arial" w:hAnsi="Arial" w:cs="Arial"/>
          <w:color w:val="000000" w:themeColor="text1"/>
          <w:sz w:val="24"/>
          <w:szCs w:val="24"/>
        </w:rPr>
        <w:t xml:space="preserve">, seguramente por </w:t>
      </w:r>
      <w:r w:rsidR="00562D44" w:rsidRPr="00C3499F">
        <w:rPr>
          <w:rFonts w:ascii="Arial" w:hAnsi="Arial" w:cs="Arial"/>
          <w:color w:val="000000" w:themeColor="text1"/>
          <w:sz w:val="24"/>
          <w:szCs w:val="24"/>
        </w:rPr>
        <w:t>ello, jamás la recibirá el mexiquense de Atlacomulco</w:t>
      </w:r>
      <w:r w:rsidR="001907D5" w:rsidRPr="00C3499F">
        <w:rPr>
          <w:rFonts w:ascii="Arial" w:hAnsi="Arial" w:cs="Arial"/>
          <w:color w:val="000000" w:themeColor="text1"/>
          <w:sz w:val="24"/>
          <w:szCs w:val="24"/>
        </w:rPr>
        <w:t>.</w:t>
      </w:r>
    </w:p>
    <w:p w:rsidR="00562D44" w:rsidRPr="00C3499F" w:rsidRDefault="007A4EE1" w:rsidP="001907D5">
      <w:pPr>
        <w:spacing w:after="0" w:line="240" w:lineRule="auto"/>
        <w:ind w:firstLine="708"/>
        <w:jc w:val="both"/>
        <w:rPr>
          <w:rFonts w:ascii="Arial" w:hAnsi="Arial" w:cs="Arial"/>
          <w:color w:val="000000" w:themeColor="text1"/>
          <w:sz w:val="24"/>
          <w:szCs w:val="24"/>
        </w:rPr>
      </w:pPr>
      <w:r w:rsidRPr="00C3499F">
        <w:rPr>
          <w:rFonts w:ascii="Arial" w:hAnsi="Arial" w:cs="Arial"/>
          <w:color w:val="000000" w:themeColor="text1"/>
          <w:sz w:val="24"/>
          <w:szCs w:val="24"/>
        </w:rPr>
        <w:t>El diálogo entre gobernantes y gobernados está, pues, supeditado a la condición socioeconómica de los posible</w:t>
      </w:r>
      <w:r w:rsidR="002522B2" w:rsidRPr="00C3499F">
        <w:rPr>
          <w:rFonts w:ascii="Arial" w:hAnsi="Arial" w:cs="Arial"/>
          <w:color w:val="000000" w:themeColor="text1"/>
          <w:sz w:val="24"/>
          <w:szCs w:val="24"/>
        </w:rPr>
        <w:t>s</w:t>
      </w:r>
      <w:r w:rsidRPr="00C3499F">
        <w:rPr>
          <w:rFonts w:ascii="Arial" w:hAnsi="Arial" w:cs="Arial"/>
          <w:color w:val="000000" w:themeColor="text1"/>
          <w:sz w:val="24"/>
          <w:szCs w:val="24"/>
        </w:rPr>
        <w:t xml:space="preserve"> interlocutores, es clasista. </w:t>
      </w:r>
      <w:r w:rsidR="001907D5" w:rsidRPr="00C3499F">
        <w:rPr>
          <w:rFonts w:ascii="Arial" w:hAnsi="Arial" w:cs="Arial"/>
          <w:color w:val="000000" w:themeColor="text1"/>
          <w:sz w:val="24"/>
          <w:szCs w:val="24"/>
        </w:rPr>
        <w:t>E</w:t>
      </w:r>
      <w:r w:rsidRPr="00C3499F">
        <w:rPr>
          <w:rFonts w:ascii="Arial" w:hAnsi="Arial" w:cs="Arial"/>
          <w:color w:val="000000" w:themeColor="text1"/>
          <w:sz w:val="24"/>
          <w:szCs w:val="24"/>
        </w:rPr>
        <w:t xml:space="preserve">sto después de dos sexenios </w:t>
      </w:r>
      <w:r w:rsidR="002522B2" w:rsidRPr="00C3499F">
        <w:rPr>
          <w:rFonts w:ascii="Arial" w:hAnsi="Arial" w:cs="Arial"/>
          <w:color w:val="000000" w:themeColor="text1"/>
          <w:sz w:val="24"/>
          <w:szCs w:val="24"/>
        </w:rPr>
        <w:t>de abundante retórica oficial sobre e</w:t>
      </w:r>
      <w:r w:rsidRPr="00C3499F">
        <w:rPr>
          <w:rFonts w:ascii="Arial" w:hAnsi="Arial" w:cs="Arial"/>
          <w:color w:val="000000" w:themeColor="text1"/>
          <w:sz w:val="24"/>
          <w:szCs w:val="24"/>
        </w:rPr>
        <w:t>l Estado de derecho y la igualdad de los mexicanos ante la ley. ¡Sí, Chucha!</w:t>
      </w:r>
    </w:p>
    <w:p w:rsidR="00E97E73" w:rsidRPr="00C3499F" w:rsidRDefault="007A4EE1" w:rsidP="001907D5">
      <w:pPr>
        <w:spacing w:after="0" w:line="240" w:lineRule="auto"/>
        <w:ind w:firstLine="708"/>
        <w:jc w:val="both"/>
        <w:rPr>
          <w:rFonts w:ascii="Arial" w:eastAsia="Times New Roman" w:hAnsi="Arial" w:cs="Arial"/>
          <w:color w:val="000000" w:themeColor="text1"/>
          <w:sz w:val="24"/>
          <w:szCs w:val="24"/>
          <w:lang w:eastAsia="es-MX"/>
        </w:rPr>
      </w:pPr>
      <w:r w:rsidRPr="00C3499F">
        <w:rPr>
          <w:rFonts w:ascii="Arial" w:hAnsi="Arial" w:cs="Arial"/>
          <w:color w:val="000000" w:themeColor="text1"/>
          <w:sz w:val="24"/>
          <w:szCs w:val="24"/>
        </w:rPr>
        <w:t xml:space="preserve">Para dialogar con la CNTE transcurrió un año de movilizaciones callejeras pacíficas y no tanto, bloqueos carreteros, plantones, marchas, </w:t>
      </w:r>
      <w:r w:rsidR="006442BA" w:rsidRPr="00C3499F">
        <w:rPr>
          <w:rFonts w:ascii="Arial" w:hAnsi="Arial" w:cs="Arial"/>
          <w:color w:val="000000" w:themeColor="text1"/>
          <w:sz w:val="24"/>
          <w:szCs w:val="24"/>
        </w:rPr>
        <w:t xml:space="preserve">mítines, encuentros y </w:t>
      </w:r>
      <w:r w:rsidR="003B0F36" w:rsidRPr="00C3499F">
        <w:rPr>
          <w:rFonts w:ascii="Arial" w:hAnsi="Arial" w:cs="Arial"/>
          <w:color w:val="000000" w:themeColor="text1"/>
          <w:sz w:val="24"/>
          <w:szCs w:val="24"/>
        </w:rPr>
        <w:t xml:space="preserve">seminarios; profesores despedidos y/o amonestados, </w:t>
      </w:r>
      <w:r w:rsidR="00405309">
        <w:rPr>
          <w:rFonts w:ascii="Arial" w:hAnsi="Arial" w:cs="Arial"/>
          <w:color w:val="000000" w:themeColor="text1"/>
          <w:sz w:val="24"/>
          <w:szCs w:val="24"/>
        </w:rPr>
        <w:t xml:space="preserve">y </w:t>
      </w:r>
      <w:r w:rsidR="003B0F36" w:rsidRPr="00C3499F">
        <w:rPr>
          <w:rFonts w:ascii="Arial" w:hAnsi="Arial" w:cs="Arial"/>
          <w:color w:val="000000" w:themeColor="text1"/>
          <w:sz w:val="24"/>
          <w:szCs w:val="24"/>
        </w:rPr>
        <w:t xml:space="preserve">dirigentes encarcelados por consigna gubernamental acatada por </w:t>
      </w:r>
      <w:r w:rsidR="006442BA" w:rsidRPr="00405309">
        <w:rPr>
          <w:rFonts w:ascii="Arial" w:hAnsi="Arial" w:cs="Arial"/>
          <w:i/>
          <w:color w:val="000000" w:themeColor="text1"/>
          <w:sz w:val="24"/>
          <w:szCs w:val="24"/>
        </w:rPr>
        <w:t xml:space="preserve">el abogado de </w:t>
      </w:r>
      <w:r w:rsidR="003B0F36" w:rsidRPr="00405309">
        <w:rPr>
          <w:rFonts w:ascii="Arial" w:hAnsi="Arial" w:cs="Arial"/>
          <w:i/>
          <w:color w:val="000000" w:themeColor="text1"/>
          <w:sz w:val="24"/>
          <w:szCs w:val="24"/>
        </w:rPr>
        <w:t xml:space="preserve">la </w:t>
      </w:r>
      <w:r w:rsidR="006442BA" w:rsidRPr="00405309">
        <w:rPr>
          <w:rFonts w:ascii="Arial" w:hAnsi="Arial" w:cs="Arial"/>
          <w:i/>
          <w:color w:val="000000" w:themeColor="text1"/>
          <w:sz w:val="24"/>
          <w:szCs w:val="24"/>
        </w:rPr>
        <w:t>nación</w:t>
      </w:r>
      <w:r w:rsidR="006442BA" w:rsidRPr="00C3499F">
        <w:rPr>
          <w:rFonts w:ascii="Arial" w:hAnsi="Arial" w:cs="Arial"/>
          <w:color w:val="000000" w:themeColor="text1"/>
          <w:sz w:val="24"/>
          <w:szCs w:val="24"/>
        </w:rPr>
        <w:t xml:space="preserve"> (la </w:t>
      </w:r>
      <w:r w:rsidR="003B0F36" w:rsidRPr="00C3499F">
        <w:rPr>
          <w:rFonts w:ascii="Arial" w:hAnsi="Arial" w:cs="Arial"/>
          <w:color w:val="000000" w:themeColor="text1"/>
          <w:sz w:val="24"/>
          <w:szCs w:val="24"/>
        </w:rPr>
        <w:t>desacreditada PGR</w:t>
      </w:r>
      <w:r w:rsidR="006442BA" w:rsidRPr="00C3499F">
        <w:rPr>
          <w:rFonts w:ascii="Arial" w:hAnsi="Arial" w:cs="Arial"/>
          <w:color w:val="000000" w:themeColor="text1"/>
          <w:sz w:val="24"/>
          <w:szCs w:val="24"/>
        </w:rPr>
        <w:t>)</w:t>
      </w:r>
      <w:r w:rsidR="00405309">
        <w:rPr>
          <w:rFonts w:ascii="Arial" w:hAnsi="Arial" w:cs="Arial"/>
          <w:color w:val="000000" w:themeColor="text1"/>
          <w:sz w:val="24"/>
          <w:szCs w:val="24"/>
        </w:rPr>
        <w:t>;</w:t>
      </w:r>
      <w:r w:rsidR="003B0F36" w:rsidRPr="00C3499F">
        <w:rPr>
          <w:rFonts w:ascii="Arial" w:hAnsi="Arial" w:cs="Arial"/>
          <w:color w:val="000000" w:themeColor="text1"/>
          <w:sz w:val="24"/>
          <w:szCs w:val="24"/>
        </w:rPr>
        <w:t xml:space="preserve"> </w:t>
      </w:r>
      <w:r w:rsidRPr="00C3499F">
        <w:rPr>
          <w:rFonts w:ascii="Arial" w:hAnsi="Arial" w:cs="Arial"/>
          <w:color w:val="000000" w:themeColor="text1"/>
          <w:sz w:val="24"/>
          <w:szCs w:val="24"/>
        </w:rPr>
        <w:t>saqueos de tiendas de autoservicio, incendios de bienes e inmuebles públicos y privados –que la dirigencia no reconoce como propi</w:t>
      </w:r>
      <w:r w:rsidR="0068149E" w:rsidRPr="00C3499F">
        <w:rPr>
          <w:rFonts w:ascii="Arial" w:hAnsi="Arial" w:cs="Arial"/>
          <w:color w:val="000000" w:themeColor="text1"/>
          <w:sz w:val="24"/>
          <w:szCs w:val="24"/>
        </w:rPr>
        <w:t>o</w:t>
      </w:r>
      <w:r w:rsidRPr="00C3499F">
        <w:rPr>
          <w:rFonts w:ascii="Arial" w:hAnsi="Arial" w:cs="Arial"/>
          <w:color w:val="000000" w:themeColor="text1"/>
          <w:sz w:val="24"/>
          <w:szCs w:val="24"/>
        </w:rPr>
        <w:t>s, pero no se deslinda con oportunidad y energía</w:t>
      </w:r>
      <w:r w:rsidR="0068149E" w:rsidRPr="00C3499F">
        <w:rPr>
          <w:rFonts w:ascii="Arial" w:hAnsi="Arial" w:cs="Arial"/>
          <w:color w:val="000000" w:themeColor="text1"/>
          <w:sz w:val="24"/>
          <w:szCs w:val="24"/>
        </w:rPr>
        <w:t>–</w:t>
      </w:r>
      <w:r w:rsidR="00E97E73" w:rsidRPr="00C3499F">
        <w:rPr>
          <w:rFonts w:ascii="Arial" w:hAnsi="Arial" w:cs="Arial"/>
          <w:color w:val="000000" w:themeColor="text1"/>
          <w:sz w:val="24"/>
          <w:szCs w:val="24"/>
        </w:rPr>
        <w:t>;</w:t>
      </w:r>
      <w:r w:rsidR="0068149E" w:rsidRPr="00C3499F">
        <w:rPr>
          <w:rFonts w:ascii="Arial" w:hAnsi="Arial" w:cs="Arial"/>
          <w:color w:val="000000" w:themeColor="text1"/>
          <w:sz w:val="24"/>
          <w:szCs w:val="24"/>
        </w:rPr>
        <w:t xml:space="preserve"> hasta llegar al domingo 19 y la altísima como innecesaria cuota de</w:t>
      </w:r>
      <w:r w:rsidRPr="00C3499F">
        <w:rPr>
          <w:rFonts w:ascii="Arial" w:hAnsi="Arial" w:cs="Arial"/>
          <w:color w:val="000000" w:themeColor="text1"/>
          <w:sz w:val="24"/>
          <w:szCs w:val="24"/>
        </w:rPr>
        <w:t xml:space="preserve"> </w:t>
      </w:r>
      <w:r w:rsidR="0068149E" w:rsidRPr="00C3499F">
        <w:rPr>
          <w:rFonts w:ascii="Arial" w:eastAsia="Times New Roman" w:hAnsi="Arial" w:cs="Arial"/>
          <w:color w:val="000000" w:themeColor="text1"/>
          <w:sz w:val="24"/>
          <w:szCs w:val="24"/>
          <w:lang w:eastAsia="es-MX"/>
        </w:rPr>
        <w:t>nueve muertos, un centenar de heridos (45 de bala) y 22 desaparecidos</w:t>
      </w:r>
      <w:r w:rsidR="003B0F36" w:rsidRPr="00C3499F">
        <w:rPr>
          <w:rFonts w:ascii="Arial" w:eastAsia="Times New Roman" w:hAnsi="Arial" w:cs="Arial"/>
          <w:color w:val="000000" w:themeColor="text1"/>
          <w:sz w:val="24"/>
          <w:szCs w:val="24"/>
          <w:lang w:eastAsia="es-MX"/>
        </w:rPr>
        <w:t xml:space="preserve">, sólo para que la cerrazón dogmática del no diálogo, representada con </w:t>
      </w:r>
      <w:r w:rsidR="00E97E73" w:rsidRPr="00C3499F">
        <w:rPr>
          <w:rFonts w:ascii="Arial" w:eastAsia="Times New Roman" w:hAnsi="Arial" w:cs="Arial"/>
          <w:color w:val="000000" w:themeColor="text1"/>
          <w:sz w:val="24"/>
          <w:szCs w:val="24"/>
          <w:lang w:eastAsia="es-MX"/>
        </w:rPr>
        <w:t xml:space="preserve">mucho </w:t>
      </w:r>
      <w:r w:rsidR="003B0F36" w:rsidRPr="00C3499F">
        <w:rPr>
          <w:rFonts w:ascii="Arial" w:eastAsia="Times New Roman" w:hAnsi="Arial" w:cs="Arial"/>
          <w:color w:val="000000" w:themeColor="text1"/>
          <w:sz w:val="24"/>
          <w:szCs w:val="24"/>
          <w:lang w:eastAsia="es-MX"/>
        </w:rPr>
        <w:t xml:space="preserve">orgullo por Aurelio Nuño, fuera arrasada por la protesta y éste diera el bandazo discursivo sin </w:t>
      </w:r>
      <w:r w:rsidR="006442BA" w:rsidRPr="00C3499F">
        <w:rPr>
          <w:rFonts w:ascii="Arial" w:eastAsia="Times New Roman" w:hAnsi="Arial" w:cs="Arial"/>
          <w:color w:val="000000" w:themeColor="text1"/>
          <w:sz w:val="24"/>
          <w:szCs w:val="24"/>
          <w:lang w:eastAsia="es-MX"/>
        </w:rPr>
        <w:t>rubor por</w:t>
      </w:r>
      <w:r w:rsidR="003B0F36" w:rsidRPr="00C3499F">
        <w:rPr>
          <w:rFonts w:ascii="Arial" w:eastAsia="Times New Roman" w:hAnsi="Arial" w:cs="Arial"/>
          <w:color w:val="000000" w:themeColor="text1"/>
          <w:sz w:val="24"/>
          <w:szCs w:val="24"/>
          <w:lang w:eastAsia="es-MX"/>
        </w:rPr>
        <w:t xml:space="preserve"> hacer el ridículo. Todo con tal de evitar la renuncia que seguramente tendrá lugar, mientras </w:t>
      </w:r>
      <w:r w:rsidR="001907D5" w:rsidRPr="00C3499F">
        <w:rPr>
          <w:rFonts w:ascii="Arial" w:eastAsia="Times New Roman" w:hAnsi="Arial" w:cs="Arial"/>
          <w:color w:val="000000" w:themeColor="text1"/>
          <w:sz w:val="24"/>
          <w:szCs w:val="24"/>
          <w:lang w:eastAsia="es-MX"/>
        </w:rPr>
        <w:t>é</w:t>
      </w:r>
      <w:r w:rsidR="003B0F36" w:rsidRPr="00C3499F">
        <w:rPr>
          <w:rFonts w:ascii="Arial" w:eastAsia="Times New Roman" w:hAnsi="Arial" w:cs="Arial"/>
          <w:color w:val="000000" w:themeColor="text1"/>
          <w:sz w:val="24"/>
          <w:szCs w:val="24"/>
          <w:lang w:eastAsia="es-MX"/>
        </w:rPr>
        <w:t>l soñaba con despachar en Los Pinos.</w:t>
      </w:r>
    </w:p>
    <w:p w:rsidR="00E97E73" w:rsidRPr="00C3499F" w:rsidRDefault="00E97E73" w:rsidP="001907D5">
      <w:pPr>
        <w:spacing w:after="0" w:line="240" w:lineRule="auto"/>
        <w:ind w:firstLine="708"/>
        <w:jc w:val="both"/>
        <w:rPr>
          <w:rFonts w:ascii="Arial" w:eastAsia="Times New Roman" w:hAnsi="Arial" w:cs="Arial"/>
          <w:color w:val="000000" w:themeColor="text1"/>
          <w:sz w:val="24"/>
          <w:szCs w:val="24"/>
          <w:lang w:eastAsia="es-MX"/>
        </w:rPr>
      </w:pPr>
      <w:r w:rsidRPr="00C3499F">
        <w:rPr>
          <w:rFonts w:ascii="Arial" w:eastAsia="Times New Roman" w:hAnsi="Arial" w:cs="Arial"/>
          <w:color w:val="000000" w:themeColor="text1"/>
          <w:sz w:val="24"/>
          <w:szCs w:val="24"/>
          <w:lang w:eastAsia="es-MX"/>
        </w:rPr>
        <w:t xml:space="preserve">Diálogo que en su segunda sesión comienza </w:t>
      </w:r>
      <w:r w:rsidR="006442BA" w:rsidRPr="00C3499F">
        <w:rPr>
          <w:rFonts w:ascii="Arial" w:eastAsia="Times New Roman" w:hAnsi="Arial" w:cs="Arial"/>
          <w:color w:val="000000" w:themeColor="text1"/>
          <w:sz w:val="24"/>
          <w:szCs w:val="24"/>
          <w:lang w:eastAsia="es-MX"/>
        </w:rPr>
        <w:t xml:space="preserve">dentro </w:t>
      </w:r>
      <w:r w:rsidR="001907D5" w:rsidRPr="00C3499F">
        <w:rPr>
          <w:rFonts w:ascii="Arial" w:eastAsia="Times New Roman" w:hAnsi="Arial" w:cs="Arial"/>
          <w:color w:val="000000" w:themeColor="text1"/>
          <w:sz w:val="24"/>
          <w:szCs w:val="24"/>
          <w:lang w:eastAsia="es-MX"/>
        </w:rPr>
        <w:t xml:space="preserve">en </w:t>
      </w:r>
      <w:r w:rsidRPr="00C3499F">
        <w:rPr>
          <w:rFonts w:ascii="Arial" w:eastAsia="Times New Roman" w:hAnsi="Arial" w:cs="Arial"/>
          <w:color w:val="000000" w:themeColor="text1"/>
          <w:sz w:val="24"/>
          <w:szCs w:val="24"/>
          <w:lang w:eastAsia="es-MX"/>
        </w:rPr>
        <w:t xml:space="preserve">unas horas en </w:t>
      </w:r>
      <w:r w:rsidR="006442BA" w:rsidRPr="00C3499F">
        <w:rPr>
          <w:rFonts w:ascii="Arial" w:eastAsia="Times New Roman" w:hAnsi="Arial" w:cs="Arial"/>
          <w:color w:val="000000" w:themeColor="text1"/>
          <w:sz w:val="24"/>
          <w:szCs w:val="24"/>
          <w:lang w:eastAsia="es-MX"/>
        </w:rPr>
        <w:t>la</w:t>
      </w:r>
      <w:r w:rsidRPr="00C3499F">
        <w:rPr>
          <w:rFonts w:ascii="Arial" w:eastAsia="Times New Roman" w:hAnsi="Arial" w:cs="Arial"/>
          <w:color w:val="000000" w:themeColor="text1"/>
          <w:sz w:val="24"/>
          <w:szCs w:val="24"/>
          <w:lang w:eastAsia="es-MX"/>
        </w:rPr>
        <w:t xml:space="preserve"> Secretaría de Gobernación, a cargo del muy fortalecido (precandidato presidencial) </w:t>
      </w:r>
      <w:r w:rsidRPr="00C3499F">
        <w:rPr>
          <w:rFonts w:ascii="Arial" w:eastAsia="Times New Roman" w:hAnsi="Arial" w:cs="Arial"/>
          <w:color w:val="000000" w:themeColor="text1"/>
          <w:sz w:val="24"/>
          <w:szCs w:val="24"/>
          <w:lang w:eastAsia="es-MX"/>
        </w:rPr>
        <w:lastRenderedPageBreak/>
        <w:t xml:space="preserve">Miguel Ángel Osorio, hasta el punto de ofrecer al joven nativo de la Condesa sus buenos oficios para mediar ante la CNTE para que dialogue con </w:t>
      </w:r>
      <w:r w:rsidR="001907D5" w:rsidRPr="00C3499F">
        <w:rPr>
          <w:rFonts w:ascii="Arial" w:eastAsia="Times New Roman" w:hAnsi="Arial" w:cs="Arial"/>
          <w:color w:val="000000" w:themeColor="text1"/>
          <w:sz w:val="24"/>
          <w:szCs w:val="24"/>
          <w:lang w:eastAsia="es-MX"/>
        </w:rPr>
        <w:t>la</w:t>
      </w:r>
      <w:r w:rsidRPr="00C3499F">
        <w:rPr>
          <w:rFonts w:ascii="Arial" w:eastAsia="Times New Roman" w:hAnsi="Arial" w:cs="Arial"/>
          <w:color w:val="000000" w:themeColor="text1"/>
          <w:sz w:val="24"/>
          <w:szCs w:val="24"/>
          <w:lang w:eastAsia="es-MX"/>
        </w:rPr>
        <w:t xml:space="preserve"> SEP.</w:t>
      </w:r>
    </w:p>
    <w:p w:rsidR="006442BA" w:rsidRPr="00C3499F" w:rsidRDefault="00E97E73" w:rsidP="001907D5">
      <w:pPr>
        <w:spacing w:after="0" w:line="240" w:lineRule="auto"/>
        <w:ind w:firstLine="708"/>
        <w:jc w:val="both"/>
        <w:rPr>
          <w:rFonts w:ascii="Arial" w:hAnsi="Arial" w:cs="Arial"/>
          <w:color w:val="000000" w:themeColor="text1"/>
          <w:sz w:val="24"/>
          <w:szCs w:val="24"/>
        </w:rPr>
      </w:pPr>
      <w:r w:rsidRPr="00C3499F">
        <w:rPr>
          <w:rFonts w:ascii="Arial" w:eastAsia="Times New Roman" w:hAnsi="Arial" w:cs="Arial"/>
          <w:color w:val="000000" w:themeColor="text1"/>
          <w:sz w:val="24"/>
          <w:szCs w:val="24"/>
          <w:lang w:eastAsia="es-MX"/>
        </w:rPr>
        <w:t xml:space="preserve">Y, finalmente, el peligroso mensaje de que para </w:t>
      </w:r>
      <w:r w:rsidR="00A54A01" w:rsidRPr="00C3499F">
        <w:rPr>
          <w:rFonts w:ascii="Arial" w:eastAsia="Times New Roman" w:hAnsi="Arial" w:cs="Arial"/>
          <w:color w:val="000000" w:themeColor="text1"/>
          <w:sz w:val="24"/>
          <w:szCs w:val="24"/>
          <w:lang w:eastAsia="es-MX"/>
        </w:rPr>
        <w:t>“</w:t>
      </w:r>
      <w:r w:rsidRPr="00C3499F">
        <w:rPr>
          <w:rFonts w:ascii="Arial" w:eastAsia="Times New Roman" w:hAnsi="Arial" w:cs="Arial"/>
          <w:color w:val="000000" w:themeColor="text1"/>
          <w:sz w:val="24"/>
          <w:szCs w:val="24"/>
          <w:lang w:eastAsia="es-MX"/>
        </w:rPr>
        <w:t>doblar</w:t>
      </w:r>
      <w:r w:rsidR="00A54A01" w:rsidRPr="00C3499F">
        <w:rPr>
          <w:rFonts w:ascii="Arial" w:eastAsia="Times New Roman" w:hAnsi="Arial" w:cs="Arial"/>
          <w:color w:val="000000" w:themeColor="text1"/>
          <w:sz w:val="24"/>
          <w:szCs w:val="24"/>
          <w:lang w:eastAsia="es-MX"/>
        </w:rPr>
        <w:t>”</w:t>
      </w:r>
      <w:r w:rsidRPr="00C3499F">
        <w:rPr>
          <w:rFonts w:ascii="Arial" w:eastAsia="Times New Roman" w:hAnsi="Arial" w:cs="Arial"/>
          <w:color w:val="000000" w:themeColor="text1"/>
          <w:sz w:val="24"/>
          <w:szCs w:val="24"/>
          <w:lang w:eastAsia="es-MX"/>
        </w:rPr>
        <w:t xml:space="preserve"> al gobierno de Peña </w:t>
      </w:r>
      <w:r w:rsidR="006442BA" w:rsidRPr="00C3499F">
        <w:rPr>
          <w:rFonts w:ascii="Arial" w:eastAsia="Times New Roman" w:hAnsi="Arial" w:cs="Arial"/>
          <w:color w:val="000000" w:themeColor="text1"/>
          <w:sz w:val="24"/>
          <w:szCs w:val="24"/>
          <w:lang w:eastAsia="es-MX"/>
        </w:rPr>
        <w:t xml:space="preserve">Nieto </w:t>
      </w:r>
      <w:r w:rsidRPr="00C3499F">
        <w:rPr>
          <w:rFonts w:ascii="Arial" w:eastAsia="Times New Roman" w:hAnsi="Arial" w:cs="Arial"/>
          <w:color w:val="000000" w:themeColor="text1"/>
          <w:sz w:val="24"/>
          <w:szCs w:val="24"/>
          <w:lang w:eastAsia="es-MX"/>
        </w:rPr>
        <w:t xml:space="preserve">en su cuarto año </w:t>
      </w:r>
      <w:r w:rsidRPr="00C3499F">
        <w:rPr>
          <w:rFonts w:ascii="Arial" w:hAnsi="Arial" w:cs="Arial"/>
          <w:color w:val="000000" w:themeColor="text1"/>
          <w:sz w:val="24"/>
          <w:szCs w:val="24"/>
        </w:rPr>
        <w:t>–</w:t>
      </w:r>
      <w:r w:rsidRPr="00C3499F">
        <w:rPr>
          <w:rFonts w:ascii="Arial" w:eastAsia="Times New Roman" w:hAnsi="Arial" w:cs="Arial"/>
          <w:color w:val="000000" w:themeColor="text1"/>
          <w:sz w:val="24"/>
          <w:szCs w:val="24"/>
          <w:lang w:eastAsia="es-MX"/>
        </w:rPr>
        <w:t xml:space="preserve">cuando la inseguridad pública repunta, la economía no supera el “crecimiento mediocre” (Luis </w:t>
      </w:r>
      <w:proofErr w:type="spellStart"/>
      <w:r w:rsidRPr="00C3499F">
        <w:rPr>
          <w:rFonts w:ascii="Arial" w:eastAsia="Times New Roman" w:hAnsi="Arial" w:cs="Arial"/>
          <w:color w:val="000000" w:themeColor="text1"/>
          <w:sz w:val="24"/>
          <w:szCs w:val="24"/>
          <w:lang w:eastAsia="es-MX"/>
        </w:rPr>
        <w:t>Videgaray</w:t>
      </w:r>
      <w:proofErr w:type="spellEnd"/>
      <w:r w:rsidRPr="00C3499F">
        <w:rPr>
          <w:rFonts w:ascii="Arial" w:eastAsia="Times New Roman" w:hAnsi="Arial" w:cs="Arial"/>
          <w:color w:val="000000" w:themeColor="text1"/>
          <w:sz w:val="24"/>
          <w:szCs w:val="24"/>
          <w:lang w:eastAsia="es-MX"/>
        </w:rPr>
        <w:t xml:space="preserve"> </w:t>
      </w:r>
      <w:r w:rsidRPr="00C3499F">
        <w:rPr>
          <w:rFonts w:ascii="Arial" w:eastAsia="Times New Roman" w:hAnsi="Arial" w:cs="Arial"/>
          <w:i/>
          <w:color w:val="000000" w:themeColor="text1"/>
          <w:sz w:val="24"/>
          <w:szCs w:val="24"/>
          <w:lang w:eastAsia="es-MX"/>
        </w:rPr>
        <w:t>dixit</w:t>
      </w:r>
      <w:r w:rsidRPr="00C3499F">
        <w:rPr>
          <w:rFonts w:ascii="Arial" w:eastAsia="Times New Roman" w:hAnsi="Arial" w:cs="Arial"/>
          <w:color w:val="000000" w:themeColor="text1"/>
          <w:sz w:val="24"/>
          <w:szCs w:val="24"/>
          <w:lang w:eastAsia="es-MX"/>
        </w:rPr>
        <w:t>) de</w:t>
      </w:r>
      <w:r w:rsidR="006442BA" w:rsidRPr="00C3499F">
        <w:rPr>
          <w:rFonts w:ascii="Arial" w:eastAsia="Times New Roman" w:hAnsi="Arial" w:cs="Arial"/>
          <w:color w:val="000000" w:themeColor="text1"/>
          <w:sz w:val="24"/>
          <w:szCs w:val="24"/>
          <w:lang w:eastAsia="es-MX"/>
        </w:rPr>
        <w:t>sde 1982</w:t>
      </w:r>
      <w:r w:rsidRPr="00C3499F">
        <w:rPr>
          <w:rFonts w:ascii="Arial" w:eastAsia="Times New Roman" w:hAnsi="Arial" w:cs="Arial"/>
          <w:color w:val="000000" w:themeColor="text1"/>
          <w:sz w:val="24"/>
          <w:szCs w:val="24"/>
          <w:lang w:eastAsia="es-MX"/>
        </w:rPr>
        <w:t xml:space="preserve"> y la </w:t>
      </w:r>
      <w:r w:rsidR="006442BA" w:rsidRPr="00C3499F">
        <w:rPr>
          <w:rFonts w:ascii="Arial" w:eastAsia="Times New Roman" w:hAnsi="Arial" w:cs="Arial"/>
          <w:color w:val="000000" w:themeColor="text1"/>
          <w:sz w:val="24"/>
          <w:szCs w:val="24"/>
          <w:lang w:eastAsia="es-MX"/>
        </w:rPr>
        <w:t xml:space="preserve">protesta social está </w:t>
      </w:r>
      <w:r w:rsidR="00C3499F" w:rsidRPr="00C3499F">
        <w:rPr>
          <w:rFonts w:ascii="Arial" w:eastAsia="Times New Roman" w:hAnsi="Arial" w:cs="Arial"/>
          <w:color w:val="000000" w:themeColor="text1"/>
          <w:sz w:val="24"/>
          <w:szCs w:val="24"/>
          <w:lang w:eastAsia="es-MX"/>
        </w:rPr>
        <w:t xml:space="preserve">a </w:t>
      </w:r>
      <w:r w:rsidR="006442BA" w:rsidRPr="00C3499F">
        <w:rPr>
          <w:rFonts w:ascii="Arial" w:eastAsia="Times New Roman" w:hAnsi="Arial" w:cs="Arial"/>
          <w:color w:val="000000" w:themeColor="text1"/>
          <w:sz w:val="24"/>
          <w:szCs w:val="24"/>
          <w:lang w:eastAsia="es-MX"/>
        </w:rPr>
        <w:t>la orden del día</w:t>
      </w:r>
      <w:r w:rsidR="001907D5" w:rsidRPr="00C3499F">
        <w:rPr>
          <w:rFonts w:ascii="Arial" w:hAnsi="Arial" w:cs="Arial"/>
          <w:color w:val="000000" w:themeColor="text1"/>
          <w:sz w:val="24"/>
          <w:szCs w:val="24"/>
        </w:rPr>
        <w:t xml:space="preserve">–, es preciso “incendiar” una o varias regiones y no precisamente en sentido figurado, como lo </w:t>
      </w:r>
      <w:r w:rsidR="006442BA" w:rsidRPr="00C3499F">
        <w:rPr>
          <w:rFonts w:ascii="Arial" w:hAnsi="Arial" w:cs="Arial"/>
          <w:color w:val="000000" w:themeColor="text1"/>
          <w:sz w:val="24"/>
          <w:szCs w:val="24"/>
        </w:rPr>
        <w:t>evidencia</w:t>
      </w:r>
      <w:r w:rsidR="00C3499F" w:rsidRPr="00C3499F">
        <w:rPr>
          <w:rFonts w:ascii="Arial" w:hAnsi="Arial" w:cs="Arial"/>
          <w:color w:val="000000" w:themeColor="text1"/>
          <w:sz w:val="24"/>
          <w:szCs w:val="24"/>
        </w:rPr>
        <w:t>n</w:t>
      </w:r>
      <w:r w:rsidR="006442BA" w:rsidRPr="00C3499F">
        <w:rPr>
          <w:rFonts w:ascii="Arial" w:hAnsi="Arial" w:cs="Arial"/>
          <w:color w:val="000000" w:themeColor="text1"/>
          <w:sz w:val="24"/>
          <w:szCs w:val="24"/>
        </w:rPr>
        <w:t xml:space="preserve"> Oaxaca, Chiapas y Guerrero.</w:t>
      </w:r>
    </w:p>
    <w:p w:rsidR="00AD4B60" w:rsidRPr="00C3499F" w:rsidRDefault="00AD4B60" w:rsidP="00A54A01">
      <w:pPr>
        <w:spacing w:after="0" w:line="240" w:lineRule="auto"/>
        <w:jc w:val="center"/>
        <w:rPr>
          <w:rFonts w:ascii="Arial" w:eastAsia="Times New Roman" w:hAnsi="Arial" w:cs="Arial"/>
          <w:b/>
          <w:color w:val="000000" w:themeColor="text1"/>
          <w:sz w:val="24"/>
          <w:szCs w:val="24"/>
          <w:lang w:eastAsia="es-MX"/>
        </w:rPr>
      </w:pPr>
      <w:r w:rsidRPr="00C3499F">
        <w:rPr>
          <w:rFonts w:ascii="Arial" w:eastAsia="Times New Roman" w:hAnsi="Arial" w:cs="Arial"/>
          <w:b/>
          <w:color w:val="000000" w:themeColor="text1"/>
          <w:sz w:val="24"/>
          <w:szCs w:val="24"/>
          <w:lang w:eastAsia="es-MX"/>
        </w:rPr>
        <w:t>Acuse de recibo</w:t>
      </w:r>
    </w:p>
    <w:p w:rsidR="00AD4B60" w:rsidRPr="00C3499F" w:rsidRDefault="00AD4B60" w:rsidP="001907D5">
      <w:pPr>
        <w:spacing w:after="0" w:line="240" w:lineRule="auto"/>
        <w:jc w:val="both"/>
        <w:rPr>
          <w:rFonts w:ascii="Arial" w:eastAsia="Times New Roman" w:hAnsi="Arial" w:cs="Arial"/>
          <w:color w:val="000000" w:themeColor="text1"/>
          <w:sz w:val="24"/>
          <w:szCs w:val="24"/>
          <w:lang w:eastAsia="es-MX"/>
        </w:rPr>
      </w:pPr>
      <w:r w:rsidRPr="00C3499F">
        <w:rPr>
          <w:rFonts w:ascii="Arial" w:eastAsia="Times New Roman" w:hAnsi="Arial" w:cs="Arial"/>
          <w:color w:val="000000" w:themeColor="text1"/>
          <w:sz w:val="24"/>
          <w:szCs w:val="24"/>
          <w:lang w:eastAsia="es-MX"/>
        </w:rPr>
        <w:t>Concluye así el comentario de Ernesto González sobre el censurado texto Nuño apuesta por el garrote y olvida la zanahoria (25-V-16): “¿Queremos llegar como Finlandia, que es el mejor país en nivel educativo? ¿</w:t>
      </w:r>
      <w:r w:rsidR="008B5776" w:rsidRPr="00C3499F">
        <w:rPr>
          <w:rFonts w:ascii="Arial" w:eastAsia="Times New Roman" w:hAnsi="Arial" w:cs="Arial"/>
          <w:color w:val="000000" w:themeColor="text1"/>
          <w:sz w:val="24"/>
          <w:szCs w:val="24"/>
          <w:lang w:eastAsia="es-MX"/>
        </w:rPr>
        <w:t xml:space="preserve">O </w:t>
      </w:r>
      <w:r w:rsidRPr="00C3499F">
        <w:rPr>
          <w:rFonts w:ascii="Arial" w:eastAsia="Times New Roman" w:hAnsi="Arial" w:cs="Arial"/>
          <w:color w:val="000000" w:themeColor="text1"/>
          <w:sz w:val="24"/>
          <w:szCs w:val="24"/>
          <w:lang w:eastAsia="es-MX"/>
        </w:rPr>
        <w:t xml:space="preserve">cómo Japón? Realmente es una falacia y México nunca alcanzará estándares deseables en instrucción, es una lástima porque los mexicanos seguiremos decepcionándonos de nuestros dirigentes, de los modelos impuestos y, ello, lo seguirá probando la fuga de cerebros de connacionales que se siguen yendo al extranjero en busca de una vida académica y normal mejor”... </w:t>
      </w:r>
      <w:r w:rsidR="00DE3B10" w:rsidRPr="00C3499F">
        <w:rPr>
          <w:rFonts w:ascii="Arial" w:eastAsia="Times New Roman" w:hAnsi="Arial" w:cs="Arial"/>
          <w:color w:val="000000" w:themeColor="text1"/>
          <w:sz w:val="24"/>
          <w:szCs w:val="24"/>
          <w:lang w:eastAsia="es-MX"/>
        </w:rPr>
        <w:t xml:space="preserve">Otra periodista (independiente) asesinada para no variar en </w:t>
      </w:r>
      <w:proofErr w:type="spellStart"/>
      <w:r w:rsidR="00DE3B10" w:rsidRPr="00C3499F">
        <w:rPr>
          <w:rFonts w:ascii="Arial" w:eastAsia="Times New Roman" w:hAnsi="Arial" w:cs="Arial"/>
          <w:i/>
          <w:color w:val="000000" w:themeColor="text1"/>
          <w:sz w:val="24"/>
          <w:szCs w:val="24"/>
          <w:lang w:eastAsia="es-MX"/>
        </w:rPr>
        <w:t>Mataulipas</w:t>
      </w:r>
      <w:proofErr w:type="spellEnd"/>
      <w:r w:rsidR="00DE3B10" w:rsidRPr="00C3499F">
        <w:rPr>
          <w:rFonts w:ascii="Arial" w:eastAsia="Times New Roman" w:hAnsi="Arial" w:cs="Arial"/>
          <w:i/>
          <w:color w:val="000000" w:themeColor="text1"/>
          <w:sz w:val="24"/>
          <w:szCs w:val="24"/>
          <w:lang w:eastAsia="es-MX"/>
        </w:rPr>
        <w:t>,</w:t>
      </w:r>
      <w:r w:rsidR="00DE3B10" w:rsidRPr="00C3499F">
        <w:rPr>
          <w:rFonts w:ascii="Arial" w:eastAsia="Times New Roman" w:hAnsi="Arial" w:cs="Arial"/>
          <w:color w:val="000000" w:themeColor="text1"/>
          <w:sz w:val="24"/>
          <w:szCs w:val="24"/>
          <w:lang w:eastAsia="es-MX"/>
        </w:rPr>
        <w:t xml:space="preserve"> en la capital Ciudad Victoria. </w:t>
      </w:r>
      <w:proofErr w:type="spellStart"/>
      <w:r w:rsidR="00DE3B10" w:rsidRPr="00C3499F">
        <w:rPr>
          <w:rFonts w:ascii="Arial" w:eastAsia="Times New Roman" w:hAnsi="Arial" w:cs="Arial"/>
          <w:bCs/>
          <w:color w:val="000000" w:themeColor="text1"/>
          <w:sz w:val="24"/>
          <w:szCs w:val="24"/>
          <w:lang w:eastAsia="es-MX"/>
        </w:rPr>
        <w:t>Zamira</w:t>
      </w:r>
      <w:proofErr w:type="spellEnd"/>
      <w:r w:rsidR="00DE3B10" w:rsidRPr="00C3499F">
        <w:rPr>
          <w:rFonts w:ascii="Arial" w:eastAsia="Times New Roman" w:hAnsi="Arial" w:cs="Arial"/>
          <w:bCs/>
          <w:color w:val="000000" w:themeColor="text1"/>
          <w:sz w:val="24"/>
          <w:szCs w:val="24"/>
          <w:lang w:eastAsia="es-MX"/>
        </w:rPr>
        <w:t xml:space="preserve"> Esther Bautista</w:t>
      </w:r>
      <w:r w:rsidR="00DE3B10" w:rsidRPr="00C3499F">
        <w:rPr>
          <w:rFonts w:ascii="Arial" w:eastAsia="Times New Roman" w:hAnsi="Arial" w:cs="Arial"/>
          <w:color w:val="000000" w:themeColor="text1"/>
          <w:sz w:val="24"/>
          <w:szCs w:val="24"/>
          <w:lang w:eastAsia="es-MX"/>
        </w:rPr>
        <w:t xml:space="preserve"> es su nombre, era educadora y apenas contaba con 44 años de edad… </w:t>
      </w:r>
      <w:r w:rsidRPr="00C3499F">
        <w:rPr>
          <w:rFonts w:ascii="Arial" w:eastAsia="Times New Roman" w:hAnsi="Arial" w:cs="Arial"/>
          <w:color w:val="000000" w:themeColor="text1"/>
          <w:sz w:val="24"/>
          <w:szCs w:val="24"/>
          <w:lang w:eastAsia="es-MX"/>
        </w:rPr>
        <w:t xml:space="preserve">Raúl Fraga y José </w:t>
      </w:r>
      <w:proofErr w:type="spellStart"/>
      <w:r w:rsidRPr="00C3499F">
        <w:rPr>
          <w:rFonts w:ascii="Arial" w:eastAsia="Times New Roman" w:hAnsi="Arial" w:cs="Arial"/>
          <w:color w:val="000000" w:themeColor="text1"/>
          <w:sz w:val="24"/>
          <w:szCs w:val="24"/>
          <w:lang w:eastAsia="es-MX"/>
        </w:rPr>
        <w:t>Sobrevilla</w:t>
      </w:r>
      <w:proofErr w:type="spellEnd"/>
      <w:r w:rsidRPr="00C3499F">
        <w:rPr>
          <w:rFonts w:ascii="Arial" w:eastAsia="Times New Roman" w:hAnsi="Arial" w:cs="Arial"/>
          <w:color w:val="000000" w:themeColor="text1"/>
          <w:sz w:val="24"/>
          <w:szCs w:val="24"/>
          <w:lang w:eastAsia="es-MX"/>
        </w:rPr>
        <w:t xml:space="preserve"> lo invitan el lunes 27, de las 17 a las 18 horas, a conversar con Yuri </w:t>
      </w:r>
      <w:proofErr w:type="spellStart"/>
      <w:r w:rsidRPr="00C3499F">
        <w:rPr>
          <w:rFonts w:ascii="Arial" w:eastAsia="Times New Roman" w:hAnsi="Arial" w:cs="Arial"/>
          <w:color w:val="000000" w:themeColor="text1"/>
          <w:sz w:val="24"/>
          <w:szCs w:val="24"/>
          <w:lang w:eastAsia="es-MX"/>
        </w:rPr>
        <w:t>Serbolov</w:t>
      </w:r>
      <w:proofErr w:type="spellEnd"/>
      <w:r w:rsidRPr="00C3499F">
        <w:rPr>
          <w:rFonts w:ascii="Arial" w:eastAsia="Times New Roman" w:hAnsi="Arial" w:cs="Arial"/>
          <w:color w:val="000000" w:themeColor="text1"/>
          <w:sz w:val="24"/>
          <w:szCs w:val="24"/>
          <w:lang w:eastAsia="es-MX"/>
        </w:rPr>
        <w:t>, director de La Carpeta Púrpura, sobre la nueva interrelación de fuerzas en la disputa interpartidista por las candidaturas presidenciales hacia el 2018, en el programa La Agenda del Emprendedor (</w:t>
      </w:r>
      <w:hyperlink r:id="rId4" w:history="1">
        <w:r w:rsidRPr="00C3499F">
          <w:rPr>
            <w:rStyle w:val="Hipervnculo"/>
            <w:rFonts w:ascii="Arial" w:eastAsia="Times New Roman" w:hAnsi="Arial" w:cs="Arial"/>
            <w:color w:val="000000" w:themeColor="text1"/>
            <w:sz w:val="24"/>
            <w:szCs w:val="24"/>
            <w:u w:val="none"/>
            <w:lang w:eastAsia="es-MX"/>
          </w:rPr>
          <w:t>www.astl.tv)</w:t>
        </w:r>
      </w:hyperlink>
      <w:r w:rsidRPr="00C3499F">
        <w:rPr>
          <w:rFonts w:ascii="Arial" w:eastAsia="Times New Roman" w:hAnsi="Arial" w:cs="Arial"/>
          <w:color w:val="000000" w:themeColor="text1"/>
          <w:sz w:val="24"/>
          <w:szCs w:val="24"/>
          <w:lang w:eastAsia="es-MX"/>
        </w:rPr>
        <w:t xml:space="preserve">... El </w:t>
      </w:r>
      <w:r w:rsidR="008B5776" w:rsidRPr="00C3499F">
        <w:rPr>
          <w:rFonts w:ascii="Arial" w:eastAsia="Times New Roman" w:hAnsi="Arial" w:cs="Arial"/>
          <w:color w:val="000000" w:themeColor="text1"/>
          <w:sz w:val="24"/>
          <w:szCs w:val="24"/>
          <w:lang w:eastAsia="es-MX"/>
        </w:rPr>
        <w:t xml:space="preserve">día </w:t>
      </w:r>
      <w:r w:rsidRPr="00C3499F">
        <w:rPr>
          <w:rFonts w:ascii="Arial" w:eastAsia="Times New Roman" w:hAnsi="Arial" w:cs="Arial"/>
          <w:color w:val="000000" w:themeColor="text1"/>
          <w:sz w:val="24"/>
          <w:szCs w:val="24"/>
          <w:lang w:eastAsia="es-MX"/>
        </w:rPr>
        <w:t>30 se cumpl</w:t>
      </w:r>
      <w:r w:rsidR="008B5776" w:rsidRPr="00C3499F">
        <w:rPr>
          <w:rFonts w:ascii="Arial" w:eastAsia="Times New Roman" w:hAnsi="Arial" w:cs="Arial"/>
          <w:color w:val="000000" w:themeColor="text1"/>
          <w:sz w:val="24"/>
          <w:szCs w:val="24"/>
          <w:lang w:eastAsia="es-MX"/>
        </w:rPr>
        <w:t>irán</w:t>
      </w:r>
      <w:r w:rsidRPr="00C3499F">
        <w:rPr>
          <w:rFonts w:ascii="Arial" w:eastAsia="Times New Roman" w:hAnsi="Arial" w:cs="Arial"/>
          <w:color w:val="000000" w:themeColor="text1"/>
          <w:sz w:val="24"/>
          <w:szCs w:val="24"/>
          <w:lang w:eastAsia="es-MX"/>
        </w:rPr>
        <w:t xml:space="preserve"> dos décadas de que la bella jovencita </w:t>
      </w:r>
      <w:r w:rsidRPr="00C3499F">
        <w:rPr>
          <w:rFonts w:ascii="Arial" w:eastAsia="Times New Roman" w:hAnsi="Arial" w:cs="Arial"/>
          <w:color w:val="000000" w:themeColor="text1"/>
          <w:sz w:val="24"/>
          <w:szCs w:val="24"/>
          <w:lang w:eastAsia="es-ES"/>
        </w:rPr>
        <w:t xml:space="preserve">Claudia Moncada Gil concluyó su ciclo vital en una carretera de Nuevo León. Ella es (porque permanece en ellos) hermana de Carlos, Alberto, Luis, Andrés y </w:t>
      </w:r>
      <w:proofErr w:type="spellStart"/>
      <w:r w:rsidRPr="00C3499F">
        <w:rPr>
          <w:rFonts w:ascii="Arial" w:eastAsia="Times New Roman" w:hAnsi="Arial" w:cs="Arial"/>
          <w:color w:val="000000" w:themeColor="text1"/>
          <w:sz w:val="24"/>
          <w:szCs w:val="24"/>
          <w:lang w:eastAsia="es-ES"/>
        </w:rPr>
        <w:t>Aglae</w:t>
      </w:r>
      <w:proofErr w:type="spellEnd"/>
      <w:r w:rsidRPr="00C3499F">
        <w:rPr>
          <w:rFonts w:ascii="Arial" w:eastAsia="Times New Roman" w:hAnsi="Arial" w:cs="Arial"/>
          <w:color w:val="000000" w:themeColor="text1"/>
          <w:sz w:val="24"/>
          <w:szCs w:val="24"/>
          <w:lang w:eastAsia="es-ES"/>
        </w:rPr>
        <w:t>, e hija de Teresa y Carlos, a quienes abrazo y expreso la fortuna de haberla conocido y m</w:t>
      </w:r>
      <w:r w:rsidR="00A54A01" w:rsidRPr="00C3499F">
        <w:rPr>
          <w:rFonts w:ascii="Arial" w:eastAsia="Times New Roman" w:hAnsi="Arial" w:cs="Arial"/>
          <w:color w:val="000000" w:themeColor="text1"/>
          <w:sz w:val="24"/>
          <w:szCs w:val="24"/>
          <w:lang w:eastAsia="es-ES"/>
        </w:rPr>
        <w:t>e distinguiera con su amistad.</w:t>
      </w:r>
    </w:p>
    <w:p w:rsidR="00DE3B10" w:rsidRPr="00C3499F" w:rsidRDefault="00AD4B60" w:rsidP="00A54A01">
      <w:pPr>
        <w:shd w:val="clear" w:color="auto" w:fill="FFFFFF"/>
        <w:spacing w:after="0" w:line="240" w:lineRule="auto"/>
        <w:jc w:val="both"/>
        <w:rPr>
          <w:rFonts w:ascii="Arial" w:eastAsia="Times New Roman" w:hAnsi="Arial" w:cs="Arial"/>
          <w:color w:val="000000" w:themeColor="text1"/>
          <w:sz w:val="18"/>
          <w:szCs w:val="18"/>
          <w:lang w:eastAsia="es-MX"/>
        </w:rPr>
      </w:pPr>
      <w:r w:rsidRPr="00C3499F">
        <w:rPr>
          <w:rFonts w:ascii="Arial" w:hAnsi="Arial" w:cs="Arial"/>
          <w:color w:val="000000" w:themeColor="text1"/>
          <w:sz w:val="18"/>
          <w:szCs w:val="18"/>
          <w:lang w:val="en-US"/>
        </w:rPr>
        <w:t>www.forumenlinea.com     www.facebook.com/     forumenlineaforum@forumenlinea.com     @</w:t>
      </w:r>
      <w:proofErr w:type="spellStart"/>
      <w:r w:rsidRPr="00C3499F">
        <w:rPr>
          <w:rFonts w:ascii="Arial" w:hAnsi="Arial" w:cs="Arial"/>
          <w:color w:val="000000" w:themeColor="text1"/>
          <w:sz w:val="18"/>
          <w:szCs w:val="18"/>
          <w:lang w:val="en-US"/>
        </w:rPr>
        <w:t>IbarraAguirreEd</w:t>
      </w:r>
      <w:bookmarkStart w:id="0" w:name="_GoBack"/>
      <w:bookmarkEnd w:id="0"/>
      <w:proofErr w:type="spellEnd"/>
    </w:p>
    <w:sectPr w:rsidR="00DE3B10" w:rsidRPr="00C349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60"/>
    <w:rsid w:val="001907D5"/>
    <w:rsid w:val="001A75CB"/>
    <w:rsid w:val="001F0E44"/>
    <w:rsid w:val="002522B2"/>
    <w:rsid w:val="003051E7"/>
    <w:rsid w:val="003B0F36"/>
    <w:rsid w:val="00405309"/>
    <w:rsid w:val="00562D44"/>
    <w:rsid w:val="006442BA"/>
    <w:rsid w:val="0068149E"/>
    <w:rsid w:val="007A4EE1"/>
    <w:rsid w:val="008B5776"/>
    <w:rsid w:val="00A51075"/>
    <w:rsid w:val="00A54A01"/>
    <w:rsid w:val="00AD4B60"/>
    <w:rsid w:val="00C3499F"/>
    <w:rsid w:val="00DE3B10"/>
    <w:rsid w:val="00E97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F772-B18D-4D1E-A784-921F748B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4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tl.t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806</Words>
  <Characters>4298</Characters>
  <Application>Microsoft Office Word</Application>
  <DocSecurity>0</DocSecurity>
  <Lines>72</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2016-06-26T16:26:00Z</dcterms:created>
  <dcterms:modified xsi:type="dcterms:W3CDTF">2016-06-27T04:32:00Z</dcterms:modified>
</cp:coreProperties>
</file>