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57D" w:rsidRPr="0034051B" w:rsidRDefault="000F557D" w:rsidP="00B4249F">
      <w:pPr>
        <w:shd w:val="clear" w:color="auto" w:fill="FFFFFF"/>
        <w:spacing w:after="0" w:line="240" w:lineRule="auto"/>
        <w:rPr>
          <w:rFonts w:ascii="Arial" w:eastAsia="Times New Roman" w:hAnsi="Arial" w:cs="Arial"/>
          <w:color w:val="000000" w:themeColor="text1"/>
          <w:sz w:val="28"/>
          <w:szCs w:val="28"/>
          <w:lang w:eastAsia="es-MX"/>
        </w:rPr>
      </w:pPr>
      <w:r w:rsidRPr="0034051B">
        <w:rPr>
          <w:rFonts w:ascii="Arial" w:eastAsia="Times New Roman" w:hAnsi="Arial" w:cs="Arial"/>
          <w:color w:val="000000" w:themeColor="text1"/>
          <w:sz w:val="28"/>
          <w:szCs w:val="28"/>
          <w:lang w:eastAsia="es-MX"/>
        </w:rPr>
        <w:t>Utopía</w:t>
      </w:r>
    </w:p>
    <w:p w:rsidR="00B4249F" w:rsidRPr="0034051B" w:rsidRDefault="00B4249F" w:rsidP="00B4249F">
      <w:pPr>
        <w:spacing w:after="0" w:line="240" w:lineRule="auto"/>
        <w:rPr>
          <w:rFonts w:ascii="Arial" w:hAnsi="Arial" w:cs="Arial"/>
          <w:color w:val="000000" w:themeColor="text1"/>
          <w:sz w:val="24"/>
          <w:szCs w:val="24"/>
        </w:rPr>
      </w:pPr>
    </w:p>
    <w:p w:rsidR="00B4249F" w:rsidRPr="0034051B" w:rsidRDefault="00B4249F" w:rsidP="00B4249F">
      <w:pPr>
        <w:spacing w:after="0" w:line="240" w:lineRule="auto"/>
        <w:jc w:val="center"/>
        <w:rPr>
          <w:rFonts w:ascii="Arial" w:hAnsi="Arial" w:cs="Arial"/>
          <w:b/>
          <w:color w:val="000000" w:themeColor="text1"/>
          <w:sz w:val="36"/>
          <w:szCs w:val="36"/>
        </w:rPr>
      </w:pPr>
      <w:r w:rsidRPr="0034051B">
        <w:rPr>
          <w:rFonts w:ascii="Arial" w:hAnsi="Arial" w:cs="Arial"/>
          <w:b/>
          <w:i/>
          <w:color w:val="000000" w:themeColor="text1"/>
          <w:sz w:val="36"/>
          <w:szCs w:val="36"/>
        </w:rPr>
        <w:t>Remembranzas:</w:t>
      </w:r>
      <w:r w:rsidRPr="0034051B">
        <w:rPr>
          <w:rFonts w:ascii="Arial" w:hAnsi="Arial" w:cs="Arial"/>
          <w:b/>
          <w:color w:val="000000" w:themeColor="text1"/>
          <w:sz w:val="36"/>
          <w:szCs w:val="36"/>
        </w:rPr>
        <w:t xml:space="preserve"> Fotografía</w:t>
      </w:r>
    </w:p>
    <w:p w:rsidR="00B4249F" w:rsidRPr="0034051B" w:rsidRDefault="00B4249F" w:rsidP="00B4249F">
      <w:pPr>
        <w:shd w:val="clear" w:color="auto" w:fill="FFFFFF"/>
        <w:spacing w:after="0" w:line="240" w:lineRule="auto"/>
        <w:rPr>
          <w:rFonts w:ascii="Arial" w:eastAsia="Times New Roman" w:hAnsi="Arial" w:cs="Arial"/>
          <w:color w:val="000000" w:themeColor="text1"/>
          <w:sz w:val="24"/>
          <w:szCs w:val="24"/>
          <w:lang w:eastAsia="es-MX"/>
        </w:rPr>
      </w:pPr>
    </w:p>
    <w:p w:rsidR="000F557D" w:rsidRPr="0034051B" w:rsidRDefault="000F557D" w:rsidP="00B4249F">
      <w:pPr>
        <w:shd w:val="clear" w:color="auto" w:fill="FFFFFF"/>
        <w:spacing w:after="0" w:line="240" w:lineRule="auto"/>
        <w:rPr>
          <w:rFonts w:ascii="Arial" w:eastAsia="Times New Roman" w:hAnsi="Arial" w:cs="Arial"/>
          <w:b/>
          <w:color w:val="000000" w:themeColor="text1"/>
          <w:sz w:val="24"/>
          <w:szCs w:val="24"/>
          <w:lang w:eastAsia="es-MX"/>
        </w:rPr>
      </w:pPr>
      <w:r w:rsidRPr="0034051B">
        <w:rPr>
          <w:rFonts w:ascii="Arial" w:eastAsia="Times New Roman" w:hAnsi="Arial" w:cs="Arial"/>
          <w:b/>
          <w:color w:val="000000" w:themeColor="text1"/>
          <w:sz w:val="24"/>
          <w:szCs w:val="24"/>
          <w:lang w:eastAsia="es-MX"/>
        </w:rPr>
        <w:t>Eduardo Ibarra Aguirre</w:t>
      </w:r>
    </w:p>
    <w:p w:rsidR="000F557D" w:rsidRPr="0034051B" w:rsidRDefault="000F557D" w:rsidP="00B4249F">
      <w:pPr>
        <w:shd w:val="clear" w:color="auto" w:fill="FFFFFF"/>
        <w:spacing w:after="0" w:line="240" w:lineRule="auto"/>
        <w:rPr>
          <w:rFonts w:ascii="Arial" w:eastAsia="Times New Roman" w:hAnsi="Arial" w:cs="Arial"/>
          <w:color w:val="000000" w:themeColor="text1"/>
          <w:sz w:val="24"/>
          <w:szCs w:val="24"/>
          <w:lang w:eastAsia="es-MX"/>
        </w:rPr>
      </w:pPr>
    </w:p>
    <w:p w:rsidR="00B4249F" w:rsidRPr="0034051B" w:rsidRDefault="00B4249F" w:rsidP="00B4249F">
      <w:pPr>
        <w:spacing w:after="0" w:line="240" w:lineRule="auto"/>
        <w:rPr>
          <w:rFonts w:ascii="Arial" w:hAnsi="Arial" w:cs="Arial"/>
          <w:i/>
          <w:color w:val="000000" w:themeColor="text1"/>
          <w:sz w:val="24"/>
          <w:szCs w:val="24"/>
        </w:rPr>
      </w:pPr>
      <w:r w:rsidRPr="0034051B">
        <w:rPr>
          <w:rFonts w:ascii="Arial" w:hAnsi="Arial" w:cs="Arial"/>
          <w:i/>
          <w:color w:val="000000" w:themeColor="text1"/>
          <w:sz w:val="24"/>
          <w:szCs w:val="24"/>
        </w:rPr>
        <w:t xml:space="preserve">Oportuna </w:t>
      </w:r>
      <w:r w:rsidR="00163761" w:rsidRPr="0034051B">
        <w:rPr>
          <w:rFonts w:ascii="Arial" w:hAnsi="Arial" w:cs="Arial"/>
          <w:i/>
          <w:color w:val="000000" w:themeColor="text1"/>
          <w:sz w:val="24"/>
          <w:szCs w:val="24"/>
        </w:rPr>
        <w:t>es</w:t>
      </w:r>
      <w:r w:rsidRPr="0034051B">
        <w:rPr>
          <w:rFonts w:ascii="Arial" w:hAnsi="Arial" w:cs="Arial"/>
          <w:i/>
          <w:color w:val="000000" w:themeColor="text1"/>
          <w:sz w:val="24"/>
          <w:szCs w:val="24"/>
        </w:rPr>
        <w:t xml:space="preserve"> la ocasión para compartirle uno de los </w:t>
      </w:r>
      <w:r w:rsidR="00163761" w:rsidRPr="0034051B">
        <w:rPr>
          <w:rFonts w:ascii="Arial" w:hAnsi="Arial" w:cs="Arial"/>
          <w:i/>
          <w:color w:val="000000" w:themeColor="text1"/>
          <w:sz w:val="24"/>
          <w:szCs w:val="24"/>
        </w:rPr>
        <w:t>99 testimonios</w:t>
      </w:r>
      <w:r w:rsidRPr="0034051B">
        <w:rPr>
          <w:rFonts w:ascii="Arial" w:hAnsi="Arial" w:cs="Arial"/>
          <w:i/>
          <w:color w:val="000000" w:themeColor="text1"/>
          <w:sz w:val="24"/>
          <w:szCs w:val="24"/>
        </w:rPr>
        <w:t xml:space="preserve"> que forma</w:t>
      </w:r>
      <w:r w:rsidR="00163761" w:rsidRPr="0034051B">
        <w:rPr>
          <w:rFonts w:ascii="Arial" w:hAnsi="Arial" w:cs="Arial"/>
          <w:i/>
          <w:color w:val="000000" w:themeColor="text1"/>
          <w:sz w:val="24"/>
          <w:szCs w:val="24"/>
        </w:rPr>
        <w:t>n</w:t>
      </w:r>
      <w:r w:rsidRPr="0034051B">
        <w:rPr>
          <w:rFonts w:ascii="Arial" w:hAnsi="Arial" w:cs="Arial"/>
          <w:i/>
          <w:color w:val="000000" w:themeColor="text1"/>
          <w:sz w:val="24"/>
          <w:szCs w:val="24"/>
        </w:rPr>
        <w:t xml:space="preserve"> </w:t>
      </w:r>
      <w:r w:rsidR="00163761" w:rsidRPr="0034051B">
        <w:rPr>
          <w:rFonts w:ascii="Arial" w:hAnsi="Arial" w:cs="Arial"/>
          <w:i/>
          <w:color w:val="000000" w:themeColor="text1"/>
          <w:sz w:val="24"/>
          <w:szCs w:val="24"/>
        </w:rPr>
        <w:t xml:space="preserve">el </w:t>
      </w:r>
      <w:r w:rsidRPr="0034051B">
        <w:rPr>
          <w:rFonts w:ascii="Arial" w:hAnsi="Arial" w:cs="Arial"/>
          <w:i/>
          <w:color w:val="000000" w:themeColor="text1"/>
          <w:sz w:val="24"/>
          <w:szCs w:val="24"/>
        </w:rPr>
        <w:t xml:space="preserve">volumen digital </w:t>
      </w:r>
      <w:r w:rsidRPr="0034051B">
        <w:rPr>
          <w:rFonts w:ascii="Arial" w:hAnsi="Arial" w:cs="Arial"/>
          <w:color w:val="000000" w:themeColor="text1"/>
          <w:sz w:val="24"/>
          <w:szCs w:val="24"/>
        </w:rPr>
        <w:t>Remembranzas</w:t>
      </w:r>
      <w:r w:rsidRPr="0034051B">
        <w:rPr>
          <w:rFonts w:ascii="Arial" w:hAnsi="Arial" w:cs="Arial"/>
          <w:i/>
          <w:color w:val="000000" w:themeColor="text1"/>
          <w:sz w:val="24"/>
          <w:szCs w:val="24"/>
        </w:rPr>
        <w:t xml:space="preserve"> y que usted</w:t>
      </w:r>
      <w:r w:rsidR="00163761" w:rsidRPr="0034051B">
        <w:rPr>
          <w:rFonts w:ascii="Arial" w:hAnsi="Arial" w:cs="Arial"/>
          <w:i/>
          <w:color w:val="000000" w:themeColor="text1"/>
          <w:sz w:val="24"/>
          <w:szCs w:val="24"/>
        </w:rPr>
        <w:t>, amable lector</w:t>
      </w:r>
      <w:r w:rsidR="00CD799E" w:rsidRPr="0034051B">
        <w:rPr>
          <w:rFonts w:ascii="Arial" w:hAnsi="Arial" w:cs="Arial"/>
          <w:i/>
          <w:color w:val="000000" w:themeColor="text1"/>
          <w:sz w:val="24"/>
          <w:szCs w:val="24"/>
        </w:rPr>
        <w:t>,</w:t>
      </w:r>
      <w:r w:rsidRPr="0034051B">
        <w:rPr>
          <w:rFonts w:ascii="Arial" w:hAnsi="Arial" w:cs="Arial"/>
          <w:i/>
          <w:color w:val="000000" w:themeColor="text1"/>
          <w:sz w:val="24"/>
          <w:szCs w:val="24"/>
        </w:rPr>
        <w:t xml:space="preserve"> puede leer </w:t>
      </w:r>
      <w:r w:rsidR="00CD799E" w:rsidRPr="0034051B">
        <w:rPr>
          <w:rFonts w:ascii="Arial" w:hAnsi="Arial" w:cs="Arial"/>
          <w:i/>
          <w:color w:val="000000" w:themeColor="text1"/>
          <w:sz w:val="24"/>
          <w:szCs w:val="24"/>
        </w:rPr>
        <w:t>en</w:t>
      </w:r>
      <w:r w:rsidRPr="0034051B">
        <w:rPr>
          <w:rFonts w:ascii="Arial" w:hAnsi="Arial" w:cs="Arial"/>
          <w:i/>
          <w:color w:val="000000" w:themeColor="text1"/>
          <w:sz w:val="24"/>
          <w:szCs w:val="24"/>
        </w:rPr>
        <w:t>:</w:t>
      </w:r>
    </w:p>
    <w:p w:rsidR="00B4249F" w:rsidRPr="0034051B" w:rsidRDefault="00B4249F" w:rsidP="00B4249F">
      <w:pPr>
        <w:spacing w:after="0" w:line="240" w:lineRule="auto"/>
        <w:rPr>
          <w:rFonts w:ascii="Arial" w:hAnsi="Arial" w:cs="Arial"/>
          <w:color w:val="000000" w:themeColor="text1"/>
          <w:sz w:val="20"/>
          <w:szCs w:val="20"/>
        </w:rPr>
      </w:pPr>
      <w:r w:rsidRPr="0034051B">
        <w:rPr>
          <w:rFonts w:ascii="Arial" w:hAnsi="Arial" w:cs="Arial"/>
          <w:color w:val="000000" w:themeColor="text1"/>
          <w:sz w:val="20"/>
          <w:szCs w:val="20"/>
        </w:rPr>
        <w:t>http://www.amazon.es/dp/B00WFH4WCS/ref=as_sl_pc_tf_lc?tag=car0e-21&amp;camp=3598&amp;creative=24794&amp;linkCode=as1&amp;creativeASIN=B00WFH4WCS&amp;adid=1WFPB4DECRD9YDVQFD6F&amp;&amp;ref-refURL=http%3A%2F%2Fwww.forumenlinea.com%2Fsite%2F</w:t>
      </w:r>
    </w:p>
    <w:p w:rsidR="00B4249F" w:rsidRPr="0034051B" w:rsidRDefault="00B4249F" w:rsidP="00B4249F">
      <w:pPr>
        <w:spacing w:after="0" w:line="240" w:lineRule="auto"/>
        <w:jc w:val="both"/>
        <w:rPr>
          <w:rFonts w:ascii="Arial" w:hAnsi="Arial" w:cs="Arial"/>
          <w:color w:val="000000" w:themeColor="text1"/>
          <w:sz w:val="24"/>
          <w:szCs w:val="24"/>
        </w:rPr>
      </w:pPr>
    </w:p>
    <w:p w:rsidR="00B4249F" w:rsidRPr="0034051B" w:rsidRDefault="00B4249F" w:rsidP="00CD799E">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Seguramente era una costumbre acudir a la cena navideña del </w:t>
      </w:r>
      <w:r w:rsidRPr="0034051B">
        <w:rPr>
          <w:rFonts w:ascii="Arial" w:hAnsi="Arial" w:cs="Arial"/>
          <w:i/>
          <w:color w:val="000000" w:themeColor="text1"/>
          <w:sz w:val="24"/>
          <w:szCs w:val="24"/>
        </w:rPr>
        <w:t>Tío Pancho</w:t>
      </w:r>
      <w:r w:rsidRPr="0034051B">
        <w:rPr>
          <w:rFonts w:ascii="Arial" w:hAnsi="Arial" w:cs="Arial"/>
          <w:color w:val="000000" w:themeColor="text1"/>
          <w:sz w:val="24"/>
          <w:szCs w:val="24"/>
        </w:rPr>
        <w:t>, pero la que mejor recuerda él es la del 56 del siglo pasado. Y sobre todo porque está registrada en la imagen fotográfica que aún conserva.</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Los rostros de los cinco colocados en la mesa a la espera de los suculentos platillos son contrastantes, inconfundibles. El niño y su padre tienen una mirada triste, de sabedores que ése no es su lugar, en el que ordinariamente festejarían la Noche Buena, salvo por su condición de invitados, una vez al año.</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i/>
          <w:color w:val="000000" w:themeColor="text1"/>
          <w:sz w:val="24"/>
          <w:szCs w:val="24"/>
        </w:rPr>
        <w:t xml:space="preserve">Pancho </w:t>
      </w:r>
      <w:r w:rsidRPr="0034051B">
        <w:rPr>
          <w:rFonts w:ascii="Arial" w:hAnsi="Arial" w:cs="Arial"/>
          <w:color w:val="000000" w:themeColor="text1"/>
          <w:sz w:val="24"/>
          <w:szCs w:val="24"/>
        </w:rPr>
        <w:t>–el hermano mayor de don Catarino, padre éste del niño de la camisa de franela de cuadros color café–, tiene la alegría dibujada en el rostro, con el brazo derecho sostiene a la altura de su cara a Enriqueta, su nieta política.</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Enseguida se encuentra Bertha Adriana, la hija menor de don Catarino y hermana del niño de la camisa a cuadros, con la felicidad infantil dibujada en el rostro y con un pandero en lo alto de la mano derecha. Formada en los valores de la doble moral que practicaba los tíos </w:t>
      </w:r>
      <w:r w:rsidRPr="0034051B">
        <w:rPr>
          <w:rFonts w:ascii="Arial" w:hAnsi="Arial" w:cs="Arial"/>
          <w:i/>
          <w:color w:val="000000" w:themeColor="text1"/>
          <w:sz w:val="24"/>
          <w:szCs w:val="24"/>
        </w:rPr>
        <w:t>Pancho</w:t>
      </w:r>
      <w:r w:rsidRPr="0034051B">
        <w:rPr>
          <w:rFonts w:ascii="Arial" w:hAnsi="Arial" w:cs="Arial"/>
          <w:color w:val="000000" w:themeColor="text1"/>
          <w:sz w:val="24"/>
          <w:szCs w:val="24"/>
        </w:rPr>
        <w:t xml:space="preserve"> y </w:t>
      </w:r>
      <w:r w:rsidRPr="0034051B">
        <w:rPr>
          <w:rFonts w:ascii="Arial" w:hAnsi="Arial" w:cs="Arial"/>
          <w:i/>
          <w:color w:val="000000" w:themeColor="text1"/>
          <w:sz w:val="24"/>
          <w:szCs w:val="24"/>
        </w:rPr>
        <w:t>Jesusita</w:t>
      </w:r>
      <w:r w:rsidRPr="0034051B">
        <w:rPr>
          <w:rFonts w:ascii="Arial" w:hAnsi="Arial" w:cs="Arial"/>
          <w:color w:val="000000" w:themeColor="text1"/>
          <w:sz w:val="24"/>
          <w:szCs w:val="24"/>
        </w:rPr>
        <w:t>, no alcanza a distinguir bien a bien que están frente a ella su padre y su hermano.</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Es la típica foto de la cena del 24, utilizada para las apariencias llamadas entonces </w:t>
      </w:r>
      <w:r w:rsidRPr="0034051B">
        <w:rPr>
          <w:rFonts w:ascii="Arial" w:hAnsi="Arial" w:cs="Arial"/>
          <w:i/>
          <w:color w:val="000000" w:themeColor="text1"/>
          <w:sz w:val="24"/>
          <w:szCs w:val="24"/>
        </w:rPr>
        <w:t>sociales</w:t>
      </w:r>
      <w:r w:rsidRPr="0034051B">
        <w:rPr>
          <w:rFonts w:ascii="Arial" w:hAnsi="Arial" w:cs="Arial"/>
          <w:color w:val="000000" w:themeColor="text1"/>
          <w:sz w:val="24"/>
          <w:szCs w:val="24"/>
        </w:rPr>
        <w:t>, la de una convivencia familiar ausente durante 364 días del año y presente sólo durante unas cuantas horas de una noche.</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i/>
          <w:color w:val="000000" w:themeColor="text1"/>
          <w:sz w:val="24"/>
          <w:szCs w:val="24"/>
        </w:rPr>
        <w:t>Jesusita</w:t>
      </w:r>
      <w:r w:rsidRPr="0034051B">
        <w:rPr>
          <w:rFonts w:ascii="Arial" w:hAnsi="Arial" w:cs="Arial"/>
          <w:color w:val="000000" w:themeColor="text1"/>
          <w:sz w:val="24"/>
          <w:szCs w:val="24"/>
        </w:rPr>
        <w:t xml:space="preserve"> hizo lo indecible para que aquel niño no naciera. Persuadió hasta el hartazgo a la madre, también la acosó con el pretexto de que seis hijos eran demasiados. Doña Graciela se mantuvo firme: “Este hijo va a nacer y nadie me lo va a impedir”.</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La determinación de la embarazada fue afrontada de las peores y más execrables maneras. Intrigó al marido y fracasó </w:t>
      </w:r>
      <w:r w:rsidRPr="0034051B">
        <w:rPr>
          <w:rFonts w:ascii="Arial" w:hAnsi="Arial" w:cs="Arial"/>
          <w:i/>
          <w:color w:val="000000" w:themeColor="text1"/>
          <w:sz w:val="24"/>
          <w:szCs w:val="24"/>
        </w:rPr>
        <w:t>La tía Chucha</w:t>
      </w:r>
      <w:r w:rsidRPr="0034051B">
        <w:rPr>
          <w:rFonts w:ascii="Arial" w:hAnsi="Arial" w:cs="Arial"/>
          <w:color w:val="000000" w:themeColor="text1"/>
          <w:sz w:val="24"/>
          <w:szCs w:val="24"/>
        </w:rPr>
        <w:t>. Contrató a un hombre para que se introdujera por la noche a la casa de doña Graciela antes de que llegara el marido para sembrar la duda, la cizaña sobre la paternidad del niño. Tampoco funcionó el ardid de la primitiva espanta cigüeñas sin las mínimas condiciones médicas.</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Nacido el niño le declaró todo su amor, admiración y hasta le quiso poner nombre. Tampoco lo logró. Pero siempre le dijo </w:t>
      </w:r>
      <w:r w:rsidRPr="0034051B">
        <w:rPr>
          <w:rFonts w:ascii="Arial" w:hAnsi="Arial" w:cs="Arial"/>
          <w:i/>
          <w:color w:val="000000" w:themeColor="text1"/>
          <w:sz w:val="24"/>
          <w:szCs w:val="24"/>
        </w:rPr>
        <w:t xml:space="preserve">Quico </w:t>
      </w:r>
      <w:r w:rsidRPr="0034051B">
        <w:rPr>
          <w:rFonts w:ascii="Arial" w:hAnsi="Arial" w:cs="Arial"/>
          <w:color w:val="000000" w:themeColor="text1"/>
          <w:sz w:val="24"/>
          <w:szCs w:val="24"/>
        </w:rPr>
        <w:t>en honor al tío paterno.</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Acaso fue en esa Navidad que el de la camisa de franela se divertía “como enano” –decían en los 80 y 90 del siglo pasado– con el encendido de cuetes y </w:t>
      </w:r>
      <w:r w:rsidRPr="0034051B">
        <w:rPr>
          <w:rFonts w:ascii="Arial" w:hAnsi="Arial" w:cs="Arial"/>
          <w:i/>
          <w:color w:val="000000" w:themeColor="text1"/>
          <w:sz w:val="24"/>
          <w:szCs w:val="24"/>
        </w:rPr>
        <w:t>palomas</w:t>
      </w:r>
      <w:r w:rsidRPr="0034051B">
        <w:rPr>
          <w:rFonts w:ascii="Arial" w:hAnsi="Arial" w:cs="Arial"/>
          <w:color w:val="000000" w:themeColor="text1"/>
          <w:sz w:val="24"/>
          <w:szCs w:val="24"/>
        </w:rPr>
        <w:t xml:space="preserve">. Y con su notable falta de pericia, tantos y tantas encendió que acabó por estallarle muy cerca de la mano una y dentro de la poca sensibilidad que le quedó, </w:t>
      </w:r>
      <w:r w:rsidRPr="0034051B">
        <w:rPr>
          <w:rFonts w:ascii="Arial" w:hAnsi="Arial" w:cs="Arial"/>
          <w:color w:val="000000" w:themeColor="text1"/>
          <w:sz w:val="24"/>
          <w:szCs w:val="24"/>
        </w:rPr>
        <w:lastRenderedPageBreak/>
        <w:t>la recuerda gorda, gruesa, ardiente. A partir de entonces guardó respetuosa distancia respecto de tal artefacto peligroso.</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Una docena de años más tarde, el otrora niño visitó a los tíos que abandonaron Matamoros para instalarse en Ciudad Juárez, bajo la interesada persuasión del pederasta Roberto –muy bien protegido con alevosía y ventaja por su madre– y la primera sorpresa que recibió es que </w:t>
      </w:r>
      <w:r w:rsidRPr="0034051B">
        <w:rPr>
          <w:rFonts w:ascii="Arial" w:hAnsi="Arial" w:cs="Arial"/>
          <w:i/>
          <w:color w:val="000000" w:themeColor="text1"/>
          <w:sz w:val="24"/>
          <w:szCs w:val="24"/>
        </w:rPr>
        <w:t>Pancho</w:t>
      </w:r>
      <w:r w:rsidRPr="0034051B">
        <w:rPr>
          <w:rFonts w:ascii="Arial" w:hAnsi="Arial" w:cs="Arial"/>
          <w:color w:val="000000" w:themeColor="text1"/>
          <w:sz w:val="24"/>
          <w:szCs w:val="24"/>
        </w:rPr>
        <w:t xml:space="preserve"> se encontraba dos metros bajo tierra.</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 xml:space="preserve">–Hijo, </w:t>
      </w:r>
      <w:r w:rsidRPr="0034051B">
        <w:rPr>
          <w:rFonts w:ascii="Arial" w:hAnsi="Arial" w:cs="Arial"/>
          <w:i/>
          <w:color w:val="000000" w:themeColor="text1"/>
          <w:sz w:val="24"/>
          <w:szCs w:val="24"/>
        </w:rPr>
        <w:t>tu padre</w:t>
      </w:r>
      <w:r w:rsidRPr="0034051B">
        <w:rPr>
          <w:rFonts w:ascii="Arial" w:hAnsi="Arial" w:cs="Arial"/>
          <w:color w:val="000000" w:themeColor="text1"/>
          <w:sz w:val="24"/>
          <w:szCs w:val="24"/>
        </w:rPr>
        <w:t xml:space="preserve"> murió llamándote –le platicó </w:t>
      </w:r>
      <w:r w:rsidRPr="0034051B">
        <w:rPr>
          <w:rFonts w:ascii="Arial" w:hAnsi="Arial" w:cs="Arial"/>
          <w:i/>
          <w:color w:val="000000" w:themeColor="text1"/>
          <w:sz w:val="24"/>
          <w:szCs w:val="24"/>
        </w:rPr>
        <w:t>Jesusita</w:t>
      </w:r>
      <w:r w:rsidRPr="0034051B">
        <w:rPr>
          <w:rFonts w:ascii="Arial" w:hAnsi="Arial" w:cs="Arial"/>
          <w:color w:val="000000" w:themeColor="text1"/>
          <w:sz w:val="24"/>
          <w:szCs w:val="24"/>
        </w:rPr>
        <w:t xml:space="preserve"> sin que el sobrino se conmoviera.</w:t>
      </w:r>
    </w:p>
    <w:p w:rsidR="00B4249F" w:rsidRPr="0034051B" w:rsidRDefault="00B4249F" w:rsidP="00B4249F">
      <w:pPr>
        <w:spacing w:after="0" w:line="240" w:lineRule="auto"/>
        <w:ind w:firstLine="708"/>
        <w:jc w:val="both"/>
        <w:rPr>
          <w:rFonts w:ascii="Arial" w:hAnsi="Arial" w:cs="Arial"/>
          <w:color w:val="000000" w:themeColor="text1"/>
          <w:sz w:val="24"/>
          <w:szCs w:val="24"/>
        </w:rPr>
      </w:pPr>
      <w:proofErr w:type="gramStart"/>
      <w:r w:rsidRPr="0034051B">
        <w:rPr>
          <w:rFonts w:ascii="Arial" w:hAnsi="Arial" w:cs="Arial"/>
          <w:color w:val="000000" w:themeColor="text1"/>
          <w:sz w:val="24"/>
          <w:szCs w:val="24"/>
        </w:rPr>
        <w:t>–¡</w:t>
      </w:r>
      <w:proofErr w:type="gramEnd"/>
      <w:r w:rsidRPr="0034051B">
        <w:rPr>
          <w:rFonts w:ascii="Arial" w:hAnsi="Arial" w:cs="Arial"/>
          <w:color w:val="000000" w:themeColor="text1"/>
          <w:sz w:val="24"/>
          <w:szCs w:val="24"/>
        </w:rPr>
        <w:t>Fíjese, nada más! –Contestó por educación con la viuda, quien ahora padecía la pobreza gracias a su protegido hijo Roberto.</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–Él siempre supo que llegarías muy lejos, hijo –remató la temida y temible señora.</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–Gracias, tía –le dijo sin escuchar por primera vez la reprimenda: ¡Sí, señora, aunque te tardes más!</w:t>
      </w:r>
    </w:p>
    <w:p w:rsidR="00B4249F"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–Imagínate lo orgulloso que estaría si supiera que estudiaste en Berlín.</w:t>
      </w:r>
    </w:p>
    <w:p w:rsidR="00FA0263" w:rsidRPr="0034051B" w:rsidRDefault="00B4249F" w:rsidP="00B4249F">
      <w:pPr>
        <w:spacing w:after="0" w:line="240" w:lineRule="auto"/>
        <w:ind w:firstLine="708"/>
        <w:jc w:val="both"/>
        <w:rPr>
          <w:rFonts w:ascii="Arial" w:hAnsi="Arial" w:cs="Arial"/>
          <w:color w:val="000000" w:themeColor="text1"/>
          <w:sz w:val="24"/>
          <w:szCs w:val="24"/>
        </w:rPr>
      </w:pPr>
      <w:r w:rsidRPr="0034051B">
        <w:rPr>
          <w:rFonts w:ascii="Arial" w:hAnsi="Arial" w:cs="Arial"/>
          <w:color w:val="000000" w:themeColor="text1"/>
          <w:sz w:val="24"/>
          <w:szCs w:val="24"/>
        </w:rPr>
        <w:t>Repitió la fórmula convencional para responder: Gracias tía.</w:t>
      </w:r>
    </w:p>
    <w:p w:rsidR="000F557D" w:rsidRPr="0034051B" w:rsidRDefault="000F557D" w:rsidP="00B4249F">
      <w:pPr>
        <w:shd w:val="clear" w:color="auto" w:fill="FFFFFF"/>
        <w:spacing w:after="0" w:line="240" w:lineRule="auto"/>
        <w:jc w:val="center"/>
        <w:rPr>
          <w:rFonts w:ascii="Arial" w:eastAsia="Times New Roman" w:hAnsi="Arial" w:cs="Arial"/>
          <w:b/>
          <w:color w:val="000000" w:themeColor="text1"/>
          <w:sz w:val="24"/>
          <w:szCs w:val="24"/>
          <w:lang w:eastAsia="es-MX"/>
        </w:rPr>
      </w:pPr>
      <w:r w:rsidRPr="0034051B">
        <w:rPr>
          <w:rFonts w:ascii="Arial" w:eastAsia="Times New Roman" w:hAnsi="Arial" w:cs="Arial"/>
          <w:b/>
          <w:color w:val="000000" w:themeColor="text1"/>
          <w:sz w:val="24"/>
          <w:szCs w:val="24"/>
          <w:lang w:eastAsia="es-MX"/>
        </w:rPr>
        <w:t>Acuse de recibo</w:t>
      </w:r>
    </w:p>
    <w:p w:rsidR="000F557D" w:rsidRPr="0034051B" w:rsidRDefault="00CD799E" w:rsidP="0034051B">
      <w:pPr>
        <w:spacing w:after="0" w:line="240" w:lineRule="auto"/>
        <w:jc w:val="both"/>
        <w:rPr>
          <w:rFonts w:ascii="Arial" w:hAnsi="Arial" w:cs="Arial"/>
          <w:color w:val="000000" w:themeColor="text1"/>
          <w:sz w:val="24"/>
          <w:szCs w:val="24"/>
        </w:rPr>
      </w:pPr>
      <w:r w:rsidRPr="0034051B">
        <w:rPr>
          <w:rFonts w:ascii="Arial" w:eastAsia="Times New Roman" w:hAnsi="Arial" w:cs="Arial"/>
          <w:color w:val="000000" w:themeColor="text1"/>
          <w:sz w:val="24"/>
          <w:szCs w:val="24"/>
          <w:lang w:eastAsia="es-MX"/>
        </w:rPr>
        <w:t>Agradezco</w:t>
      </w:r>
      <w:r w:rsidR="000F557D" w:rsidRPr="0034051B">
        <w:rPr>
          <w:rFonts w:ascii="Arial" w:eastAsia="Times New Roman" w:hAnsi="Arial" w:cs="Arial"/>
          <w:color w:val="000000" w:themeColor="text1"/>
          <w:sz w:val="24"/>
          <w:szCs w:val="24"/>
          <w:lang w:eastAsia="es-MX"/>
        </w:rPr>
        <w:t xml:space="preserve"> los deseos que enviaron con motivo de las fiestas decembrinas</w:t>
      </w:r>
      <w:r w:rsidR="0034051B" w:rsidRPr="0034051B">
        <w:rPr>
          <w:rFonts w:ascii="Arial" w:eastAsia="Times New Roman" w:hAnsi="Arial" w:cs="Arial"/>
          <w:color w:val="000000" w:themeColor="text1"/>
          <w:sz w:val="24"/>
          <w:szCs w:val="24"/>
          <w:lang w:eastAsia="es-MX"/>
        </w:rPr>
        <w:t>:</w:t>
      </w:r>
      <w:r w:rsidR="000F557D" w:rsidRPr="0034051B">
        <w:rPr>
          <w:rFonts w:ascii="Arial" w:eastAsia="Times New Roman" w:hAnsi="Arial" w:cs="Arial"/>
          <w:color w:val="000000" w:themeColor="text1"/>
          <w:sz w:val="24"/>
          <w:szCs w:val="24"/>
          <w:lang w:eastAsia="es-MX"/>
        </w:rPr>
        <w:t xml:space="preserve"> José Luis </w:t>
      </w:r>
      <w:proofErr w:type="spellStart"/>
      <w:r w:rsidR="000F557D" w:rsidRPr="0034051B">
        <w:rPr>
          <w:rFonts w:ascii="Arial" w:eastAsia="Times New Roman" w:hAnsi="Arial" w:cs="Arial"/>
          <w:color w:val="000000" w:themeColor="text1"/>
          <w:sz w:val="24"/>
          <w:szCs w:val="24"/>
          <w:lang w:eastAsia="es-MX"/>
        </w:rPr>
        <w:t>Musi</w:t>
      </w:r>
      <w:proofErr w:type="spellEnd"/>
      <w:r w:rsidR="000F557D" w:rsidRPr="0034051B">
        <w:rPr>
          <w:rFonts w:ascii="Arial" w:eastAsia="Times New Roman" w:hAnsi="Arial" w:cs="Arial"/>
          <w:color w:val="000000" w:themeColor="text1"/>
          <w:sz w:val="24"/>
          <w:szCs w:val="24"/>
          <w:lang w:eastAsia="es-MX"/>
        </w:rPr>
        <w:t xml:space="preserve"> </w:t>
      </w:r>
      <w:proofErr w:type="spellStart"/>
      <w:r w:rsidR="000F557D" w:rsidRPr="0034051B">
        <w:rPr>
          <w:rFonts w:ascii="Arial" w:eastAsia="Times New Roman" w:hAnsi="Arial" w:cs="Arial"/>
          <w:color w:val="000000" w:themeColor="text1"/>
          <w:sz w:val="24"/>
          <w:szCs w:val="24"/>
          <w:lang w:eastAsia="es-MX"/>
        </w:rPr>
        <w:t>Nahmías</w:t>
      </w:r>
      <w:proofErr w:type="spellEnd"/>
      <w:r w:rsidR="000F557D" w:rsidRPr="0034051B">
        <w:rPr>
          <w:rFonts w:ascii="Arial" w:eastAsia="Times New Roman" w:hAnsi="Arial" w:cs="Arial"/>
          <w:color w:val="000000" w:themeColor="text1"/>
          <w:sz w:val="24"/>
          <w:szCs w:val="24"/>
          <w:lang w:eastAsia="es-MX"/>
        </w:rPr>
        <w:t xml:space="preserve"> (</w:t>
      </w:r>
      <w:proofErr w:type="spellStart"/>
      <w:r w:rsidR="000F557D" w:rsidRPr="0034051B">
        <w:rPr>
          <w:rFonts w:ascii="Arial" w:eastAsia="Times New Roman" w:hAnsi="Arial" w:cs="Arial"/>
          <w:color w:val="000000" w:themeColor="text1"/>
          <w:sz w:val="24"/>
          <w:szCs w:val="24"/>
          <w:lang w:eastAsia="es-MX"/>
        </w:rPr>
        <w:t>penitenciarista</w:t>
      </w:r>
      <w:proofErr w:type="spellEnd"/>
      <w:r w:rsidR="000F557D" w:rsidRPr="0034051B">
        <w:rPr>
          <w:rFonts w:ascii="Arial" w:eastAsia="Times New Roman" w:hAnsi="Arial" w:cs="Arial"/>
          <w:color w:val="000000" w:themeColor="text1"/>
          <w:sz w:val="24"/>
          <w:szCs w:val="24"/>
          <w:lang w:eastAsia="es-MX"/>
        </w:rPr>
        <w:t xml:space="preserve"> y </w:t>
      </w:r>
      <w:r w:rsidR="0034051B" w:rsidRPr="0034051B">
        <w:rPr>
          <w:rFonts w:ascii="Arial" w:eastAsia="Times New Roman" w:hAnsi="Arial" w:cs="Arial"/>
          <w:color w:val="000000" w:themeColor="text1"/>
          <w:sz w:val="24"/>
          <w:szCs w:val="24"/>
          <w:lang w:eastAsia="es-MX"/>
        </w:rPr>
        <w:t>p</w:t>
      </w:r>
      <w:r w:rsidR="000F557D" w:rsidRPr="0034051B">
        <w:rPr>
          <w:rFonts w:ascii="Arial" w:eastAsia="Times New Roman" w:hAnsi="Arial" w:cs="Arial"/>
          <w:color w:val="000000" w:themeColor="text1"/>
          <w:sz w:val="24"/>
          <w:szCs w:val="24"/>
          <w:lang w:eastAsia="es-MX"/>
        </w:rPr>
        <w:t xml:space="preserve">sicólogo), Genaro Rodríguez Navarrete (docente en periodismo), Néstor Fernández </w:t>
      </w:r>
      <w:proofErr w:type="spellStart"/>
      <w:r w:rsidR="000F557D" w:rsidRPr="0034051B">
        <w:rPr>
          <w:rFonts w:ascii="Arial" w:eastAsia="Times New Roman" w:hAnsi="Arial" w:cs="Arial"/>
          <w:color w:val="000000" w:themeColor="text1"/>
          <w:sz w:val="24"/>
          <w:szCs w:val="24"/>
          <w:lang w:eastAsia="es-MX"/>
        </w:rPr>
        <w:t>Ver</w:t>
      </w:r>
      <w:r w:rsidR="0034051B" w:rsidRPr="0034051B">
        <w:rPr>
          <w:rFonts w:ascii="Arial" w:eastAsia="Times New Roman" w:hAnsi="Arial" w:cs="Arial"/>
          <w:color w:val="000000" w:themeColor="text1"/>
          <w:sz w:val="24"/>
          <w:szCs w:val="24"/>
          <w:lang w:eastAsia="es-MX"/>
        </w:rPr>
        <w:t>t</w:t>
      </w:r>
      <w:r w:rsidR="000F557D" w:rsidRPr="0034051B">
        <w:rPr>
          <w:rFonts w:ascii="Arial" w:eastAsia="Times New Roman" w:hAnsi="Arial" w:cs="Arial"/>
          <w:color w:val="000000" w:themeColor="text1"/>
          <w:sz w:val="24"/>
          <w:szCs w:val="24"/>
          <w:lang w:eastAsia="es-MX"/>
        </w:rPr>
        <w:t>i</w:t>
      </w:r>
      <w:proofErr w:type="spellEnd"/>
      <w:r w:rsidR="000F557D" w:rsidRPr="0034051B">
        <w:rPr>
          <w:rFonts w:ascii="Arial" w:eastAsia="Times New Roman" w:hAnsi="Arial" w:cs="Arial"/>
          <w:color w:val="000000" w:themeColor="text1"/>
          <w:sz w:val="24"/>
          <w:szCs w:val="24"/>
          <w:lang w:eastAsia="es-MX"/>
        </w:rPr>
        <w:t xml:space="preserve"> (consultor), Mireya Elisa Vega (promotora cultural), Jesús Morquecho (asesor en comunicación en Monterrey, Nuevo León), Juan José Dávalos (docente de la Facultad de Economía de la UNAM), Enrique </w:t>
      </w:r>
      <w:proofErr w:type="spellStart"/>
      <w:r w:rsidR="000F557D" w:rsidRPr="0034051B">
        <w:rPr>
          <w:rFonts w:ascii="Arial" w:eastAsia="Times New Roman" w:hAnsi="Arial" w:cs="Arial"/>
          <w:color w:val="000000" w:themeColor="text1"/>
          <w:sz w:val="24"/>
          <w:szCs w:val="24"/>
          <w:lang w:eastAsia="es-MX"/>
        </w:rPr>
        <w:t>Hefferan</w:t>
      </w:r>
      <w:proofErr w:type="spellEnd"/>
      <w:r w:rsidR="000F557D" w:rsidRPr="0034051B">
        <w:rPr>
          <w:rFonts w:ascii="Arial" w:eastAsia="Times New Roman" w:hAnsi="Arial" w:cs="Arial"/>
          <w:color w:val="000000" w:themeColor="text1"/>
          <w:sz w:val="24"/>
          <w:szCs w:val="24"/>
          <w:lang w:eastAsia="es-MX"/>
        </w:rPr>
        <w:t xml:space="preserve"> Jaime (presidente de AMIDA), Humberto Hernández </w:t>
      </w:r>
      <w:proofErr w:type="spellStart"/>
      <w:r w:rsidR="000F557D" w:rsidRPr="0034051B">
        <w:rPr>
          <w:rFonts w:ascii="Arial" w:eastAsia="Times New Roman" w:hAnsi="Arial" w:cs="Arial"/>
          <w:color w:val="000000" w:themeColor="text1"/>
          <w:sz w:val="24"/>
          <w:szCs w:val="24"/>
          <w:lang w:eastAsia="es-MX"/>
        </w:rPr>
        <w:t>Haddad</w:t>
      </w:r>
      <w:proofErr w:type="spellEnd"/>
      <w:r w:rsidR="000F557D" w:rsidRPr="0034051B">
        <w:rPr>
          <w:rFonts w:ascii="Arial" w:eastAsia="Times New Roman" w:hAnsi="Arial" w:cs="Arial"/>
          <w:color w:val="000000" w:themeColor="text1"/>
          <w:sz w:val="24"/>
          <w:szCs w:val="24"/>
          <w:lang w:eastAsia="es-MX"/>
        </w:rPr>
        <w:t xml:space="preserve"> (abogado)</w:t>
      </w:r>
      <w:r w:rsidR="00FB513D" w:rsidRPr="0034051B">
        <w:rPr>
          <w:rFonts w:ascii="Arial" w:eastAsia="Times New Roman" w:hAnsi="Arial" w:cs="Arial"/>
          <w:color w:val="000000" w:themeColor="text1"/>
          <w:sz w:val="24"/>
          <w:szCs w:val="24"/>
          <w:lang w:eastAsia="es-MX"/>
        </w:rPr>
        <w:t>,</w:t>
      </w:r>
      <w:r w:rsidR="000F557D" w:rsidRPr="0034051B">
        <w:rPr>
          <w:rFonts w:ascii="Arial" w:eastAsia="Times New Roman" w:hAnsi="Arial" w:cs="Arial"/>
          <w:color w:val="000000" w:themeColor="text1"/>
          <w:sz w:val="24"/>
          <w:szCs w:val="24"/>
          <w:lang w:eastAsia="es-MX"/>
        </w:rPr>
        <w:t xml:space="preserve"> </w:t>
      </w:r>
      <w:r w:rsidR="000F557D" w:rsidRPr="0034051B">
        <w:rPr>
          <w:rFonts w:ascii="Arial" w:hAnsi="Arial" w:cs="Arial"/>
          <w:color w:val="000000" w:themeColor="text1"/>
          <w:sz w:val="24"/>
          <w:szCs w:val="24"/>
        </w:rPr>
        <w:t>Humberto Castañeda Cárdenas (consultor)</w:t>
      </w:r>
      <w:r w:rsidR="00FB513D" w:rsidRPr="0034051B">
        <w:rPr>
          <w:rFonts w:ascii="Arial" w:hAnsi="Arial" w:cs="Arial"/>
          <w:color w:val="000000" w:themeColor="text1"/>
          <w:sz w:val="24"/>
          <w:szCs w:val="24"/>
        </w:rPr>
        <w:t xml:space="preserve"> y Colette </w:t>
      </w:r>
      <w:proofErr w:type="spellStart"/>
      <w:r w:rsidR="00FB513D" w:rsidRPr="0034051B">
        <w:rPr>
          <w:rFonts w:ascii="Arial" w:hAnsi="Arial" w:cs="Arial"/>
          <w:color w:val="000000" w:themeColor="text1"/>
          <w:sz w:val="24"/>
          <w:szCs w:val="24"/>
        </w:rPr>
        <w:t>Louise</w:t>
      </w:r>
      <w:proofErr w:type="spellEnd"/>
      <w:r w:rsidR="00FB513D" w:rsidRPr="0034051B">
        <w:rPr>
          <w:rFonts w:ascii="Arial" w:hAnsi="Arial" w:cs="Arial"/>
          <w:color w:val="000000" w:themeColor="text1"/>
          <w:sz w:val="24"/>
          <w:szCs w:val="24"/>
        </w:rPr>
        <w:t xml:space="preserve"> Wall (escultora</w:t>
      </w:r>
      <w:r w:rsidR="0034051B" w:rsidRPr="0034051B">
        <w:rPr>
          <w:rFonts w:ascii="Arial" w:hAnsi="Arial" w:cs="Arial"/>
          <w:color w:val="000000" w:themeColor="text1"/>
          <w:sz w:val="24"/>
          <w:szCs w:val="24"/>
        </w:rPr>
        <w:t>,</w:t>
      </w:r>
      <w:r w:rsidR="00FB513D" w:rsidRPr="0034051B">
        <w:rPr>
          <w:rFonts w:ascii="Arial" w:hAnsi="Arial" w:cs="Arial"/>
          <w:color w:val="000000" w:themeColor="text1"/>
          <w:sz w:val="24"/>
          <w:szCs w:val="24"/>
        </w:rPr>
        <w:t xml:space="preserve"> de</w:t>
      </w:r>
      <w:r w:rsidR="0034051B" w:rsidRPr="0034051B">
        <w:rPr>
          <w:rFonts w:ascii="Arial" w:hAnsi="Arial" w:cs="Arial"/>
          <w:color w:val="000000" w:themeColor="text1"/>
          <w:sz w:val="24"/>
          <w:szCs w:val="24"/>
        </w:rPr>
        <w:t>sde</w:t>
      </w:r>
      <w:r w:rsidR="00FB513D" w:rsidRPr="0034051B">
        <w:rPr>
          <w:rFonts w:ascii="Arial" w:hAnsi="Arial" w:cs="Arial"/>
          <w:color w:val="000000" w:themeColor="text1"/>
          <w:sz w:val="24"/>
          <w:szCs w:val="24"/>
        </w:rPr>
        <w:t xml:space="preserve"> Ciudad del Cabo, Sudáfrica)</w:t>
      </w:r>
      <w:r w:rsidR="000F557D" w:rsidRPr="0034051B">
        <w:rPr>
          <w:rFonts w:ascii="Arial" w:hAnsi="Arial" w:cs="Arial"/>
          <w:color w:val="000000" w:themeColor="text1"/>
          <w:sz w:val="24"/>
          <w:szCs w:val="24"/>
        </w:rPr>
        <w:t>, todos ellos integrantes del casi veinteañero Grupo María Cristina. También Laura Cervantes Ramírez (activista</w:t>
      </w:r>
      <w:r w:rsidR="0034051B" w:rsidRPr="0034051B">
        <w:rPr>
          <w:rFonts w:ascii="Arial" w:hAnsi="Arial" w:cs="Arial"/>
          <w:color w:val="000000" w:themeColor="text1"/>
          <w:sz w:val="24"/>
          <w:szCs w:val="24"/>
        </w:rPr>
        <w:t xml:space="preserve"> social</w:t>
      </w:r>
      <w:r w:rsidR="000F557D" w:rsidRPr="0034051B">
        <w:rPr>
          <w:rFonts w:ascii="Arial" w:hAnsi="Arial" w:cs="Arial"/>
          <w:color w:val="000000" w:themeColor="text1"/>
          <w:sz w:val="24"/>
          <w:szCs w:val="24"/>
        </w:rPr>
        <w:t xml:space="preserve">), </w:t>
      </w:r>
      <w:r w:rsidR="000F557D" w:rsidRPr="0034051B">
        <w:rPr>
          <w:rFonts w:ascii="Arial" w:eastAsia="Times New Roman" w:hAnsi="Arial" w:cs="Arial"/>
          <w:color w:val="000000" w:themeColor="text1"/>
          <w:sz w:val="24"/>
          <w:szCs w:val="24"/>
          <w:lang w:eastAsia="es-MX"/>
        </w:rPr>
        <w:t xml:space="preserve">Rubén Eduardo Soto Díaz (director del Museo de la Caricatura y la Historieta en </w:t>
      </w:r>
      <w:proofErr w:type="spellStart"/>
      <w:r w:rsidR="000F557D" w:rsidRPr="0034051B">
        <w:rPr>
          <w:rFonts w:ascii="Arial" w:eastAsia="Times New Roman" w:hAnsi="Arial" w:cs="Arial"/>
          <w:color w:val="000000" w:themeColor="text1"/>
          <w:sz w:val="24"/>
          <w:szCs w:val="24"/>
          <w:lang w:eastAsia="es-MX"/>
        </w:rPr>
        <w:t>Anenecuilco</w:t>
      </w:r>
      <w:proofErr w:type="spellEnd"/>
      <w:r w:rsidR="000F557D" w:rsidRPr="0034051B">
        <w:rPr>
          <w:rFonts w:ascii="Arial" w:eastAsia="Times New Roman" w:hAnsi="Arial" w:cs="Arial"/>
          <w:color w:val="000000" w:themeColor="text1"/>
          <w:sz w:val="24"/>
          <w:szCs w:val="24"/>
          <w:lang w:eastAsia="es-MX"/>
        </w:rPr>
        <w:t xml:space="preserve">, Morelos), Mario Luis </w:t>
      </w:r>
      <w:proofErr w:type="spellStart"/>
      <w:r w:rsidR="000F557D" w:rsidRPr="0034051B">
        <w:rPr>
          <w:rFonts w:ascii="Arial" w:eastAsia="Times New Roman" w:hAnsi="Arial" w:cs="Arial"/>
          <w:color w:val="000000" w:themeColor="text1"/>
          <w:sz w:val="24"/>
          <w:szCs w:val="24"/>
          <w:lang w:eastAsia="es-MX"/>
        </w:rPr>
        <w:t>Alt</w:t>
      </w:r>
      <w:r w:rsidR="000F0A51">
        <w:rPr>
          <w:rFonts w:ascii="Arial" w:eastAsia="Times New Roman" w:hAnsi="Arial" w:cs="Arial"/>
          <w:color w:val="000000" w:themeColor="text1"/>
          <w:sz w:val="24"/>
          <w:szCs w:val="24"/>
          <w:lang w:eastAsia="es-MX"/>
        </w:rPr>
        <w:t>ú</w:t>
      </w:r>
      <w:r w:rsidR="000F557D" w:rsidRPr="0034051B">
        <w:rPr>
          <w:rFonts w:ascii="Arial" w:eastAsia="Times New Roman" w:hAnsi="Arial" w:cs="Arial"/>
          <w:color w:val="000000" w:themeColor="text1"/>
          <w:sz w:val="24"/>
          <w:szCs w:val="24"/>
          <w:lang w:eastAsia="es-MX"/>
        </w:rPr>
        <w:t>zar</w:t>
      </w:r>
      <w:proofErr w:type="spellEnd"/>
      <w:r w:rsidR="000F557D" w:rsidRPr="0034051B">
        <w:rPr>
          <w:rFonts w:ascii="Arial" w:eastAsia="Times New Roman" w:hAnsi="Arial" w:cs="Arial"/>
          <w:color w:val="000000" w:themeColor="text1"/>
          <w:sz w:val="24"/>
          <w:szCs w:val="24"/>
          <w:lang w:eastAsia="es-MX"/>
        </w:rPr>
        <w:t xml:space="preserve"> Suárez (director de Arcano Radio en Tuxtla Gutiérrez, Chiapas) y Gabriela </w:t>
      </w:r>
      <w:proofErr w:type="spellStart"/>
      <w:r w:rsidR="000F557D" w:rsidRPr="0034051B">
        <w:rPr>
          <w:rFonts w:ascii="Arial" w:eastAsia="Times New Roman" w:hAnsi="Arial" w:cs="Arial"/>
          <w:color w:val="000000" w:themeColor="text1"/>
          <w:sz w:val="24"/>
          <w:szCs w:val="24"/>
          <w:lang w:eastAsia="es-MX"/>
        </w:rPr>
        <w:t>Gorjón</w:t>
      </w:r>
      <w:proofErr w:type="spellEnd"/>
      <w:r w:rsidR="000F557D" w:rsidRPr="0034051B">
        <w:rPr>
          <w:rFonts w:ascii="Arial" w:eastAsia="Times New Roman" w:hAnsi="Arial" w:cs="Arial"/>
          <w:color w:val="000000" w:themeColor="text1"/>
          <w:sz w:val="24"/>
          <w:szCs w:val="24"/>
          <w:lang w:eastAsia="es-MX"/>
        </w:rPr>
        <w:t xml:space="preserve"> (</w:t>
      </w:r>
      <w:r w:rsidR="000F557D" w:rsidRPr="0034051B">
        <w:rPr>
          <w:rFonts w:ascii="Arial" w:hAnsi="Arial" w:cs="Arial"/>
          <w:color w:val="000000" w:themeColor="text1"/>
          <w:sz w:val="24"/>
          <w:szCs w:val="24"/>
        </w:rPr>
        <w:t xml:space="preserve">ONU Derechos Humanos México)… Para leer en estos días tan propicios, le comparto la liga a la más reciente novela de la </w:t>
      </w:r>
      <w:r w:rsidR="0034051B" w:rsidRPr="0034051B">
        <w:rPr>
          <w:rFonts w:ascii="Arial" w:hAnsi="Arial" w:cs="Arial"/>
          <w:color w:val="000000" w:themeColor="text1"/>
          <w:sz w:val="24"/>
          <w:szCs w:val="24"/>
        </w:rPr>
        <w:t xml:space="preserve">prolija </w:t>
      </w:r>
      <w:r w:rsidR="000F557D" w:rsidRPr="0034051B">
        <w:rPr>
          <w:rFonts w:ascii="Arial" w:hAnsi="Arial" w:cs="Arial"/>
          <w:color w:val="000000" w:themeColor="text1"/>
          <w:sz w:val="24"/>
          <w:szCs w:val="24"/>
        </w:rPr>
        <w:t xml:space="preserve">escritora María Luisa </w:t>
      </w:r>
      <w:proofErr w:type="spellStart"/>
      <w:r w:rsidR="000F557D" w:rsidRPr="0034051B">
        <w:rPr>
          <w:rFonts w:ascii="Arial" w:hAnsi="Arial" w:cs="Arial"/>
          <w:color w:val="000000" w:themeColor="text1"/>
          <w:sz w:val="24"/>
          <w:szCs w:val="24"/>
        </w:rPr>
        <w:t>Erreguerena</w:t>
      </w:r>
      <w:proofErr w:type="spellEnd"/>
      <w:r w:rsidR="000F557D" w:rsidRPr="0034051B">
        <w:rPr>
          <w:rFonts w:ascii="Arial" w:hAnsi="Arial" w:cs="Arial"/>
          <w:color w:val="000000" w:themeColor="text1"/>
          <w:sz w:val="24"/>
          <w:szCs w:val="24"/>
        </w:rPr>
        <w:t xml:space="preserve"> </w:t>
      </w:r>
      <w:proofErr w:type="spellStart"/>
      <w:r w:rsidR="000F557D" w:rsidRPr="0034051B">
        <w:rPr>
          <w:rFonts w:ascii="Arial" w:hAnsi="Arial" w:cs="Arial"/>
          <w:color w:val="000000" w:themeColor="text1"/>
          <w:sz w:val="24"/>
          <w:szCs w:val="24"/>
        </w:rPr>
        <w:t>Albaitero</w:t>
      </w:r>
      <w:proofErr w:type="spellEnd"/>
      <w:r w:rsidR="000F557D" w:rsidRPr="0034051B">
        <w:rPr>
          <w:rFonts w:ascii="Arial" w:hAnsi="Arial" w:cs="Arial"/>
          <w:color w:val="000000" w:themeColor="text1"/>
          <w:sz w:val="24"/>
          <w:szCs w:val="24"/>
        </w:rPr>
        <w:t xml:space="preserve">, </w:t>
      </w:r>
      <w:r w:rsidR="000F557D" w:rsidRPr="0034051B">
        <w:rPr>
          <w:rFonts w:ascii="Arial" w:hAnsi="Arial" w:cs="Arial"/>
          <w:i/>
          <w:color w:val="000000" w:themeColor="text1"/>
          <w:sz w:val="24"/>
          <w:szCs w:val="24"/>
        </w:rPr>
        <w:t>No murmuren demasiado</w:t>
      </w:r>
      <w:r w:rsidR="000F557D" w:rsidRPr="0034051B">
        <w:rPr>
          <w:rFonts w:ascii="Arial" w:hAnsi="Arial" w:cs="Arial"/>
          <w:color w:val="000000" w:themeColor="text1"/>
          <w:sz w:val="24"/>
          <w:szCs w:val="24"/>
        </w:rPr>
        <w:t>:</w:t>
      </w:r>
    </w:p>
    <w:p w:rsidR="00D316B2" w:rsidRPr="0034051B" w:rsidRDefault="000F0A51" w:rsidP="000F557D">
      <w:pPr>
        <w:shd w:val="clear" w:color="auto" w:fill="FFFFFF"/>
        <w:spacing w:after="0" w:line="240" w:lineRule="auto"/>
        <w:rPr>
          <w:rFonts w:ascii="Arial" w:hAnsi="Arial" w:cs="Arial"/>
          <w:color w:val="000000" w:themeColor="text1"/>
          <w:sz w:val="16"/>
          <w:szCs w:val="16"/>
        </w:rPr>
      </w:pPr>
      <w:hyperlink r:id="rId4" w:history="1">
        <w:r w:rsidR="000F557D" w:rsidRPr="0034051B">
          <w:rPr>
            <w:rStyle w:val="Hipervnculo"/>
            <w:rFonts w:ascii="Arial" w:hAnsi="Arial" w:cs="Arial"/>
            <w:color w:val="000000" w:themeColor="text1"/>
            <w:sz w:val="16"/>
            <w:szCs w:val="16"/>
          </w:rPr>
          <w:t>http://www.amazon.com.mx/murmuren-demasiado-Mar%C3%ADa-Erreguerena-Albaitero-ebook/dp/B011QCDEYO/ref=sr_1_1?s=books&amp;ie=UTF8&amp;qid=1449777305&amp;sr=1-1&amp;keywords=no+murmuren+demasiado</w:t>
        </w:r>
      </w:hyperlink>
      <w:bookmarkStart w:id="0" w:name="_GoBack"/>
      <w:bookmarkEnd w:id="0"/>
    </w:p>
    <w:sectPr w:rsidR="00D316B2" w:rsidRPr="0034051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7D"/>
    <w:rsid w:val="000F0A51"/>
    <w:rsid w:val="000F557D"/>
    <w:rsid w:val="00163761"/>
    <w:rsid w:val="0034051B"/>
    <w:rsid w:val="00B4249F"/>
    <w:rsid w:val="00CD799E"/>
    <w:rsid w:val="00D316B2"/>
    <w:rsid w:val="00FA0263"/>
    <w:rsid w:val="00FB51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64EC3-432C-4998-836D-2E3716F5E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57D"/>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F5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0206">
      <w:bodyDiv w:val="1"/>
      <w:marLeft w:val="0"/>
      <w:marRight w:val="0"/>
      <w:marTop w:val="0"/>
      <w:marBottom w:val="0"/>
      <w:divBdr>
        <w:top w:val="none" w:sz="0" w:space="0" w:color="auto"/>
        <w:left w:val="none" w:sz="0" w:space="0" w:color="auto"/>
        <w:bottom w:val="none" w:sz="0" w:space="0" w:color="auto"/>
        <w:right w:val="none" w:sz="0" w:space="0" w:color="auto"/>
      </w:divBdr>
      <w:divsChild>
        <w:div w:id="1447770215">
          <w:marLeft w:val="0"/>
          <w:marRight w:val="0"/>
          <w:marTop w:val="0"/>
          <w:marBottom w:val="0"/>
          <w:divBdr>
            <w:top w:val="none" w:sz="0" w:space="0" w:color="auto"/>
            <w:left w:val="none" w:sz="0" w:space="0" w:color="auto"/>
            <w:bottom w:val="none" w:sz="0" w:space="0" w:color="auto"/>
            <w:right w:val="none" w:sz="0" w:space="0" w:color="auto"/>
          </w:divBdr>
        </w:div>
        <w:div w:id="1455099394">
          <w:marLeft w:val="0"/>
          <w:marRight w:val="0"/>
          <w:marTop w:val="0"/>
          <w:marBottom w:val="0"/>
          <w:divBdr>
            <w:top w:val="none" w:sz="0" w:space="0" w:color="auto"/>
            <w:left w:val="none" w:sz="0" w:space="0" w:color="auto"/>
            <w:bottom w:val="none" w:sz="0" w:space="0" w:color="auto"/>
            <w:right w:val="none" w:sz="0" w:space="0" w:color="auto"/>
          </w:divBdr>
        </w:div>
        <w:div w:id="350111258">
          <w:marLeft w:val="0"/>
          <w:marRight w:val="0"/>
          <w:marTop w:val="0"/>
          <w:marBottom w:val="0"/>
          <w:divBdr>
            <w:top w:val="none" w:sz="0" w:space="0" w:color="auto"/>
            <w:left w:val="none" w:sz="0" w:space="0" w:color="auto"/>
            <w:bottom w:val="none" w:sz="0" w:space="0" w:color="auto"/>
            <w:right w:val="none" w:sz="0" w:space="0" w:color="auto"/>
          </w:divBdr>
          <w:divsChild>
            <w:div w:id="47001774">
              <w:marLeft w:val="0"/>
              <w:marRight w:val="0"/>
              <w:marTop w:val="0"/>
              <w:marBottom w:val="0"/>
              <w:divBdr>
                <w:top w:val="none" w:sz="0" w:space="0" w:color="auto"/>
                <w:left w:val="none" w:sz="0" w:space="0" w:color="auto"/>
                <w:bottom w:val="none" w:sz="0" w:space="0" w:color="auto"/>
                <w:right w:val="none" w:sz="0" w:space="0" w:color="auto"/>
              </w:divBdr>
              <w:divsChild>
                <w:div w:id="1780759120">
                  <w:marLeft w:val="0"/>
                  <w:marRight w:val="0"/>
                  <w:marTop w:val="0"/>
                  <w:marBottom w:val="0"/>
                  <w:divBdr>
                    <w:top w:val="none" w:sz="0" w:space="0" w:color="auto"/>
                    <w:left w:val="none" w:sz="0" w:space="0" w:color="auto"/>
                    <w:bottom w:val="none" w:sz="0" w:space="0" w:color="auto"/>
                    <w:right w:val="none" w:sz="0" w:space="0" w:color="auto"/>
                  </w:divBdr>
                </w:div>
                <w:div w:id="570434690">
                  <w:marLeft w:val="0"/>
                  <w:marRight w:val="0"/>
                  <w:marTop w:val="0"/>
                  <w:marBottom w:val="0"/>
                  <w:divBdr>
                    <w:top w:val="none" w:sz="0" w:space="0" w:color="auto"/>
                    <w:left w:val="none" w:sz="0" w:space="0" w:color="auto"/>
                    <w:bottom w:val="none" w:sz="0" w:space="0" w:color="auto"/>
                    <w:right w:val="none" w:sz="0" w:space="0" w:color="auto"/>
                  </w:divBdr>
                </w:div>
                <w:div w:id="866914739">
                  <w:marLeft w:val="0"/>
                  <w:marRight w:val="0"/>
                  <w:marTop w:val="0"/>
                  <w:marBottom w:val="0"/>
                  <w:divBdr>
                    <w:top w:val="none" w:sz="0" w:space="0" w:color="auto"/>
                    <w:left w:val="none" w:sz="0" w:space="0" w:color="auto"/>
                    <w:bottom w:val="none" w:sz="0" w:space="0" w:color="auto"/>
                    <w:right w:val="none" w:sz="0" w:space="0" w:color="auto"/>
                  </w:divBdr>
                </w:div>
              </w:divsChild>
            </w:div>
            <w:div w:id="16471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6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azon.com.mx/murmuren-demasiado-Mar%C3%ADa-Erreguerena-Albaitero-ebook/dp/B011QCDEYO/ref=sr_1_1?s=books&amp;ie=UTF8&amp;qid=1449777305&amp;sr=1-1&amp;keywords=no+murmuren+demasia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795</Words>
  <Characters>4363</Characters>
  <Application>Microsoft Office Word</Application>
  <DocSecurity>0</DocSecurity>
  <Lines>80</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2015-12-20T19:39:00Z</dcterms:created>
  <dcterms:modified xsi:type="dcterms:W3CDTF">2015-12-21T16:46:00Z</dcterms:modified>
</cp:coreProperties>
</file>